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5468" w14:textId="77777777" w:rsidR="00BB0684" w:rsidRDefault="00BB0684" w:rsidP="00BB0684">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p>
    <w:p w14:paraId="15C10DB3" w14:textId="77777777" w:rsidR="00BB0684" w:rsidRPr="001E7323" w:rsidRDefault="00BB0684" w:rsidP="00BB0684">
      <w:pPr>
        <w:pBdr>
          <w:top w:val="single" w:sz="4" w:space="1" w:color="auto"/>
          <w:left w:val="single" w:sz="4" w:space="4" w:color="auto"/>
          <w:bottom w:val="single" w:sz="4" w:space="1" w:color="auto"/>
          <w:right w:val="single" w:sz="4" w:space="4" w:color="auto"/>
        </w:pBdr>
        <w:spacing w:line="290" w:lineRule="exact"/>
        <w:jc w:val="center"/>
        <w:rPr>
          <w:rFonts w:asciiTheme="majorHAnsi" w:hAnsiTheme="majorHAnsi" w:cstheme="majorHAnsi"/>
          <w:b/>
          <w:sz w:val="21"/>
          <w:szCs w:val="21"/>
        </w:rPr>
      </w:pPr>
      <w:r w:rsidRPr="001E7323">
        <w:rPr>
          <w:rFonts w:asciiTheme="majorHAnsi" w:hAnsiTheme="majorHAnsi" w:cstheme="majorHAnsi"/>
          <w:b/>
          <w:sz w:val="21"/>
          <w:szCs w:val="21"/>
        </w:rPr>
        <w:t>Weltmissionstag der Kinder 2021</w:t>
      </w:r>
    </w:p>
    <w:p w14:paraId="2A373F6E" w14:textId="77777777" w:rsidR="00BB0684" w:rsidRPr="001E7323" w:rsidRDefault="00BB0684" w:rsidP="00BB0684">
      <w:pPr>
        <w:pBdr>
          <w:top w:val="single" w:sz="4" w:space="1" w:color="auto"/>
          <w:left w:val="single" w:sz="4" w:space="4" w:color="auto"/>
          <w:bottom w:val="single" w:sz="4" w:space="1" w:color="auto"/>
          <w:right w:val="single" w:sz="4" w:space="4" w:color="auto"/>
        </w:pBdr>
        <w:spacing w:line="290" w:lineRule="exact"/>
        <w:jc w:val="center"/>
        <w:rPr>
          <w:rFonts w:asciiTheme="majorHAnsi" w:hAnsiTheme="majorHAnsi" w:cstheme="majorHAnsi"/>
          <w:b/>
          <w:sz w:val="21"/>
          <w:szCs w:val="21"/>
        </w:rPr>
      </w:pPr>
    </w:p>
    <w:p w14:paraId="248929AB" w14:textId="2643F6EF" w:rsidR="00BB0684" w:rsidRPr="001E7323" w:rsidRDefault="00BB0684" w:rsidP="00BB0684">
      <w:pPr>
        <w:pBdr>
          <w:top w:val="single" w:sz="4" w:space="1" w:color="auto"/>
          <w:left w:val="single" w:sz="4" w:space="4" w:color="auto"/>
          <w:bottom w:val="single" w:sz="4" w:space="1" w:color="auto"/>
          <w:right w:val="single" w:sz="4" w:space="4" w:color="auto"/>
        </w:pBdr>
        <w:spacing w:line="290" w:lineRule="exact"/>
        <w:jc w:val="center"/>
        <w:rPr>
          <w:rFonts w:asciiTheme="majorHAnsi" w:hAnsiTheme="majorHAnsi" w:cstheme="majorHAnsi"/>
          <w:bCs/>
          <w:sz w:val="21"/>
          <w:szCs w:val="21"/>
        </w:rPr>
      </w:pPr>
      <w:r w:rsidRPr="001E7323">
        <w:rPr>
          <w:rFonts w:asciiTheme="majorHAnsi" w:hAnsiTheme="majorHAnsi" w:cstheme="majorHAnsi"/>
          <w:bCs/>
          <w:sz w:val="21"/>
          <w:szCs w:val="21"/>
        </w:rPr>
        <w:t xml:space="preserve">Arbeitshilfen für </w:t>
      </w:r>
      <w:r w:rsidR="00234D98" w:rsidRPr="001E7323">
        <w:rPr>
          <w:rFonts w:asciiTheme="majorHAnsi" w:hAnsiTheme="majorHAnsi" w:cstheme="majorHAnsi"/>
          <w:bCs/>
          <w:sz w:val="21"/>
          <w:szCs w:val="21"/>
        </w:rPr>
        <w:t xml:space="preserve">Gemeinde, </w:t>
      </w:r>
      <w:r w:rsidRPr="001E7323">
        <w:rPr>
          <w:rFonts w:asciiTheme="majorHAnsi" w:hAnsiTheme="majorHAnsi" w:cstheme="majorHAnsi"/>
          <w:bCs/>
          <w:sz w:val="21"/>
          <w:szCs w:val="21"/>
        </w:rPr>
        <w:t>Schule</w:t>
      </w:r>
      <w:r w:rsidR="00234D98" w:rsidRPr="001E7323">
        <w:rPr>
          <w:rFonts w:asciiTheme="majorHAnsi" w:hAnsiTheme="majorHAnsi" w:cstheme="majorHAnsi"/>
          <w:bCs/>
          <w:sz w:val="21"/>
          <w:szCs w:val="21"/>
        </w:rPr>
        <w:t xml:space="preserve"> und</w:t>
      </w:r>
      <w:r w:rsidRPr="001E7323">
        <w:rPr>
          <w:rFonts w:asciiTheme="majorHAnsi" w:hAnsiTheme="majorHAnsi" w:cstheme="majorHAnsi"/>
          <w:bCs/>
          <w:sz w:val="21"/>
          <w:szCs w:val="21"/>
        </w:rPr>
        <w:t xml:space="preserve"> Kita</w:t>
      </w:r>
      <w:r w:rsidR="00204E7B">
        <w:rPr>
          <w:rFonts w:asciiTheme="majorHAnsi" w:hAnsiTheme="majorHAnsi" w:cstheme="majorHAnsi"/>
          <w:bCs/>
          <w:sz w:val="21"/>
          <w:szCs w:val="21"/>
        </w:rPr>
        <w:t xml:space="preserve"> (Vorschule)</w:t>
      </w:r>
    </w:p>
    <w:p w14:paraId="3D103C45" w14:textId="77777777" w:rsidR="00BB0684" w:rsidRPr="008B4D41" w:rsidRDefault="00BB0684" w:rsidP="00BB0684">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p>
    <w:sdt>
      <w:sdtPr>
        <w:rPr>
          <w:rFonts w:asciiTheme="minorHAnsi" w:eastAsiaTheme="minorEastAsia" w:hAnsiTheme="minorHAnsi" w:cstheme="minorBidi"/>
          <w:b w:val="0"/>
          <w:bCs w:val="0"/>
          <w:color w:val="auto"/>
          <w:sz w:val="24"/>
          <w:szCs w:val="24"/>
        </w:rPr>
        <w:id w:val="1860777024"/>
        <w:docPartObj>
          <w:docPartGallery w:val="Table of Contents"/>
          <w:docPartUnique/>
        </w:docPartObj>
      </w:sdtPr>
      <w:sdtEndPr>
        <w:rPr>
          <w:noProof/>
        </w:rPr>
      </w:sdtEndPr>
      <w:sdtContent>
        <w:p w14:paraId="3CB524FE" w14:textId="0611043C" w:rsidR="00B01A9D" w:rsidRDefault="00B01A9D">
          <w:pPr>
            <w:pStyle w:val="Inhaltsverzeichnisberschrift"/>
          </w:pPr>
        </w:p>
        <w:p w14:paraId="0FAFE159" w14:textId="6BCD4136" w:rsidR="00F81E6D" w:rsidRPr="00F81E6D" w:rsidRDefault="00B01A9D">
          <w:pPr>
            <w:pStyle w:val="Verzeichnis1"/>
            <w:rPr>
              <w:rFonts w:cstheme="minorBidi"/>
              <w:b w:val="0"/>
              <w:bCs w:val="0"/>
              <w:noProof/>
              <w:sz w:val="24"/>
              <w:szCs w:val="24"/>
            </w:rPr>
          </w:pPr>
          <w:r w:rsidRPr="00F81E6D">
            <w:rPr>
              <w:sz w:val="21"/>
              <w:szCs w:val="21"/>
            </w:rPr>
            <w:fldChar w:fldCharType="begin"/>
          </w:r>
          <w:r w:rsidRPr="00F81E6D">
            <w:rPr>
              <w:sz w:val="21"/>
              <w:szCs w:val="21"/>
            </w:rPr>
            <w:instrText>TOC \o "1-3" \h \z \u</w:instrText>
          </w:r>
          <w:r w:rsidRPr="00F81E6D">
            <w:rPr>
              <w:sz w:val="21"/>
              <w:szCs w:val="21"/>
            </w:rPr>
            <w:fldChar w:fldCharType="separate"/>
          </w:r>
          <w:hyperlink w:anchor="_Toc87294102" w:history="1">
            <w:r w:rsidR="00F81E6D" w:rsidRPr="00F81E6D">
              <w:rPr>
                <w:rStyle w:val="Hyperlink"/>
                <w:noProof/>
                <w:sz w:val="24"/>
                <w:szCs w:val="24"/>
              </w:rPr>
              <w:t>1.</w:t>
            </w:r>
            <w:r w:rsidR="00F81E6D" w:rsidRPr="00F81E6D">
              <w:rPr>
                <w:rFonts w:cstheme="minorBidi"/>
                <w:b w:val="0"/>
                <w:bCs w:val="0"/>
                <w:noProof/>
                <w:sz w:val="24"/>
                <w:szCs w:val="24"/>
              </w:rPr>
              <w:tab/>
            </w:r>
            <w:r w:rsidR="00F81E6D" w:rsidRPr="00F81E6D">
              <w:rPr>
                <w:rStyle w:val="Hyperlink"/>
                <w:noProof/>
                <w:sz w:val="24"/>
                <w:szCs w:val="24"/>
              </w:rPr>
              <w:t>Allgemeines zum Weltmissionstag der Kinder</w:t>
            </w:r>
            <w:r w:rsidR="00F81E6D" w:rsidRPr="00F81E6D">
              <w:rPr>
                <w:noProof/>
                <w:webHidden/>
                <w:sz w:val="24"/>
                <w:szCs w:val="24"/>
              </w:rPr>
              <w:tab/>
            </w:r>
            <w:r w:rsidR="00F81E6D" w:rsidRPr="00F81E6D">
              <w:rPr>
                <w:noProof/>
                <w:webHidden/>
                <w:sz w:val="24"/>
                <w:szCs w:val="24"/>
              </w:rPr>
              <w:fldChar w:fldCharType="begin"/>
            </w:r>
            <w:r w:rsidR="00F81E6D" w:rsidRPr="00F81E6D">
              <w:rPr>
                <w:noProof/>
                <w:webHidden/>
                <w:sz w:val="24"/>
                <w:szCs w:val="24"/>
              </w:rPr>
              <w:instrText xml:space="preserve"> PAGEREF _Toc87294102 \h </w:instrText>
            </w:r>
            <w:r w:rsidR="00F81E6D" w:rsidRPr="00F81E6D">
              <w:rPr>
                <w:noProof/>
                <w:webHidden/>
                <w:sz w:val="24"/>
                <w:szCs w:val="24"/>
              </w:rPr>
            </w:r>
            <w:r w:rsidR="00F81E6D" w:rsidRPr="00F81E6D">
              <w:rPr>
                <w:noProof/>
                <w:webHidden/>
                <w:sz w:val="24"/>
                <w:szCs w:val="24"/>
              </w:rPr>
              <w:fldChar w:fldCharType="separate"/>
            </w:r>
            <w:r w:rsidR="00F81E6D">
              <w:rPr>
                <w:noProof/>
                <w:webHidden/>
                <w:sz w:val="24"/>
                <w:szCs w:val="24"/>
              </w:rPr>
              <w:t>1</w:t>
            </w:r>
            <w:r w:rsidR="00F81E6D" w:rsidRPr="00F81E6D">
              <w:rPr>
                <w:noProof/>
                <w:webHidden/>
                <w:sz w:val="24"/>
                <w:szCs w:val="24"/>
              </w:rPr>
              <w:fldChar w:fldCharType="end"/>
            </w:r>
          </w:hyperlink>
        </w:p>
        <w:p w14:paraId="6964C814" w14:textId="3DDADFD4" w:rsidR="00F81E6D" w:rsidRPr="00F81E6D" w:rsidRDefault="008520CE">
          <w:pPr>
            <w:pStyle w:val="Verzeichnis2"/>
            <w:tabs>
              <w:tab w:val="left" w:pos="720"/>
              <w:tab w:val="right" w:leader="dot" w:pos="9062"/>
            </w:tabs>
            <w:rPr>
              <w:rFonts w:cstheme="minorBidi"/>
              <w:i w:val="0"/>
              <w:iCs w:val="0"/>
              <w:noProof/>
              <w:sz w:val="24"/>
              <w:szCs w:val="24"/>
            </w:rPr>
          </w:pPr>
          <w:hyperlink w:anchor="_Toc87294103" w:history="1">
            <w:r w:rsidR="00F81E6D" w:rsidRPr="00F81E6D">
              <w:rPr>
                <w:rStyle w:val="Hyperlink"/>
                <w:b/>
                <w:noProof/>
                <w:sz w:val="24"/>
                <w:szCs w:val="24"/>
              </w:rPr>
              <w:t>a)</w:t>
            </w:r>
            <w:r w:rsidR="00F81E6D" w:rsidRPr="00F81E6D">
              <w:rPr>
                <w:rFonts w:cstheme="minorBidi"/>
                <w:i w:val="0"/>
                <w:iCs w:val="0"/>
                <w:noProof/>
                <w:sz w:val="24"/>
                <w:szCs w:val="24"/>
              </w:rPr>
              <w:tab/>
            </w:r>
            <w:r w:rsidR="00F81E6D" w:rsidRPr="00F81E6D">
              <w:rPr>
                <w:rStyle w:val="Hyperlink"/>
                <w:b/>
                <w:noProof/>
                <w:sz w:val="24"/>
                <w:szCs w:val="24"/>
              </w:rPr>
              <w:t>Erklär-Comic zum Weltmissionstag der Kinder</w:t>
            </w:r>
            <w:r w:rsidR="00F81E6D" w:rsidRPr="00F81E6D">
              <w:rPr>
                <w:noProof/>
                <w:webHidden/>
                <w:sz w:val="24"/>
                <w:szCs w:val="24"/>
              </w:rPr>
              <w:tab/>
            </w:r>
            <w:r w:rsidR="00F81E6D" w:rsidRPr="00F81E6D">
              <w:rPr>
                <w:noProof/>
                <w:webHidden/>
                <w:sz w:val="24"/>
                <w:szCs w:val="24"/>
              </w:rPr>
              <w:fldChar w:fldCharType="begin"/>
            </w:r>
            <w:r w:rsidR="00F81E6D" w:rsidRPr="00F81E6D">
              <w:rPr>
                <w:noProof/>
                <w:webHidden/>
                <w:sz w:val="24"/>
                <w:szCs w:val="24"/>
              </w:rPr>
              <w:instrText xml:space="preserve"> PAGEREF _Toc87294103 \h </w:instrText>
            </w:r>
            <w:r w:rsidR="00F81E6D" w:rsidRPr="00F81E6D">
              <w:rPr>
                <w:noProof/>
                <w:webHidden/>
                <w:sz w:val="24"/>
                <w:szCs w:val="24"/>
              </w:rPr>
            </w:r>
            <w:r w:rsidR="00F81E6D" w:rsidRPr="00F81E6D">
              <w:rPr>
                <w:noProof/>
                <w:webHidden/>
                <w:sz w:val="24"/>
                <w:szCs w:val="24"/>
              </w:rPr>
              <w:fldChar w:fldCharType="separate"/>
            </w:r>
            <w:r w:rsidR="00F81E6D">
              <w:rPr>
                <w:noProof/>
                <w:webHidden/>
                <w:sz w:val="24"/>
                <w:szCs w:val="24"/>
              </w:rPr>
              <w:t>1</w:t>
            </w:r>
            <w:r w:rsidR="00F81E6D" w:rsidRPr="00F81E6D">
              <w:rPr>
                <w:noProof/>
                <w:webHidden/>
                <w:sz w:val="24"/>
                <w:szCs w:val="24"/>
              </w:rPr>
              <w:fldChar w:fldCharType="end"/>
            </w:r>
          </w:hyperlink>
        </w:p>
        <w:p w14:paraId="5A5CA2AC" w14:textId="22B7BBB5" w:rsidR="00F81E6D" w:rsidRPr="00F81E6D" w:rsidRDefault="008520CE">
          <w:pPr>
            <w:pStyle w:val="Verzeichnis2"/>
            <w:tabs>
              <w:tab w:val="left" w:pos="720"/>
              <w:tab w:val="right" w:leader="dot" w:pos="9062"/>
            </w:tabs>
            <w:rPr>
              <w:rFonts w:cstheme="minorBidi"/>
              <w:i w:val="0"/>
              <w:iCs w:val="0"/>
              <w:noProof/>
              <w:sz w:val="24"/>
              <w:szCs w:val="24"/>
            </w:rPr>
          </w:pPr>
          <w:hyperlink w:anchor="_Toc87294104" w:history="1">
            <w:r w:rsidR="00F81E6D" w:rsidRPr="00F81E6D">
              <w:rPr>
                <w:rStyle w:val="Hyperlink"/>
                <w:b/>
                <w:bCs/>
                <w:noProof/>
                <w:sz w:val="24"/>
                <w:szCs w:val="24"/>
              </w:rPr>
              <w:t>b)</w:t>
            </w:r>
            <w:r w:rsidR="00F81E6D" w:rsidRPr="00F81E6D">
              <w:rPr>
                <w:rFonts w:cstheme="minorBidi"/>
                <w:i w:val="0"/>
                <w:iCs w:val="0"/>
                <w:noProof/>
                <w:sz w:val="24"/>
                <w:szCs w:val="24"/>
              </w:rPr>
              <w:tab/>
            </w:r>
            <w:r w:rsidR="00F81E6D" w:rsidRPr="00F81E6D">
              <w:rPr>
                <w:rStyle w:val="Hyperlink"/>
                <w:b/>
                <w:bCs/>
                <w:noProof/>
                <w:sz w:val="24"/>
                <w:szCs w:val="24"/>
              </w:rPr>
              <w:t>Hinweise zum Verteilen der Bastelbögen und Begleithefte</w:t>
            </w:r>
            <w:r w:rsidR="00F81E6D" w:rsidRPr="00F81E6D">
              <w:rPr>
                <w:noProof/>
                <w:webHidden/>
                <w:sz w:val="24"/>
                <w:szCs w:val="24"/>
              </w:rPr>
              <w:tab/>
            </w:r>
            <w:r w:rsidR="00F81E6D" w:rsidRPr="00F81E6D">
              <w:rPr>
                <w:noProof/>
                <w:webHidden/>
                <w:sz w:val="24"/>
                <w:szCs w:val="24"/>
              </w:rPr>
              <w:fldChar w:fldCharType="begin"/>
            </w:r>
            <w:r w:rsidR="00F81E6D" w:rsidRPr="00F81E6D">
              <w:rPr>
                <w:noProof/>
                <w:webHidden/>
                <w:sz w:val="24"/>
                <w:szCs w:val="24"/>
              </w:rPr>
              <w:instrText xml:space="preserve"> PAGEREF _Toc87294104 \h </w:instrText>
            </w:r>
            <w:r w:rsidR="00F81E6D" w:rsidRPr="00F81E6D">
              <w:rPr>
                <w:noProof/>
                <w:webHidden/>
                <w:sz w:val="24"/>
                <w:szCs w:val="24"/>
              </w:rPr>
            </w:r>
            <w:r w:rsidR="00F81E6D" w:rsidRPr="00F81E6D">
              <w:rPr>
                <w:noProof/>
                <w:webHidden/>
                <w:sz w:val="24"/>
                <w:szCs w:val="24"/>
              </w:rPr>
              <w:fldChar w:fldCharType="separate"/>
            </w:r>
            <w:r w:rsidR="00F81E6D">
              <w:rPr>
                <w:noProof/>
                <w:webHidden/>
                <w:sz w:val="24"/>
                <w:szCs w:val="24"/>
              </w:rPr>
              <w:t>1</w:t>
            </w:r>
            <w:r w:rsidR="00F81E6D" w:rsidRPr="00F81E6D">
              <w:rPr>
                <w:noProof/>
                <w:webHidden/>
                <w:sz w:val="24"/>
                <w:szCs w:val="24"/>
              </w:rPr>
              <w:fldChar w:fldCharType="end"/>
            </w:r>
          </w:hyperlink>
        </w:p>
        <w:p w14:paraId="2ED9808B" w14:textId="4F8073F9" w:rsidR="00F81E6D" w:rsidRPr="00F81E6D" w:rsidRDefault="008520CE">
          <w:pPr>
            <w:pStyle w:val="Verzeichnis1"/>
            <w:rPr>
              <w:rFonts w:cstheme="minorBidi"/>
              <w:b w:val="0"/>
              <w:bCs w:val="0"/>
              <w:noProof/>
              <w:sz w:val="24"/>
              <w:szCs w:val="24"/>
            </w:rPr>
          </w:pPr>
          <w:hyperlink w:anchor="_Toc87294105" w:history="1">
            <w:r w:rsidR="00F81E6D" w:rsidRPr="00F81E6D">
              <w:rPr>
                <w:rStyle w:val="Hyperlink"/>
                <w:noProof/>
                <w:sz w:val="24"/>
                <w:szCs w:val="24"/>
              </w:rPr>
              <w:t>2.</w:t>
            </w:r>
            <w:r w:rsidR="00F81E6D" w:rsidRPr="00F81E6D">
              <w:rPr>
                <w:rFonts w:cstheme="minorBidi"/>
                <w:b w:val="0"/>
                <w:bCs w:val="0"/>
                <w:noProof/>
                <w:sz w:val="24"/>
                <w:szCs w:val="24"/>
              </w:rPr>
              <w:tab/>
            </w:r>
            <w:r w:rsidR="00F81E6D" w:rsidRPr="00F81E6D">
              <w:rPr>
                <w:rStyle w:val="Hyperlink"/>
                <w:noProof/>
                <w:sz w:val="24"/>
                <w:szCs w:val="24"/>
              </w:rPr>
              <w:t>Bildbetrachtung des Plakatmotivs</w:t>
            </w:r>
            <w:r w:rsidR="00F81E6D" w:rsidRPr="00F81E6D">
              <w:rPr>
                <w:noProof/>
                <w:webHidden/>
                <w:sz w:val="24"/>
                <w:szCs w:val="24"/>
              </w:rPr>
              <w:tab/>
            </w:r>
            <w:r w:rsidR="00F81E6D" w:rsidRPr="00F81E6D">
              <w:rPr>
                <w:noProof/>
                <w:webHidden/>
                <w:sz w:val="24"/>
                <w:szCs w:val="24"/>
              </w:rPr>
              <w:fldChar w:fldCharType="begin"/>
            </w:r>
            <w:r w:rsidR="00F81E6D" w:rsidRPr="00F81E6D">
              <w:rPr>
                <w:noProof/>
                <w:webHidden/>
                <w:sz w:val="24"/>
                <w:szCs w:val="24"/>
              </w:rPr>
              <w:instrText xml:space="preserve"> PAGEREF _Toc87294105 \h </w:instrText>
            </w:r>
            <w:r w:rsidR="00F81E6D" w:rsidRPr="00F81E6D">
              <w:rPr>
                <w:noProof/>
                <w:webHidden/>
                <w:sz w:val="24"/>
                <w:szCs w:val="24"/>
              </w:rPr>
            </w:r>
            <w:r w:rsidR="00F81E6D" w:rsidRPr="00F81E6D">
              <w:rPr>
                <w:noProof/>
                <w:webHidden/>
                <w:sz w:val="24"/>
                <w:szCs w:val="24"/>
              </w:rPr>
              <w:fldChar w:fldCharType="separate"/>
            </w:r>
            <w:r w:rsidR="00F81E6D">
              <w:rPr>
                <w:noProof/>
                <w:webHidden/>
                <w:sz w:val="24"/>
                <w:szCs w:val="24"/>
              </w:rPr>
              <w:t>2</w:t>
            </w:r>
            <w:r w:rsidR="00F81E6D" w:rsidRPr="00F81E6D">
              <w:rPr>
                <w:noProof/>
                <w:webHidden/>
                <w:sz w:val="24"/>
                <w:szCs w:val="24"/>
              </w:rPr>
              <w:fldChar w:fldCharType="end"/>
            </w:r>
          </w:hyperlink>
        </w:p>
        <w:p w14:paraId="69252917" w14:textId="7EBBA658" w:rsidR="00F81E6D" w:rsidRPr="00F81E6D" w:rsidRDefault="008520CE">
          <w:pPr>
            <w:pStyle w:val="Verzeichnis1"/>
            <w:rPr>
              <w:rFonts w:cstheme="minorBidi"/>
              <w:b w:val="0"/>
              <w:bCs w:val="0"/>
              <w:noProof/>
              <w:sz w:val="24"/>
              <w:szCs w:val="24"/>
            </w:rPr>
          </w:pPr>
          <w:hyperlink w:anchor="_Toc87294106" w:history="1">
            <w:r w:rsidR="00F81E6D" w:rsidRPr="00F81E6D">
              <w:rPr>
                <w:rStyle w:val="Hyperlink"/>
                <w:noProof/>
                <w:sz w:val="24"/>
                <w:szCs w:val="24"/>
              </w:rPr>
              <w:t>3.</w:t>
            </w:r>
            <w:r w:rsidR="00F81E6D" w:rsidRPr="00F81E6D">
              <w:rPr>
                <w:rFonts w:cstheme="minorBidi"/>
                <w:b w:val="0"/>
                <w:bCs w:val="0"/>
                <w:noProof/>
                <w:sz w:val="24"/>
                <w:szCs w:val="24"/>
              </w:rPr>
              <w:tab/>
            </w:r>
            <w:r w:rsidR="00F81E6D" w:rsidRPr="00F81E6D">
              <w:rPr>
                <w:rStyle w:val="Hyperlink"/>
                <w:noProof/>
                <w:sz w:val="24"/>
                <w:szCs w:val="24"/>
              </w:rPr>
              <w:t>Die Vorlesegeschichte mit Bildern erzählen in vier thematischen Einheiten</w:t>
            </w:r>
            <w:r w:rsidR="00F81E6D" w:rsidRPr="00F81E6D">
              <w:rPr>
                <w:noProof/>
                <w:webHidden/>
                <w:sz w:val="24"/>
                <w:szCs w:val="24"/>
              </w:rPr>
              <w:tab/>
            </w:r>
            <w:r w:rsidR="00F81E6D" w:rsidRPr="00F81E6D">
              <w:rPr>
                <w:noProof/>
                <w:webHidden/>
                <w:sz w:val="24"/>
                <w:szCs w:val="24"/>
              </w:rPr>
              <w:fldChar w:fldCharType="begin"/>
            </w:r>
            <w:r w:rsidR="00F81E6D" w:rsidRPr="00F81E6D">
              <w:rPr>
                <w:noProof/>
                <w:webHidden/>
                <w:sz w:val="24"/>
                <w:szCs w:val="24"/>
              </w:rPr>
              <w:instrText xml:space="preserve"> PAGEREF _Toc87294106 \h </w:instrText>
            </w:r>
            <w:r w:rsidR="00F81E6D" w:rsidRPr="00F81E6D">
              <w:rPr>
                <w:noProof/>
                <w:webHidden/>
                <w:sz w:val="24"/>
                <w:szCs w:val="24"/>
              </w:rPr>
            </w:r>
            <w:r w:rsidR="00F81E6D" w:rsidRPr="00F81E6D">
              <w:rPr>
                <w:noProof/>
                <w:webHidden/>
                <w:sz w:val="24"/>
                <w:szCs w:val="24"/>
              </w:rPr>
              <w:fldChar w:fldCharType="separate"/>
            </w:r>
            <w:r w:rsidR="00F81E6D">
              <w:rPr>
                <w:noProof/>
                <w:webHidden/>
                <w:sz w:val="24"/>
                <w:szCs w:val="24"/>
              </w:rPr>
              <w:t>2</w:t>
            </w:r>
            <w:r w:rsidR="00F81E6D" w:rsidRPr="00F81E6D">
              <w:rPr>
                <w:noProof/>
                <w:webHidden/>
                <w:sz w:val="24"/>
                <w:szCs w:val="24"/>
              </w:rPr>
              <w:fldChar w:fldCharType="end"/>
            </w:r>
          </w:hyperlink>
        </w:p>
        <w:p w14:paraId="51A633F7" w14:textId="3A5DFDF5" w:rsidR="00F81E6D" w:rsidRPr="00F81E6D" w:rsidRDefault="008520CE">
          <w:pPr>
            <w:pStyle w:val="Verzeichnis2"/>
            <w:tabs>
              <w:tab w:val="right" w:leader="dot" w:pos="9062"/>
            </w:tabs>
            <w:rPr>
              <w:rFonts w:cstheme="minorBidi"/>
              <w:i w:val="0"/>
              <w:iCs w:val="0"/>
              <w:noProof/>
              <w:sz w:val="24"/>
              <w:szCs w:val="24"/>
            </w:rPr>
          </w:pPr>
          <w:hyperlink w:anchor="_Toc87294107" w:history="1">
            <w:r w:rsidR="00F81E6D" w:rsidRPr="00F81E6D">
              <w:rPr>
                <w:rStyle w:val="Hyperlink"/>
                <w:b/>
                <w:bCs/>
                <w:noProof/>
                <w:sz w:val="24"/>
                <w:szCs w:val="24"/>
              </w:rPr>
              <w:t>Teil 1: Weg zur Krippe</w:t>
            </w:r>
            <w:r w:rsidR="00F81E6D" w:rsidRPr="00F81E6D">
              <w:rPr>
                <w:noProof/>
                <w:webHidden/>
                <w:sz w:val="24"/>
                <w:szCs w:val="24"/>
              </w:rPr>
              <w:tab/>
            </w:r>
            <w:r w:rsidR="00F81E6D" w:rsidRPr="00F81E6D">
              <w:rPr>
                <w:noProof/>
                <w:webHidden/>
                <w:sz w:val="24"/>
                <w:szCs w:val="24"/>
              </w:rPr>
              <w:fldChar w:fldCharType="begin"/>
            </w:r>
            <w:r w:rsidR="00F81E6D" w:rsidRPr="00F81E6D">
              <w:rPr>
                <w:noProof/>
                <w:webHidden/>
                <w:sz w:val="24"/>
                <w:szCs w:val="24"/>
              </w:rPr>
              <w:instrText xml:space="preserve"> PAGEREF _Toc87294107 \h </w:instrText>
            </w:r>
            <w:r w:rsidR="00F81E6D" w:rsidRPr="00F81E6D">
              <w:rPr>
                <w:noProof/>
                <w:webHidden/>
                <w:sz w:val="24"/>
                <w:szCs w:val="24"/>
              </w:rPr>
            </w:r>
            <w:r w:rsidR="00F81E6D" w:rsidRPr="00F81E6D">
              <w:rPr>
                <w:noProof/>
                <w:webHidden/>
                <w:sz w:val="24"/>
                <w:szCs w:val="24"/>
              </w:rPr>
              <w:fldChar w:fldCharType="separate"/>
            </w:r>
            <w:r w:rsidR="00F81E6D">
              <w:rPr>
                <w:noProof/>
                <w:webHidden/>
                <w:sz w:val="24"/>
                <w:szCs w:val="24"/>
              </w:rPr>
              <w:t>3</w:t>
            </w:r>
            <w:r w:rsidR="00F81E6D" w:rsidRPr="00F81E6D">
              <w:rPr>
                <w:noProof/>
                <w:webHidden/>
                <w:sz w:val="24"/>
                <w:szCs w:val="24"/>
              </w:rPr>
              <w:fldChar w:fldCharType="end"/>
            </w:r>
          </w:hyperlink>
        </w:p>
        <w:p w14:paraId="7024780C" w14:textId="5211E5EA" w:rsidR="00F81E6D" w:rsidRPr="00F81E6D" w:rsidRDefault="008520CE">
          <w:pPr>
            <w:pStyle w:val="Verzeichnis2"/>
            <w:tabs>
              <w:tab w:val="right" w:leader="dot" w:pos="9062"/>
            </w:tabs>
            <w:rPr>
              <w:rFonts w:cstheme="minorBidi"/>
              <w:i w:val="0"/>
              <w:iCs w:val="0"/>
              <w:noProof/>
              <w:sz w:val="24"/>
              <w:szCs w:val="24"/>
            </w:rPr>
          </w:pPr>
          <w:hyperlink w:anchor="_Toc87294108" w:history="1">
            <w:r w:rsidR="00F81E6D" w:rsidRPr="00F81E6D">
              <w:rPr>
                <w:rStyle w:val="Hyperlink"/>
                <w:b/>
                <w:bCs/>
                <w:noProof/>
                <w:sz w:val="24"/>
                <w:szCs w:val="24"/>
              </w:rPr>
              <w:t>Teil 2: Fürchtet euch nicht!</w:t>
            </w:r>
            <w:r w:rsidR="00F81E6D" w:rsidRPr="00F81E6D">
              <w:rPr>
                <w:noProof/>
                <w:webHidden/>
                <w:sz w:val="24"/>
                <w:szCs w:val="24"/>
              </w:rPr>
              <w:tab/>
            </w:r>
            <w:r w:rsidR="00F81E6D" w:rsidRPr="00F81E6D">
              <w:rPr>
                <w:noProof/>
                <w:webHidden/>
                <w:sz w:val="24"/>
                <w:szCs w:val="24"/>
              </w:rPr>
              <w:fldChar w:fldCharType="begin"/>
            </w:r>
            <w:r w:rsidR="00F81E6D" w:rsidRPr="00F81E6D">
              <w:rPr>
                <w:noProof/>
                <w:webHidden/>
                <w:sz w:val="24"/>
                <w:szCs w:val="24"/>
              </w:rPr>
              <w:instrText xml:space="preserve"> PAGEREF _Toc87294108 \h </w:instrText>
            </w:r>
            <w:r w:rsidR="00F81E6D" w:rsidRPr="00F81E6D">
              <w:rPr>
                <w:noProof/>
                <w:webHidden/>
                <w:sz w:val="24"/>
                <w:szCs w:val="24"/>
              </w:rPr>
            </w:r>
            <w:r w:rsidR="00F81E6D" w:rsidRPr="00F81E6D">
              <w:rPr>
                <w:noProof/>
                <w:webHidden/>
                <w:sz w:val="24"/>
                <w:szCs w:val="24"/>
              </w:rPr>
              <w:fldChar w:fldCharType="separate"/>
            </w:r>
            <w:r w:rsidR="00F81E6D">
              <w:rPr>
                <w:noProof/>
                <w:webHidden/>
                <w:sz w:val="24"/>
                <w:szCs w:val="24"/>
              </w:rPr>
              <w:t>5</w:t>
            </w:r>
            <w:r w:rsidR="00F81E6D" w:rsidRPr="00F81E6D">
              <w:rPr>
                <w:noProof/>
                <w:webHidden/>
                <w:sz w:val="24"/>
                <w:szCs w:val="24"/>
              </w:rPr>
              <w:fldChar w:fldCharType="end"/>
            </w:r>
          </w:hyperlink>
        </w:p>
        <w:p w14:paraId="421E6516" w14:textId="1D127B9B" w:rsidR="00F81E6D" w:rsidRPr="00F81E6D" w:rsidRDefault="008520CE">
          <w:pPr>
            <w:pStyle w:val="Verzeichnis2"/>
            <w:tabs>
              <w:tab w:val="right" w:leader="dot" w:pos="9062"/>
            </w:tabs>
            <w:rPr>
              <w:rFonts w:cstheme="minorBidi"/>
              <w:i w:val="0"/>
              <w:iCs w:val="0"/>
              <w:noProof/>
              <w:sz w:val="24"/>
              <w:szCs w:val="24"/>
            </w:rPr>
          </w:pPr>
          <w:hyperlink w:anchor="_Toc87294109" w:history="1">
            <w:r w:rsidR="00F81E6D" w:rsidRPr="00F81E6D">
              <w:rPr>
                <w:rStyle w:val="Hyperlink"/>
                <w:b/>
                <w:bCs/>
                <w:noProof/>
                <w:sz w:val="24"/>
                <w:szCs w:val="24"/>
              </w:rPr>
              <w:t>Teil 3: Helfende Hände</w:t>
            </w:r>
            <w:r w:rsidR="00F81E6D" w:rsidRPr="00F81E6D">
              <w:rPr>
                <w:noProof/>
                <w:webHidden/>
                <w:sz w:val="24"/>
                <w:szCs w:val="24"/>
              </w:rPr>
              <w:tab/>
            </w:r>
            <w:r w:rsidR="00F81E6D" w:rsidRPr="00F81E6D">
              <w:rPr>
                <w:noProof/>
                <w:webHidden/>
                <w:sz w:val="24"/>
                <w:szCs w:val="24"/>
              </w:rPr>
              <w:fldChar w:fldCharType="begin"/>
            </w:r>
            <w:r w:rsidR="00F81E6D" w:rsidRPr="00F81E6D">
              <w:rPr>
                <w:noProof/>
                <w:webHidden/>
                <w:sz w:val="24"/>
                <w:szCs w:val="24"/>
              </w:rPr>
              <w:instrText xml:space="preserve"> PAGEREF _Toc87294109 \h </w:instrText>
            </w:r>
            <w:r w:rsidR="00F81E6D" w:rsidRPr="00F81E6D">
              <w:rPr>
                <w:noProof/>
                <w:webHidden/>
                <w:sz w:val="24"/>
                <w:szCs w:val="24"/>
              </w:rPr>
            </w:r>
            <w:r w:rsidR="00F81E6D" w:rsidRPr="00F81E6D">
              <w:rPr>
                <w:noProof/>
                <w:webHidden/>
                <w:sz w:val="24"/>
                <w:szCs w:val="24"/>
              </w:rPr>
              <w:fldChar w:fldCharType="separate"/>
            </w:r>
            <w:r w:rsidR="00F81E6D">
              <w:rPr>
                <w:noProof/>
                <w:webHidden/>
                <w:sz w:val="24"/>
                <w:szCs w:val="24"/>
              </w:rPr>
              <w:t>7</w:t>
            </w:r>
            <w:r w:rsidR="00F81E6D" w:rsidRPr="00F81E6D">
              <w:rPr>
                <w:noProof/>
                <w:webHidden/>
                <w:sz w:val="24"/>
                <w:szCs w:val="24"/>
              </w:rPr>
              <w:fldChar w:fldCharType="end"/>
            </w:r>
          </w:hyperlink>
        </w:p>
        <w:p w14:paraId="2318D93B" w14:textId="0AC5D08A" w:rsidR="00F81E6D" w:rsidRPr="00F81E6D" w:rsidRDefault="008520CE">
          <w:pPr>
            <w:pStyle w:val="Verzeichnis2"/>
            <w:tabs>
              <w:tab w:val="right" w:leader="dot" w:pos="9062"/>
            </w:tabs>
            <w:rPr>
              <w:rFonts w:cstheme="minorBidi"/>
              <w:i w:val="0"/>
              <w:iCs w:val="0"/>
              <w:noProof/>
              <w:sz w:val="24"/>
              <w:szCs w:val="24"/>
            </w:rPr>
          </w:pPr>
          <w:hyperlink w:anchor="_Toc87294110" w:history="1">
            <w:r w:rsidR="00F81E6D" w:rsidRPr="00F81E6D">
              <w:rPr>
                <w:rStyle w:val="Hyperlink"/>
                <w:b/>
                <w:bCs/>
                <w:noProof/>
                <w:sz w:val="24"/>
                <w:szCs w:val="24"/>
              </w:rPr>
              <w:t>Teil 4: Friede auf Erden</w:t>
            </w:r>
            <w:r w:rsidR="00F81E6D" w:rsidRPr="00F81E6D">
              <w:rPr>
                <w:noProof/>
                <w:webHidden/>
                <w:sz w:val="24"/>
                <w:szCs w:val="24"/>
              </w:rPr>
              <w:tab/>
            </w:r>
            <w:r w:rsidR="00F81E6D" w:rsidRPr="00F81E6D">
              <w:rPr>
                <w:noProof/>
                <w:webHidden/>
                <w:sz w:val="24"/>
                <w:szCs w:val="24"/>
              </w:rPr>
              <w:fldChar w:fldCharType="begin"/>
            </w:r>
            <w:r w:rsidR="00F81E6D" w:rsidRPr="00F81E6D">
              <w:rPr>
                <w:noProof/>
                <w:webHidden/>
                <w:sz w:val="24"/>
                <w:szCs w:val="24"/>
              </w:rPr>
              <w:instrText xml:space="preserve"> PAGEREF _Toc87294110 \h </w:instrText>
            </w:r>
            <w:r w:rsidR="00F81E6D" w:rsidRPr="00F81E6D">
              <w:rPr>
                <w:noProof/>
                <w:webHidden/>
                <w:sz w:val="24"/>
                <w:szCs w:val="24"/>
              </w:rPr>
            </w:r>
            <w:r w:rsidR="00F81E6D" w:rsidRPr="00F81E6D">
              <w:rPr>
                <w:noProof/>
                <w:webHidden/>
                <w:sz w:val="24"/>
                <w:szCs w:val="24"/>
              </w:rPr>
              <w:fldChar w:fldCharType="separate"/>
            </w:r>
            <w:r w:rsidR="00F81E6D">
              <w:rPr>
                <w:noProof/>
                <w:webHidden/>
                <w:sz w:val="24"/>
                <w:szCs w:val="24"/>
              </w:rPr>
              <w:t>8</w:t>
            </w:r>
            <w:r w:rsidR="00F81E6D" w:rsidRPr="00F81E6D">
              <w:rPr>
                <w:noProof/>
                <w:webHidden/>
                <w:sz w:val="24"/>
                <w:szCs w:val="24"/>
              </w:rPr>
              <w:fldChar w:fldCharType="end"/>
            </w:r>
          </w:hyperlink>
        </w:p>
        <w:p w14:paraId="0B5276EA" w14:textId="19E9C697" w:rsidR="00F81E6D" w:rsidRPr="00F81E6D" w:rsidRDefault="008520CE">
          <w:pPr>
            <w:pStyle w:val="Verzeichnis1"/>
            <w:rPr>
              <w:rFonts w:cstheme="minorBidi"/>
              <w:b w:val="0"/>
              <w:bCs w:val="0"/>
              <w:noProof/>
              <w:sz w:val="24"/>
              <w:szCs w:val="24"/>
            </w:rPr>
          </w:pPr>
          <w:hyperlink w:anchor="_Toc87294111" w:history="1">
            <w:r w:rsidR="00F81E6D" w:rsidRPr="00F81E6D">
              <w:rPr>
                <w:rStyle w:val="Hyperlink"/>
                <w:noProof/>
                <w:sz w:val="24"/>
                <w:szCs w:val="24"/>
              </w:rPr>
              <w:t>4.</w:t>
            </w:r>
            <w:r w:rsidR="00F81E6D" w:rsidRPr="00F81E6D">
              <w:rPr>
                <w:rFonts w:cstheme="minorBidi"/>
                <w:b w:val="0"/>
                <w:bCs w:val="0"/>
                <w:noProof/>
                <w:sz w:val="24"/>
                <w:szCs w:val="24"/>
              </w:rPr>
              <w:tab/>
            </w:r>
            <w:r w:rsidR="00F81E6D" w:rsidRPr="00F81E6D">
              <w:rPr>
                <w:rStyle w:val="Hyperlink"/>
                <w:noProof/>
                <w:sz w:val="24"/>
                <w:szCs w:val="24"/>
              </w:rPr>
              <w:t>Namen</w:t>
            </w:r>
            <w:r w:rsidR="00F81E6D" w:rsidRPr="00F81E6D">
              <w:rPr>
                <w:noProof/>
                <w:webHidden/>
                <w:sz w:val="24"/>
                <w:szCs w:val="24"/>
              </w:rPr>
              <w:tab/>
            </w:r>
            <w:r w:rsidR="00F81E6D" w:rsidRPr="00F81E6D">
              <w:rPr>
                <w:noProof/>
                <w:webHidden/>
                <w:sz w:val="24"/>
                <w:szCs w:val="24"/>
              </w:rPr>
              <w:fldChar w:fldCharType="begin"/>
            </w:r>
            <w:r w:rsidR="00F81E6D" w:rsidRPr="00F81E6D">
              <w:rPr>
                <w:noProof/>
                <w:webHidden/>
                <w:sz w:val="24"/>
                <w:szCs w:val="24"/>
              </w:rPr>
              <w:instrText xml:space="preserve"> PAGEREF _Toc87294111 \h </w:instrText>
            </w:r>
            <w:r w:rsidR="00F81E6D" w:rsidRPr="00F81E6D">
              <w:rPr>
                <w:noProof/>
                <w:webHidden/>
                <w:sz w:val="24"/>
                <w:szCs w:val="24"/>
              </w:rPr>
            </w:r>
            <w:r w:rsidR="00F81E6D" w:rsidRPr="00F81E6D">
              <w:rPr>
                <w:noProof/>
                <w:webHidden/>
                <w:sz w:val="24"/>
                <w:szCs w:val="24"/>
              </w:rPr>
              <w:fldChar w:fldCharType="separate"/>
            </w:r>
            <w:r w:rsidR="00F81E6D">
              <w:rPr>
                <w:noProof/>
                <w:webHidden/>
                <w:sz w:val="24"/>
                <w:szCs w:val="24"/>
              </w:rPr>
              <w:t>10</w:t>
            </w:r>
            <w:r w:rsidR="00F81E6D" w:rsidRPr="00F81E6D">
              <w:rPr>
                <w:noProof/>
                <w:webHidden/>
                <w:sz w:val="24"/>
                <w:szCs w:val="24"/>
              </w:rPr>
              <w:fldChar w:fldCharType="end"/>
            </w:r>
          </w:hyperlink>
        </w:p>
        <w:p w14:paraId="0C58F47D" w14:textId="75A8B79C" w:rsidR="00B01A9D" w:rsidRDefault="00B01A9D">
          <w:r w:rsidRPr="00F81E6D">
            <w:rPr>
              <w:b/>
              <w:bCs/>
              <w:noProof/>
              <w:sz w:val="21"/>
              <w:szCs w:val="21"/>
            </w:rPr>
            <w:fldChar w:fldCharType="end"/>
          </w:r>
        </w:p>
      </w:sdtContent>
    </w:sdt>
    <w:p w14:paraId="24E020CA" w14:textId="77777777" w:rsidR="00F81E6D" w:rsidRDefault="00F81E6D" w:rsidP="00F81E6D">
      <w:pPr>
        <w:pStyle w:val="Listenabsatz"/>
        <w:outlineLvl w:val="0"/>
        <w:rPr>
          <w:rFonts w:cstheme="minorHAnsi"/>
          <w:b/>
          <w:sz w:val="22"/>
          <w:szCs w:val="22"/>
        </w:rPr>
      </w:pPr>
      <w:bookmarkStart w:id="0" w:name="_Toc87294102"/>
    </w:p>
    <w:p w14:paraId="4D150688" w14:textId="4033F8E4" w:rsidR="00BB0684" w:rsidRPr="001E7323" w:rsidRDefault="00BB0684" w:rsidP="00BB0684">
      <w:pPr>
        <w:pStyle w:val="Listenabsatz"/>
        <w:numPr>
          <w:ilvl w:val="0"/>
          <w:numId w:val="5"/>
        </w:numPr>
        <w:outlineLvl w:val="0"/>
        <w:rPr>
          <w:rFonts w:cstheme="minorHAnsi"/>
          <w:b/>
          <w:sz w:val="22"/>
          <w:szCs w:val="22"/>
        </w:rPr>
      </w:pPr>
      <w:r w:rsidRPr="001E7323">
        <w:rPr>
          <w:rFonts w:cstheme="minorHAnsi"/>
          <w:b/>
          <w:sz w:val="22"/>
          <w:szCs w:val="22"/>
        </w:rPr>
        <w:t>Allgemeines zum Weltmissionstag der Kinder</w:t>
      </w:r>
      <w:bookmarkEnd w:id="0"/>
    </w:p>
    <w:p w14:paraId="3AA870BD" w14:textId="77777777" w:rsidR="00BB0684" w:rsidRPr="001E7323" w:rsidRDefault="00BB0684" w:rsidP="00BB0684">
      <w:pPr>
        <w:pStyle w:val="Listenabsatz"/>
        <w:rPr>
          <w:rFonts w:cstheme="minorHAnsi"/>
          <w:b/>
          <w:color w:val="000000" w:themeColor="text1"/>
          <w:sz w:val="22"/>
          <w:szCs w:val="22"/>
        </w:rPr>
      </w:pPr>
    </w:p>
    <w:p w14:paraId="6AF9DAA0" w14:textId="4A2B750E" w:rsidR="00BB0684" w:rsidRPr="00EA4A7F" w:rsidRDefault="00BB0684" w:rsidP="00B01A9D">
      <w:pPr>
        <w:pStyle w:val="berschrift2"/>
        <w:numPr>
          <w:ilvl w:val="0"/>
          <w:numId w:val="6"/>
        </w:numPr>
        <w:rPr>
          <w:rFonts w:asciiTheme="minorHAnsi" w:hAnsiTheme="minorHAnsi" w:cstheme="minorHAnsi"/>
          <w:b/>
          <w:color w:val="000000" w:themeColor="text1"/>
          <w:sz w:val="22"/>
          <w:szCs w:val="22"/>
        </w:rPr>
      </w:pPr>
      <w:bookmarkStart w:id="1" w:name="_Toc87294103"/>
      <w:r w:rsidRPr="00EA4A7F">
        <w:rPr>
          <w:rFonts w:asciiTheme="minorHAnsi" w:hAnsiTheme="minorHAnsi" w:cstheme="minorHAnsi"/>
          <w:b/>
          <w:color w:val="000000" w:themeColor="text1"/>
          <w:sz w:val="22"/>
          <w:szCs w:val="22"/>
        </w:rPr>
        <w:t>Erklär-Comic zum Weltmissionstag der Kinder</w:t>
      </w:r>
      <w:bookmarkEnd w:id="1"/>
    </w:p>
    <w:p w14:paraId="54B1423C" w14:textId="77777777" w:rsidR="00B01A9D" w:rsidRPr="001E7323" w:rsidRDefault="00B01A9D" w:rsidP="00BB0684">
      <w:pPr>
        <w:rPr>
          <w:rFonts w:cstheme="minorHAnsi"/>
          <w:color w:val="000000" w:themeColor="text1"/>
          <w:sz w:val="22"/>
          <w:szCs w:val="22"/>
        </w:rPr>
      </w:pPr>
    </w:p>
    <w:p w14:paraId="0E450F69" w14:textId="326907C8" w:rsidR="00BB0684" w:rsidRPr="001E7323" w:rsidRDefault="003D1B9E" w:rsidP="00BB0684">
      <w:pPr>
        <w:rPr>
          <w:rFonts w:cstheme="minorHAnsi"/>
          <w:color w:val="000000" w:themeColor="text1"/>
          <w:sz w:val="22"/>
          <w:szCs w:val="22"/>
        </w:rPr>
      </w:pPr>
      <w:r>
        <w:rPr>
          <w:rFonts w:cstheme="minorHAnsi"/>
          <w:color w:val="000000" w:themeColor="text1"/>
          <w:sz w:val="22"/>
          <w:szCs w:val="22"/>
        </w:rPr>
        <w:t>Den</w:t>
      </w:r>
      <w:r w:rsidR="00BB0684" w:rsidRPr="001E7323">
        <w:rPr>
          <w:rFonts w:cstheme="minorHAnsi"/>
          <w:color w:val="000000" w:themeColor="text1"/>
          <w:sz w:val="22"/>
          <w:szCs w:val="22"/>
        </w:rPr>
        <w:t xml:space="preserve"> Weltmissionstag der Kinder können Sie den Kindern Ihrer Einrichtung anhand eines kleinen Comics näherbringen. D</w:t>
      </w:r>
      <w:r w:rsidR="00B01A9D" w:rsidRPr="001E7323">
        <w:rPr>
          <w:rFonts w:cstheme="minorHAnsi"/>
          <w:color w:val="000000" w:themeColor="text1"/>
          <w:sz w:val="22"/>
          <w:szCs w:val="22"/>
        </w:rPr>
        <w:t>ie einzelnen Bilder des</w:t>
      </w:r>
      <w:r w:rsidR="00BB0684" w:rsidRPr="001E7323">
        <w:rPr>
          <w:rFonts w:cstheme="minorHAnsi"/>
          <w:color w:val="000000" w:themeColor="text1"/>
          <w:sz w:val="22"/>
          <w:szCs w:val="22"/>
        </w:rPr>
        <w:t xml:space="preserve"> Comic</w:t>
      </w:r>
      <w:r w:rsidR="00B01A9D" w:rsidRPr="001E7323">
        <w:rPr>
          <w:rFonts w:cstheme="minorHAnsi"/>
          <w:color w:val="000000" w:themeColor="text1"/>
          <w:sz w:val="22"/>
          <w:szCs w:val="22"/>
        </w:rPr>
        <w:t>s</w:t>
      </w:r>
      <w:r w:rsidR="006C2B72" w:rsidRPr="001E7323">
        <w:rPr>
          <w:rFonts w:cstheme="minorHAnsi"/>
          <w:color w:val="000000" w:themeColor="text1"/>
          <w:sz w:val="22"/>
          <w:szCs w:val="22"/>
        </w:rPr>
        <w:t>,</w:t>
      </w:r>
      <w:r w:rsidR="00BB0684" w:rsidRPr="001E7323">
        <w:rPr>
          <w:rFonts w:cstheme="minorHAnsi"/>
          <w:color w:val="000000" w:themeColor="text1"/>
          <w:sz w:val="22"/>
          <w:szCs w:val="22"/>
        </w:rPr>
        <w:t xml:space="preserve"> </w:t>
      </w:r>
      <w:r w:rsidR="00B01A9D" w:rsidRPr="001E7323">
        <w:rPr>
          <w:rFonts w:cstheme="minorHAnsi"/>
          <w:color w:val="000000" w:themeColor="text1"/>
          <w:sz w:val="22"/>
          <w:szCs w:val="22"/>
        </w:rPr>
        <w:t xml:space="preserve">sowie erläuternde Texte und die richtige Reihenfolge, </w:t>
      </w:r>
      <w:r w:rsidR="00BB0684" w:rsidRPr="001E7323">
        <w:rPr>
          <w:rFonts w:cstheme="minorHAnsi"/>
          <w:color w:val="000000" w:themeColor="text1"/>
          <w:sz w:val="22"/>
          <w:szCs w:val="22"/>
        </w:rPr>
        <w:t>finden Sie</w:t>
      </w:r>
      <w:r w:rsidR="00B01A9D" w:rsidRPr="001E7323">
        <w:rPr>
          <w:rFonts w:cstheme="minorHAnsi"/>
          <w:color w:val="000000" w:themeColor="text1"/>
          <w:sz w:val="22"/>
          <w:szCs w:val="22"/>
        </w:rPr>
        <w:t xml:space="preserve"> </w:t>
      </w:r>
      <w:r w:rsidR="00BB0684" w:rsidRPr="001E7323">
        <w:rPr>
          <w:rFonts w:cstheme="minorHAnsi"/>
          <w:color w:val="000000" w:themeColor="text1"/>
          <w:sz w:val="22"/>
          <w:szCs w:val="22"/>
        </w:rPr>
        <w:t>auf unserer Webseite</w:t>
      </w:r>
      <w:r w:rsidR="00B01A9D" w:rsidRPr="001E7323">
        <w:rPr>
          <w:rFonts w:cstheme="minorHAnsi"/>
          <w:color w:val="000000" w:themeColor="text1"/>
          <w:sz w:val="22"/>
          <w:szCs w:val="22"/>
        </w:rPr>
        <w:t xml:space="preserve"> zum Download</w:t>
      </w:r>
      <w:r w:rsidR="00BB0684" w:rsidRPr="001E7323">
        <w:rPr>
          <w:rFonts w:cstheme="minorHAnsi"/>
          <w:color w:val="000000" w:themeColor="text1"/>
          <w:sz w:val="22"/>
          <w:szCs w:val="22"/>
        </w:rPr>
        <w:t xml:space="preserve">: </w:t>
      </w:r>
      <w:hyperlink r:id="rId8" w:history="1">
        <w:r w:rsidR="00BB0684" w:rsidRPr="001E7323">
          <w:rPr>
            <w:rStyle w:val="Hyperlink"/>
            <w:rFonts w:cstheme="minorHAnsi"/>
            <w:sz w:val="22"/>
            <w:szCs w:val="22"/>
          </w:rPr>
          <w:t>www.sternsinger.de/wmt</w:t>
        </w:r>
      </w:hyperlink>
      <w:r w:rsidR="00BB0684" w:rsidRPr="001E7323">
        <w:rPr>
          <w:rFonts w:cstheme="minorHAnsi"/>
          <w:color w:val="000000" w:themeColor="text1"/>
          <w:sz w:val="22"/>
          <w:szCs w:val="22"/>
        </w:rPr>
        <w:t xml:space="preserve"> </w:t>
      </w:r>
    </w:p>
    <w:p w14:paraId="0A6CD630" w14:textId="77777777" w:rsidR="00BB0684" w:rsidRPr="001E7323" w:rsidRDefault="00BB0684" w:rsidP="00BB0684">
      <w:pPr>
        <w:rPr>
          <w:rFonts w:cstheme="minorHAnsi"/>
          <w:bCs/>
          <w:sz w:val="22"/>
          <w:szCs w:val="22"/>
        </w:rPr>
      </w:pPr>
    </w:p>
    <w:p w14:paraId="6AD5F184" w14:textId="77777777" w:rsidR="00B01A9D" w:rsidRPr="003D1B9E" w:rsidRDefault="00B01A9D" w:rsidP="00BB0684">
      <w:pPr>
        <w:rPr>
          <w:rFonts w:cstheme="minorHAnsi"/>
          <w:bCs/>
          <w:i/>
          <w:iCs/>
          <w:sz w:val="22"/>
          <w:szCs w:val="22"/>
        </w:rPr>
      </w:pPr>
      <w:r w:rsidRPr="003D1B9E">
        <w:rPr>
          <w:rFonts w:cstheme="minorHAnsi"/>
          <w:bCs/>
          <w:i/>
          <w:iCs/>
          <w:sz w:val="22"/>
          <w:szCs w:val="22"/>
        </w:rPr>
        <w:t>Idee für einen Stuhlkreis:</w:t>
      </w:r>
    </w:p>
    <w:p w14:paraId="0C6194E8" w14:textId="44395FC2" w:rsidR="00BB0684" w:rsidRPr="001E7323" w:rsidRDefault="00B01A9D" w:rsidP="00BB0684">
      <w:pPr>
        <w:rPr>
          <w:rFonts w:cstheme="minorHAnsi"/>
          <w:bCs/>
          <w:sz w:val="22"/>
          <w:szCs w:val="22"/>
        </w:rPr>
      </w:pPr>
      <w:r w:rsidRPr="001E7323">
        <w:rPr>
          <w:rFonts w:cstheme="minorHAnsi"/>
          <w:bCs/>
          <w:sz w:val="22"/>
          <w:szCs w:val="22"/>
        </w:rPr>
        <w:t xml:space="preserve">Drucken Sie die Bilder </w:t>
      </w:r>
      <w:r w:rsidR="00AE2082" w:rsidRPr="001E7323">
        <w:rPr>
          <w:rFonts w:cstheme="minorHAnsi"/>
          <w:bCs/>
          <w:sz w:val="22"/>
          <w:szCs w:val="22"/>
        </w:rPr>
        <w:t>einzeln aus</w:t>
      </w:r>
      <w:r w:rsidRPr="001E7323">
        <w:rPr>
          <w:rFonts w:cstheme="minorHAnsi"/>
          <w:bCs/>
          <w:sz w:val="22"/>
          <w:szCs w:val="22"/>
        </w:rPr>
        <w:t xml:space="preserve"> und legen diese in die Mitte. Nun lassen Sie die</w:t>
      </w:r>
      <w:r w:rsidR="00BB0684" w:rsidRPr="001E7323">
        <w:rPr>
          <w:rFonts w:cstheme="minorHAnsi"/>
          <w:bCs/>
          <w:sz w:val="22"/>
          <w:szCs w:val="22"/>
        </w:rPr>
        <w:t xml:space="preserve"> Kinder</w:t>
      </w:r>
      <w:r w:rsidRPr="001E7323">
        <w:rPr>
          <w:rFonts w:cstheme="minorHAnsi"/>
          <w:bCs/>
          <w:sz w:val="22"/>
          <w:szCs w:val="22"/>
        </w:rPr>
        <w:t xml:space="preserve"> überlegen, welches die </w:t>
      </w:r>
      <w:r w:rsidR="00BB0684" w:rsidRPr="001E7323">
        <w:rPr>
          <w:rFonts w:cstheme="minorHAnsi"/>
          <w:bCs/>
          <w:sz w:val="22"/>
          <w:szCs w:val="22"/>
        </w:rPr>
        <w:t xml:space="preserve">richtige Reihenfolge </w:t>
      </w:r>
      <w:r w:rsidRPr="001E7323">
        <w:rPr>
          <w:rFonts w:cstheme="minorHAnsi"/>
          <w:bCs/>
          <w:sz w:val="22"/>
          <w:szCs w:val="22"/>
        </w:rPr>
        <w:t>ist</w:t>
      </w:r>
      <w:r w:rsidR="00AE2082" w:rsidRPr="001E7323">
        <w:rPr>
          <w:rFonts w:cstheme="minorHAnsi"/>
          <w:bCs/>
          <w:sz w:val="22"/>
          <w:szCs w:val="22"/>
        </w:rPr>
        <w:t xml:space="preserve"> und sprechen</w:t>
      </w:r>
      <w:r w:rsidR="00BB5D44" w:rsidRPr="001E7323">
        <w:rPr>
          <w:rFonts w:cstheme="minorHAnsi"/>
          <w:bCs/>
          <w:sz w:val="22"/>
          <w:szCs w:val="22"/>
        </w:rPr>
        <w:t xml:space="preserve"> Sie mit den Kindern darüber, wie die Aktion funktioniert und wie sie sich daran beteiligen können.</w:t>
      </w:r>
    </w:p>
    <w:p w14:paraId="7CFB9981" w14:textId="5A3B01A6" w:rsidR="00B01A9D" w:rsidRDefault="00B01A9D" w:rsidP="00BB0684">
      <w:pPr>
        <w:rPr>
          <w:rFonts w:cstheme="minorHAnsi"/>
          <w:b/>
          <w:sz w:val="22"/>
          <w:szCs w:val="22"/>
        </w:rPr>
      </w:pPr>
    </w:p>
    <w:p w14:paraId="24BB1E57" w14:textId="3987ABB3" w:rsidR="00F81E6D" w:rsidRDefault="00F81E6D" w:rsidP="00BB0684">
      <w:pPr>
        <w:rPr>
          <w:rFonts w:cstheme="minorHAnsi"/>
          <w:b/>
          <w:sz w:val="22"/>
          <w:szCs w:val="22"/>
        </w:rPr>
      </w:pPr>
    </w:p>
    <w:p w14:paraId="24D2BF6E" w14:textId="77777777" w:rsidR="00F81E6D" w:rsidRPr="001E7323" w:rsidRDefault="00F81E6D" w:rsidP="00BB0684">
      <w:pPr>
        <w:rPr>
          <w:rFonts w:cstheme="minorHAnsi"/>
          <w:b/>
          <w:sz w:val="22"/>
          <w:szCs w:val="22"/>
        </w:rPr>
      </w:pPr>
    </w:p>
    <w:p w14:paraId="34EADF0C" w14:textId="6A8ECCDE" w:rsidR="00BB0684" w:rsidRPr="00EA4A7F" w:rsidRDefault="00BB5D44" w:rsidP="00B01A9D">
      <w:pPr>
        <w:pStyle w:val="berschrift2"/>
        <w:numPr>
          <w:ilvl w:val="0"/>
          <w:numId w:val="6"/>
        </w:numPr>
        <w:rPr>
          <w:rFonts w:asciiTheme="minorHAnsi" w:hAnsiTheme="minorHAnsi" w:cstheme="minorHAnsi"/>
          <w:b/>
          <w:bCs/>
          <w:color w:val="000000" w:themeColor="text1"/>
          <w:sz w:val="22"/>
          <w:szCs w:val="22"/>
        </w:rPr>
      </w:pPr>
      <w:bookmarkStart w:id="2" w:name="_Toc87294104"/>
      <w:r w:rsidRPr="00EA4A7F">
        <w:rPr>
          <w:rFonts w:asciiTheme="minorHAnsi" w:hAnsiTheme="minorHAnsi" w:cstheme="minorHAnsi"/>
          <w:b/>
          <w:bCs/>
          <w:color w:val="000000" w:themeColor="text1"/>
          <w:sz w:val="22"/>
          <w:szCs w:val="22"/>
        </w:rPr>
        <w:t>Hinweise</w:t>
      </w:r>
      <w:r w:rsidR="00BB0684" w:rsidRPr="00EA4A7F">
        <w:rPr>
          <w:rFonts w:asciiTheme="minorHAnsi" w:hAnsiTheme="minorHAnsi" w:cstheme="minorHAnsi"/>
          <w:b/>
          <w:bCs/>
          <w:color w:val="000000" w:themeColor="text1"/>
          <w:sz w:val="22"/>
          <w:szCs w:val="22"/>
        </w:rPr>
        <w:t xml:space="preserve"> zum Verteilen der Bastelbögen und Begleithefte</w:t>
      </w:r>
      <w:bookmarkEnd w:id="2"/>
    </w:p>
    <w:p w14:paraId="317BA441" w14:textId="77777777" w:rsidR="00BB0684" w:rsidRPr="001E7323" w:rsidRDefault="00BB0684" w:rsidP="00BB0684">
      <w:pPr>
        <w:rPr>
          <w:rFonts w:cstheme="minorHAnsi"/>
          <w:color w:val="000000" w:themeColor="text1"/>
          <w:sz w:val="22"/>
          <w:szCs w:val="22"/>
        </w:rPr>
      </w:pPr>
    </w:p>
    <w:p w14:paraId="6923B449" w14:textId="2D3107B5" w:rsidR="00BB0684" w:rsidRPr="001E7323" w:rsidRDefault="00BB0684" w:rsidP="00BB0684">
      <w:pPr>
        <w:rPr>
          <w:rFonts w:cstheme="minorHAnsi"/>
          <w:color w:val="000000" w:themeColor="text1"/>
          <w:sz w:val="22"/>
          <w:szCs w:val="22"/>
        </w:rPr>
      </w:pPr>
      <w:r w:rsidRPr="001E7323">
        <w:rPr>
          <w:rFonts w:cstheme="minorHAnsi"/>
          <w:color w:val="000000" w:themeColor="text1"/>
          <w:sz w:val="22"/>
          <w:szCs w:val="22"/>
        </w:rPr>
        <w:t xml:space="preserve">Klären Sie in Ihrer Einrichtung ab, wann und wo die Kinder die Spendenkästchen </w:t>
      </w:r>
      <w:r w:rsidR="00BB5D44" w:rsidRPr="001E7323">
        <w:rPr>
          <w:rFonts w:cstheme="minorHAnsi"/>
          <w:color w:val="000000" w:themeColor="text1"/>
          <w:sz w:val="22"/>
          <w:szCs w:val="22"/>
        </w:rPr>
        <w:t xml:space="preserve">am Ende des Aktionszeitraums </w:t>
      </w:r>
      <w:r w:rsidRPr="001E7323">
        <w:rPr>
          <w:rFonts w:cstheme="minorHAnsi"/>
          <w:color w:val="000000" w:themeColor="text1"/>
          <w:sz w:val="22"/>
          <w:szCs w:val="22"/>
        </w:rPr>
        <w:t xml:space="preserve">abgeben können. Sie können dies beispielsweise zum Ende der Adventszeit in Ihrer Einrichtung bei der gruppeninternen Advents- oder Weihnachtsfeier tun oder ggf. während der Kinderkrippenfeier </w:t>
      </w:r>
      <w:r w:rsidR="00660220">
        <w:rPr>
          <w:rFonts w:cstheme="minorHAnsi"/>
          <w:color w:val="000000" w:themeColor="text1"/>
          <w:sz w:val="22"/>
          <w:szCs w:val="22"/>
        </w:rPr>
        <w:t>I</w:t>
      </w:r>
      <w:r w:rsidRPr="001E7323">
        <w:rPr>
          <w:rFonts w:cstheme="minorHAnsi"/>
          <w:color w:val="000000" w:themeColor="text1"/>
          <w:sz w:val="22"/>
          <w:szCs w:val="22"/>
        </w:rPr>
        <w:t xml:space="preserve">hrer Pfarrgemeinde. </w:t>
      </w:r>
      <w:r w:rsidR="003D1B9E" w:rsidRPr="003D1B9E">
        <w:rPr>
          <w:rFonts w:cstheme="minorHAnsi"/>
          <w:color w:val="000000" w:themeColor="text1"/>
          <w:sz w:val="22"/>
          <w:szCs w:val="22"/>
        </w:rPr>
        <w:t>Gottesdienst-</w:t>
      </w:r>
      <w:r w:rsidRPr="003D1B9E">
        <w:rPr>
          <w:rFonts w:cstheme="minorHAnsi"/>
          <w:color w:val="000000" w:themeColor="text1"/>
          <w:sz w:val="22"/>
          <w:szCs w:val="22"/>
        </w:rPr>
        <w:t>Baustein</w:t>
      </w:r>
      <w:r w:rsidR="003D1B9E" w:rsidRPr="003D1B9E">
        <w:rPr>
          <w:rFonts w:cstheme="minorHAnsi"/>
          <w:color w:val="000000" w:themeColor="text1"/>
          <w:sz w:val="22"/>
          <w:szCs w:val="22"/>
        </w:rPr>
        <w:t>e</w:t>
      </w:r>
      <w:r w:rsidRPr="003D1B9E">
        <w:rPr>
          <w:rFonts w:cstheme="minorHAnsi"/>
          <w:color w:val="000000" w:themeColor="text1"/>
          <w:sz w:val="22"/>
          <w:szCs w:val="22"/>
        </w:rPr>
        <w:t xml:space="preserve"> </w:t>
      </w:r>
      <w:r w:rsidRPr="001E7323">
        <w:rPr>
          <w:rFonts w:cstheme="minorHAnsi"/>
          <w:color w:val="000000" w:themeColor="text1"/>
          <w:sz w:val="22"/>
          <w:szCs w:val="22"/>
        </w:rPr>
        <w:t>dazu finden Sie zum Download auf:</w:t>
      </w:r>
      <w:r w:rsidR="00BB5D44" w:rsidRPr="001E7323">
        <w:rPr>
          <w:rFonts w:cstheme="minorHAnsi"/>
          <w:color w:val="000000" w:themeColor="text1"/>
          <w:sz w:val="22"/>
          <w:szCs w:val="22"/>
        </w:rPr>
        <w:t xml:space="preserve"> </w:t>
      </w:r>
      <w:hyperlink r:id="rId9" w:history="1">
        <w:r w:rsidR="003D1B9E" w:rsidRPr="009E3FE1">
          <w:rPr>
            <w:rStyle w:val="Hyperlink"/>
            <w:rFonts w:cstheme="minorHAnsi"/>
            <w:sz w:val="22"/>
            <w:szCs w:val="22"/>
          </w:rPr>
          <w:t>www.sternsinger.de/wmt</w:t>
        </w:r>
      </w:hyperlink>
    </w:p>
    <w:p w14:paraId="0A5F0333" w14:textId="77777777" w:rsidR="00BB5D44" w:rsidRPr="001E7323" w:rsidRDefault="00BB5D44" w:rsidP="00BB0684">
      <w:pPr>
        <w:rPr>
          <w:rFonts w:cstheme="minorHAnsi"/>
          <w:color w:val="000000" w:themeColor="text1"/>
          <w:sz w:val="22"/>
          <w:szCs w:val="22"/>
        </w:rPr>
      </w:pPr>
    </w:p>
    <w:p w14:paraId="19C84FDB" w14:textId="0A0EA548" w:rsidR="00BB0684" w:rsidRDefault="00BB5D44" w:rsidP="00BB0684">
      <w:pPr>
        <w:rPr>
          <w:rFonts w:cstheme="minorHAnsi"/>
          <w:color w:val="000000" w:themeColor="text1"/>
          <w:sz w:val="22"/>
          <w:szCs w:val="22"/>
        </w:rPr>
      </w:pPr>
      <w:r w:rsidRPr="001E7323">
        <w:rPr>
          <w:rFonts w:cstheme="minorHAnsi"/>
          <w:color w:val="000000" w:themeColor="text1"/>
          <w:sz w:val="22"/>
          <w:szCs w:val="22"/>
        </w:rPr>
        <w:lastRenderedPageBreak/>
        <w:t xml:space="preserve">Wenn Sie die Bastelbögen zusammen mit den Begleitheften an die Kinder austeilen, geben Sie den Kindern mit auf den Weg, wo und wann sie die Spendenkästchen abgeben können. Laden Sie die Kinder dazu ein, die Krippenszene und das Spendenkästchen zuhause gemeinsam mit ihren Familien zu basteln und während der Adventszeit die Spendenkästchen mit Geld zu füllen. Das beigelegte </w:t>
      </w:r>
      <w:r w:rsidR="006C2B72" w:rsidRPr="001E7323">
        <w:rPr>
          <w:rFonts w:cstheme="minorHAnsi"/>
          <w:color w:val="000000" w:themeColor="text1"/>
          <w:sz w:val="22"/>
          <w:szCs w:val="22"/>
        </w:rPr>
        <w:t>H</w:t>
      </w:r>
      <w:r w:rsidRPr="001E7323">
        <w:rPr>
          <w:rFonts w:cstheme="minorHAnsi"/>
          <w:color w:val="000000" w:themeColor="text1"/>
          <w:sz w:val="22"/>
          <w:szCs w:val="22"/>
        </w:rPr>
        <w:t>eft</w:t>
      </w:r>
      <w:r w:rsidR="006C2B72" w:rsidRPr="001E7323">
        <w:rPr>
          <w:rFonts w:cstheme="minorHAnsi"/>
          <w:color w:val="000000" w:themeColor="text1"/>
          <w:sz w:val="22"/>
          <w:szCs w:val="22"/>
        </w:rPr>
        <w:t>chen</w:t>
      </w:r>
      <w:r w:rsidRPr="001E7323">
        <w:rPr>
          <w:rFonts w:cstheme="minorHAnsi"/>
          <w:color w:val="000000" w:themeColor="text1"/>
          <w:sz w:val="22"/>
          <w:szCs w:val="22"/>
        </w:rPr>
        <w:t xml:space="preserve"> dient den Familien, die Vorlesegeschichte zuhause nachzulesen und enthält kreative Angebote für die vier Adventswochen.</w:t>
      </w:r>
    </w:p>
    <w:p w14:paraId="6EE769AF" w14:textId="3CFA4762" w:rsidR="00F81E6D" w:rsidRDefault="00F81E6D" w:rsidP="00BB0684">
      <w:pPr>
        <w:rPr>
          <w:rFonts w:cstheme="minorHAnsi"/>
          <w:color w:val="000000" w:themeColor="text1"/>
          <w:sz w:val="22"/>
          <w:szCs w:val="22"/>
        </w:rPr>
      </w:pPr>
    </w:p>
    <w:p w14:paraId="6891489A" w14:textId="77777777" w:rsidR="00F81E6D" w:rsidRPr="001E7323" w:rsidRDefault="00F81E6D" w:rsidP="00BB0684">
      <w:pPr>
        <w:rPr>
          <w:rFonts w:cstheme="minorHAnsi"/>
          <w:color w:val="000000" w:themeColor="text1"/>
          <w:sz w:val="22"/>
          <w:szCs w:val="22"/>
        </w:rPr>
      </w:pPr>
    </w:p>
    <w:p w14:paraId="34AC3749" w14:textId="77777777" w:rsidR="00BB0684" w:rsidRPr="001E7323" w:rsidRDefault="00BB0684" w:rsidP="00BB0684">
      <w:pPr>
        <w:pStyle w:val="Listenabsatz"/>
        <w:numPr>
          <w:ilvl w:val="0"/>
          <w:numId w:val="5"/>
        </w:numPr>
        <w:outlineLvl w:val="0"/>
        <w:rPr>
          <w:rFonts w:cstheme="minorHAnsi"/>
          <w:b/>
          <w:bCs/>
          <w:color w:val="000000" w:themeColor="text1"/>
          <w:sz w:val="22"/>
          <w:szCs w:val="22"/>
        </w:rPr>
      </w:pPr>
      <w:bookmarkStart w:id="3" w:name="_Toc87294105"/>
      <w:r w:rsidRPr="001E7323">
        <w:rPr>
          <w:rFonts w:cstheme="minorHAnsi"/>
          <w:b/>
          <w:bCs/>
          <w:color w:val="000000" w:themeColor="text1"/>
          <w:sz w:val="22"/>
          <w:szCs w:val="22"/>
        </w:rPr>
        <w:t>Bildbetrachtung des Plakatmotivs</w:t>
      </w:r>
      <w:bookmarkEnd w:id="3"/>
    </w:p>
    <w:p w14:paraId="4DD1C43C" w14:textId="77777777" w:rsidR="00BB0684" w:rsidRPr="001E7323" w:rsidRDefault="00BB0684" w:rsidP="00BB0684">
      <w:pPr>
        <w:rPr>
          <w:rFonts w:cstheme="minorHAnsi"/>
          <w:b/>
          <w:sz w:val="22"/>
          <w:szCs w:val="22"/>
        </w:rPr>
      </w:pPr>
    </w:p>
    <w:p w14:paraId="03620E0A" w14:textId="64A97DC5" w:rsidR="00BB0684" w:rsidRPr="001E7323" w:rsidRDefault="00BB0684" w:rsidP="00BB0684">
      <w:pPr>
        <w:rPr>
          <w:rFonts w:cstheme="minorHAnsi"/>
          <w:sz w:val="22"/>
          <w:szCs w:val="22"/>
        </w:rPr>
      </w:pPr>
      <w:r w:rsidRPr="001E7323">
        <w:rPr>
          <w:rFonts w:cstheme="minorHAnsi"/>
          <w:sz w:val="22"/>
          <w:szCs w:val="22"/>
        </w:rPr>
        <w:t xml:space="preserve">Betrachten Sie gemeinsam mit den Kindern die Krippenszene, bevor die Kinder die Vorlesegeschichte kennenlernen. Je nach Alter der Kinder kann es helfen, das Bild in Einzelteilen anzuschauen. Beispielsweise aufgeteilt in Personen, Tiere und Umgebung. Dazu können Sie entsprechende Teile des Plakats verdecken oder auch die einzelnen Figuren ausdrucken und einzeln betrachten. Die Figuren zum Ausdrucken finden Sie zum Download auf: </w:t>
      </w:r>
      <w:hyperlink r:id="rId10" w:history="1">
        <w:r w:rsidRPr="001E7323">
          <w:rPr>
            <w:rStyle w:val="Hyperlink"/>
            <w:rFonts w:cstheme="minorHAnsi"/>
            <w:sz w:val="22"/>
            <w:szCs w:val="22"/>
          </w:rPr>
          <w:t>www.sternsinger.de/wmt</w:t>
        </w:r>
      </w:hyperlink>
      <w:r w:rsidRPr="001E7323">
        <w:rPr>
          <w:rFonts w:cstheme="minorHAnsi"/>
          <w:sz w:val="22"/>
          <w:szCs w:val="22"/>
        </w:rPr>
        <w:t xml:space="preserve"> </w:t>
      </w:r>
    </w:p>
    <w:p w14:paraId="63C139BF" w14:textId="77777777" w:rsidR="00BB0684" w:rsidRPr="001E7323" w:rsidRDefault="00BB0684" w:rsidP="00BB0684">
      <w:pPr>
        <w:rPr>
          <w:rFonts w:cstheme="minorHAnsi"/>
          <w:sz w:val="22"/>
          <w:szCs w:val="22"/>
        </w:rPr>
      </w:pPr>
    </w:p>
    <w:p w14:paraId="06D1435C" w14:textId="71B04E4C" w:rsidR="00BB0684" w:rsidRPr="001E7323" w:rsidRDefault="00BB0684" w:rsidP="00BB0684">
      <w:pPr>
        <w:rPr>
          <w:rFonts w:cstheme="minorHAnsi"/>
          <w:sz w:val="22"/>
          <w:szCs w:val="22"/>
          <w:u w:val="single"/>
        </w:rPr>
      </w:pPr>
      <w:r w:rsidRPr="001E7323">
        <w:rPr>
          <w:rFonts w:cstheme="minorHAnsi"/>
          <w:sz w:val="22"/>
          <w:szCs w:val="22"/>
          <w:u w:val="single"/>
        </w:rPr>
        <w:t>Impulsfragen zur Betrachtung des Plakats oder der Figuren</w:t>
      </w:r>
    </w:p>
    <w:p w14:paraId="2511D446" w14:textId="77777777" w:rsidR="00BB0684" w:rsidRPr="001E7323" w:rsidRDefault="00BB0684" w:rsidP="00BB0684">
      <w:pPr>
        <w:ind w:left="360"/>
        <w:rPr>
          <w:rFonts w:cstheme="minorHAnsi"/>
          <w:sz w:val="22"/>
          <w:szCs w:val="22"/>
          <w:u w:val="single"/>
        </w:rPr>
      </w:pPr>
    </w:p>
    <w:p w14:paraId="38094F95" w14:textId="77777777" w:rsidR="00BB0684" w:rsidRPr="001E7323" w:rsidRDefault="00BB0684" w:rsidP="00BB0684">
      <w:pPr>
        <w:pStyle w:val="Listenabsatz"/>
        <w:numPr>
          <w:ilvl w:val="0"/>
          <w:numId w:val="1"/>
        </w:numPr>
        <w:ind w:left="1080"/>
        <w:rPr>
          <w:rFonts w:cstheme="minorHAnsi"/>
          <w:sz w:val="22"/>
          <w:szCs w:val="22"/>
        </w:rPr>
      </w:pPr>
      <w:r w:rsidRPr="001E7323">
        <w:rPr>
          <w:rFonts w:cstheme="minorHAnsi"/>
          <w:sz w:val="22"/>
          <w:szCs w:val="22"/>
        </w:rPr>
        <w:t>Was ist auf dem Bild zu erkennen?</w:t>
      </w:r>
    </w:p>
    <w:p w14:paraId="583ECBE9" w14:textId="77777777" w:rsidR="00BB0684" w:rsidRPr="001E7323" w:rsidRDefault="00BB0684" w:rsidP="00BB0684">
      <w:pPr>
        <w:pStyle w:val="Listenabsatz"/>
        <w:numPr>
          <w:ilvl w:val="0"/>
          <w:numId w:val="1"/>
        </w:numPr>
        <w:ind w:left="1080"/>
        <w:rPr>
          <w:rFonts w:cstheme="minorHAnsi"/>
          <w:sz w:val="22"/>
          <w:szCs w:val="22"/>
        </w:rPr>
      </w:pPr>
      <w:r w:rsidRPr="001E7323">
        <w:rPr>
          <w:rFonts w:cstheme="minorHAnsi"/>
          <w:sz w:val="22"/>
          <w:szCs w:val="22"/>
        </w:rPr>
        <w:t>Was fällt euch besonders auf?</w:t>
      </w:r>
    </w:p>
    <w:p w14:paraId="7C21A01A" w14:textId="77777777" w:rsidR="00BB0684" w:rsidRPr="001E7323" w:rsidRDefault="00BB0684" w:rsidP="00BB0684">
      <w:pPr>
        <w:pStyle w:val="Listenabsatz"/>
        <w:numPr>
          <w:ilvl w:val="0"/>
          <w:numId w:val="1"/>
        </w:numPr>
        <w:ind w:left="1080"/>
        <w:rPr>
          <w:rFonts w:cstheme="minorHAnsi"/>
          <w:sz w:val="22"/>
          <w:szCs w:val="22"/>
        </w:rPr>
      </w:pPr>
      <w:r w:rsidRPr="001E7323">
        <w:rPr>
          <w:rFonts w:cstheme="minorHAnsi"/>
          <w:sz w:val="22"/>
          <w:szCs w:val="22"/>
        </w:rPr>
        <w:t>Was kennt ihr?</w:t>
      </w:r>
    </w:p>
    <w:p w14:paraId="31080C51" w14:textId="77777777" w:rsidR="00BB0684" w:rsidRPr="001E7323" w:rsidRDefault="00BB0684" w:rsidP="00BB0684">
      <w:pPr>
        <w:pStyle w:val="Listenabsatz"/>
        <w:numPr>
          <w:ilvl w:val="0"/>
          <w:numId w:val="1"/>
        </w:numPr>
        <w:ind w:left="1080"/>
        <w:rPr>
          <w:rFonts w:cstheme="minorHAnsi"/>
          <w:sz w:val="22"/>
          <w:szCs w:val="22"/>
        </w:rPr>
      </w:pPr>
      <w:r w:rsidRPr="001E7323">
        <w:rPr>
          <w:rFonts w:cstheme="minorHAnsi"/>
          <w:sz w:val="22"/>
          <w:szCs w:val="22"/>
        </w:rPr>
        <w:t>Was kennt ihr nicht?</w:t>
      </w:r>
    </w:p>
    <w:p w14:paraId="1CCD5778" w14:textId="77777777" w:rsidR="00BB0684" w:rsidRPr="001E7323" w:rsidRDefault="00BB0684" w:rsidP="00BB0684">
      <w:pPr>
        <w:pStyle w:val="Listenabsatz"/>
        <w:numPr>
          <w:ilvl w:val="0"/>
          <w:numId w:val="1"/>
        </w:numPr>
        <w:ind w:left="1080"/>
        <w:rPr>
          <w:rFonts w:cstheme="minorHAnsi"/>
          <w:sz w:val="22"/>
          <w:szCs w:val="22"/>
        </w:rPr>
      </w:pPr>
      <w:r w:rsidRPr="001E7323">
        <w:rPr>
          <w:rFonts w:cstheme="minorHAnsi"/>
          <w:sz w:val="22"/>
          <w:szCs w:val="22"/>
        </w:rPr>
        <w:t>Worüber möchtet ihr mehr wissen?</w:t>
      </w:r>
    </w:p>
    <w:p w14:paraId="0CA15A7B" w14:textId="77777777" w:rsidR="00BB0684" w:rsidRPr="001E7323" w:rsidRDefault="00BB0684" w:rsidP="00BB0684">
      <w:pPr>
        <w:pStyle w:val="Listenabsatz"/>
        <w:numPr>
          <w:ilvl w:val="0"/>
          <w:numId w:val="1"/>
        </w:numPr>
        <w:ind w:left="1080"/>
        <w:rPr>
          <w:rFonts w:cstheme="minorHAnsi"/>
          <w:color w:val="000000" w:themeColor="text1"/>
          <w:sz w:val="22"/>
          <w:szCs w:val="22"/>
        </w:rPr>
      </w:pPr>
      <w:r w:rsidRPr="001E7323">
        <w:rPr>
          <w:rFonts w:cstheme="minorHAnsi"/>
          <w:color w:val="000000" w:themeColor="text1"/>
          <w:sz w:val="22"/>
          <w:szCs w:val="22"/>
        </w:rPr>
        <w:t>Was möchtet ihr die Personen auf dem Bild fragen?</w:t>
      </w:r>
    </w:p>
    <w:p w14:paraId="2518E9E4" w14:textId="77777777" w:rsidR="00BB0684" w:rsidRPr="001E7323" w:rsidRDefault="00BB0684" w:rsidP="00BB0684">
      <w:pPr>
        <w:pStyle w:val="Listenabsatz"/>
        <w:ind w:left="1080"/>
        <w:rPr>
          <w:rFonts w:cstheme="minorHAnsi"/>
          <w:i/>
          <w:iCs/>
          <w:color w:val="000000" w:themeColor="text1"/>
          <w:sz w:val="22"/>
          <w:szCs w:val="22"/>
        </w:rPr>
      </w:pPr>
      <w:r w:rsidRPr="001E7323">
        <w:rPr>
          <w:rFonts w:cstheme="minorHAnsi"/>
          <w:i/>
          <w:iCs/>
          <w:color w:val="000000" w:themeColor="text1"/>
          <w:sz w:val="22"/>
          <w:szCs w:val="22"/>
        </w:rPr>
        <w:t xml:space="preserve">(Sammeln Sie die Fragen und greifen Sie diese, nachdem Sie die Geschichte gelesen haben, wieder auf und beantworten Sie die Fragen gemeinsam.) </w:t>
      </w:r>
    </w:p>
    <w:p w14:paraId="47D19510" w14:textId="77777777" w:rsidR="00BB0684" w:rsidRPr="001E7323" w:rsidRDefault="00BB0684" w:rsidP="00BB0684">
      <w:pPr>
        <w:pStyle w:val="Listenabsatz"/>
        <w:numPr>
          <w:ilvl w:val="0"/>
          <w:numId w:val="1"/>
        </w:numPr>
        <w:ind w:left="1080"/>
        <w:rPr>
          <w:rFonts w:cstheme="minorHAnsi"/>
          <w:color w:val="000000" w:themeColor="text1"/>
          <w:sz w:val="22"/>
          <w:szCs w:val="22"/>
        </w:rPr>
      </w:pPr>
      <w:r w:rsidRPr="001E7323">
        <w:rPr>
          <w:rFonts w:cstheme="minorHAnsi"/>
          <w:color w:val="000000" w:themeColor="text1"/>
          <w:sz w:val="22"/>
          <w:szCs w:val="22"/>
        </w:rPr>
        <w:t>Welche bekannte Geschichte könnte hier dargestellt sein?</w:t>
      </w:r>
    </w:p>
    <w:p w14:paraId="4E505A5B" w14:textId="47EEF26A" w:rsidR="00BB0684" w:rsidRPr="001E7323" w:rsidRDefault="00BB0684" w:rsidP="00BB0684">
      <w:pPr>
        <w:pStyle w:val="Kommentartext"/>
        <w:numPr>
          <w:ilvl w:val="0"/>
          <w:numId w:val="1"/>
        </w:numPr>
        <w:rPr>
          <w:rFonts w:cstheme="minorHAnsi"/>
          <w:sz w:val="22"/>
          <w:szCs w:val="22"/>
        </w:rPr>
      </w:pPr>
      <w:r w:rsidRPr="001E7323">
        <w:rPr>
          <w:rFonts w:cstheme="minorHAnsi"/>
          <w:sz w:val="22"/>
          <w:szCs w:val="22"/>
        </w:rPr>
        <w:t xml:space="preserve">Auf dem Plakat sind Personen zu entdecken, die </w:t>
      </w:r>
      <w:r w:rsidR="00C453F6">
        <w:rPr>
          <w:rFonts w:cstheme="minorHAnsi"/>
          <w:sz w:val="22"/>
          <w:szCs w:val="22"/>
        </w:rPr>
        <w:t xml:space="preserve">auch </w:t>
      </w:r>
      <w:r w:rsidRPr="001E7323">
        <w:rPr>
          <w:rFonts w:cstheme="minorHAnsi"/>
          <w:sz w:val="22"/>
          <w:szCs w:val="22"/>
        </w:rPr>
        <w:t>in der biblischen Weihnachtsgeschichte vorkommen. Welche Figur steht für welche biblische Person? Woran ist das zu erkennen?</w:t>
      </w:r>
    </w:p>
    <w:p w14:paraId="7BA74333" w14:textId="77777777" w:rsidR="00BB0684" w:rsidRPr="001E7323" w:rsidRDefault="00BB0684" w:rsidP="00BB0684">
      <w:pPr>
        <w:pStyle w:val="Kommentartext"/>
        <w:rPr>
          <w:rFonts w:cstheme="minorHAnsi"/>
          <w:sz w:val="22"/>
          <w:szCs w:val="22"/>
        </w:rPr>
      </w:pPr>
    </w:p>
    <w:p w14:paraId="5AC9FC2E" w14:textId="30726035" w:rsidR="00BB0684" w:rsidRPr="001E7323" w:rsidRDefault="00BB0684" w:rsidP="00BB0684">
      <w:pPr>
        <w:pStyle w:val="Kommentartext"/>
        <w:rPr>
          <w:rFonts w:cstheme="minorHAnsi"/>
          <w:sz w:val="22"/>
          <w:szCs w:val="22"/>
        </w:rPr>
      </w:pPr>
      <w:r w:rsidRPr="001E7323">
        <w:rPr>
          <w:rFonts w:cstheme="minorHAnsi"/>
          <w:sz w:val="22"/>
          <w:szCs w:val="22"/>
        </w:rPr>
        <w:t>Überlegen Sie gemeinsam mit den Kindern, warum die Personen hier anders dargestellt sind</w:t>
      </w:r>
      <w:r w:rsidR="00850DD0">
        <w:rPr>
          <w:rFonts w:cstheme="minorHAnsi"/>
          <w:sz w:val="22"/>
          <w:szCs w:val="22"/>
        </w:rPr>
        <w:t>,</w:t>
      </w:r>
      <w:r w:rsidRPr="001E7323">
        <w:rPr>
          <w:rFonts w:cstheme="minorHAnsi"/>
          <w:sz w:val="22"/>
          <w:szCs w:val="22"/>
        </w:rPr>
        <w:t xml:space="preserve"> als sie </w:t>
      </w:r>
      <w:r w:rsidR="00C453F6">
        <w:rPr>
          <w:rFonts w:cstheme="minorHAnsi"/>
          <w:sz w:val="22"/>
          <w:szCs w:val="22"/>
        </w:rPr>
        <w:t>diese aus der biblischen Geschichte</w:t>
      </w:r>
      <w:r w:rsidRPr="001E7323">
        <w:rPr>
          <w:rFonts w:cstheme="minorHAnsi"/>
          <w:sz w:val="22"/>
          <w:szCs w:val="22"/>
        </w:rPr>
        <w:t xml:space="preserve"> kennen.</w:t>
      </w:r>
    </w:p>
    <w:p w14:paraId="11DC45E8" w14:textId="77777777" w:rsidR="00BB0684" w:rsidRPr="001E7323" w:rsidRDefault="00BB0684" w:rsidP="00BB0684">
      <w:pPr>
        <w:pStyle w:val="Kommentartext"/>
        <w:rPr>
          <w:rFonts w:cstheme="minorHAnsi"/>
          <w:sz w:val="22"/>
          <w:szCs w:val="22"/>
        </w:rPr>
      </w:pPr>
    </w:p>
    <w:p w14:paraId="4A729CEA" w14:textId="1F4B5BA8" w:rsidR="00BB0684" w:rsidRPr="001E7323" w:rsidRDefault="00BB0684" w:rsidP="00BB0684">
      <w:pPr>
        <w:pStyle w:val="Kommentartext"/>
        <w:rPr>
          <w:rFonts w:cstheme="minorHAnsi"/>
          <w:sz w:val="22"/>
          <w:szCs w:val="22"/>
        </w:rPr>
      </w:pPr>
      <w:r w:rsidRPr="001E7323">
        <w:rPr>
          <w:rFonts w:cstheme="minorHAnsi"/>
          <w:sz w:val="22"/>
          <w:szCs w:val="22"/>
        </w:rPr>
        <w:t>Auflösung: Das Bild verlagert die Erzählung der Geburt Jesu in den heutigen Südsudan. Das Elternpaar mit dem Kind steht für die Heilige Familie</w:t>
      </w:r>
      <w:r w:rsidR="00850DD0">
        <w:rPr>
          <w:rFonts w:cstheme="minorHAnsi"/>
          <w:sz w:val="22"/>
          <w:szCs w:val="22"/>
        </w:rPr>
        <w:t>. D</w:t>
      </w:r>
      <w:r w:rsidRPr="001E7323">
        <w:rPr>
          <w:rFonts w:cstheme="minorHAnsi"/>
          <w:sz w:val="22"/>
          <w:szCs w:val="22"/>
        </w:rPr>
        <w:t>ie Kinder und Tiere können als Hirten und Tiere identifiziert werden</w:t>
      </w:r>
      <w:r w:rsidR="00BB5D44" w:rsidRPr="001E7323">
        <w:rPr>
          <w:rFonts w:cstheme="minorHAnsi"/>
          <w:sz w:val="22"/>
          <w:szCs w:val="22"/>
        </w:rPr>
        <w:t>, die nach der Geburt des Kindes zur Krippe kommen</w:t>
      </w:r>
      <w:r w:rsidRPr="001E7323">
        <w:rPr>
          <w:rFonts w:cstheme="minorHAnsi"/>
          <w:sz w:val="22"/>
          <w:szCs w:val="22"/>
        </w:rPr>
        <w:t>. Die Personen, die am vorderen Bildrand zu sehen sind, bringen Gaben zur Krippe und können daher als die Sterndeuter (</w:t>
      </w:r>
      <w:r w:rsidR="000A51F3" w:rsidRPr="001E7323">
        <w:rPr>
          <w:rFonts w:cstheme="minorHAnsi"/>
          <w:sz w:val="22"/>
          <w:szCs w:val="22"/>
        </w:rPr>
        <w:t>=</w:t>
      </w:r>
      <w:r w:rsidRPr="001E7323">
        <w:rPr>
          <w:rFonts w:cstheme="minorHAnsi"/>
          <w:sz w:val="22"/>
          <w:szCs w:val="22"/>
        </w:rPr>
        <w:t xml:space="preserve"> Heiligen Drei Könige)</w:t>
      </w:r>
      <w:r w:rsidR="000A51F3" w:rsidRPr="001E7323">
        <w:rPr>
          <w:rFonts w:cstheme="minorHAnsi"/>
          <w:sz w:val="22"/>
          <w:szCs w:val="22"/>
        </w:rPr>
        <w:t xml:space="preserve"> </w:t>
      </w:r>
      <w:r w:rsidRPr="001E7323">
        <w:rPr>
          <w:rFonts w:cstheme="minorHAnsi"/>
          <w:sz w:val="22"/>
          <w:szCs w:val="22"/>
        </w:rPr>
        <w:t>gedeutet werden.</w:t>
      </w:r>
    </w:p>
    <w:p w14:paraId="29FA895D" w14:textId="77777777" w:rsidR="00BB0684" w:rsidRPr="001E7323" w:rsidRDefault="00BB0684" w:rsidP="00BB0684">
      <w:pPr>
        <w:pStyle w:val="Kommentartext"/>
        <w:rPr>
          <w:rFonts w:cstheme="minorHAnsi"/>
          <w:sz w:val="22"/>
          <w:szCs w:val="22"/>
        </w:rPr>
      </w:pPr>
    </w:p>
    <w:p w14:paraId="0B746BC9" w14:textId="77777777" w:rsidR="00BB0684" w:rsidRPr="00C453F6" w:rsidRDefault="00BB0684" w:rsidP="00BB0684">
      <w:pPr>
        <w:pStyle w:val="Kommentartext"/>
        <w:rPr>
          <w:rFonts w:cstheme="minorHAnsi"/>
          <w:i/>
          <w:iCs/>
          <w:sz w:val="22"/>
          <w:szCs w:val="22"/>
        </w:rPr>
      </w:pPr>
      <w:r w:rsidRPr="00C453F6">
        <w:rPr>
          <w:rFonts w:cstheme="minorHAnsi"/>
          <w:i/>
          <w:iCs/>
          <w:sz w:val="22"/>
          <w:szCs w:val="22"/>
        </w:rPr>
        <w:t>Mit älteren Kindern kann an dieser Stelle darüber nachgedacht werden, wie eine Krippenszene heute bei uns in Deutschland aussehen würde. Lassen Sie die Kinder eigene Krippenbilder gestalten und hängen Sie diese zum Plakat der südsudanesischen Krippe.</w:t>
      </w:r>
    </w:p>
    <w:p w14:paraId="0C57BDF0" w14:textId="77777777" w:rsidR="00BB0684" w:rsidRPr="001E7323" w:rsidRDefault="00BB0684" w:rsidP="00BB0684">
      <w:pPr>
        <w:pStyle w:val="Kommentartext"/>
        <w:rPr>
          <w:rFonts w:cstheme="minorHAnsi"/>
          <w:sz w:val="22"/>
          <w:szCs w:val="22"/>
        </w:rPr>
      </w:pPr>
    </w:p>
    <w:p w14:paraId="1D1E5158" w14:textId="77777777" w:rsidR="00BB0684" w:rsidRPr="001E7323" w:rsidRDefault="00BB0684" w:rsidP="00BB0684">
      <w:pPr>
        <w:rPr>
          <w:rFonts w:cstheme="minorHAnsi"/>
          <w:sz w:val="22"/>
          <w:szCs w:val="22"/>
        </w:rPr>
      </w:pPr>
      <w:r w:rsidRPr="001E7323">
        <w:rPr>
          <w:rFonts w:cstheme="minorHAnsi"/>
          <w:sz w:val="22"/>
          <w:szCs w:val="22"/>
        </w:rPr>
        <w:t>Im Anschluss an die Bildbetrachtung kann die Vorlesegeschichte gelesen werden.</w:t>
      </w:r>
    </w:p>
    <w:p w14:paraId="2F235671" w14:textId="4705A9C5" w:rsidR="00BB0684" w:rsidRDefault="00BB0684" w:rsidP="00BB0684">
      <w:pPr>
        <w:rPr>
          <w:rFonts w:cstheme="minorHAnsi"/>
          <w:b/>
          <w:sz w:val="22"/>
          <w:szCs w:val="22"/>
        </w:rPr>
      </w:pPr>
    </w:p>
    <w:p w14:paraId="3F4EC9A7" w14:textId="77777777" w:rsidR="00F81E6D" w:rsidRPr="001E7323" w:rsidRDefault="00F81E6D" w:rsidP="00BB0684">
      <w:pPr>
        <w:rPr>
          <w:rFonts w:cstheme="minorHAnsi"/>
          <w:b/>
          <w:sz w:val="22"/>
          <w:szCs w:val="22"/>
        </w:rPr>
      </w:pPr>
    </w:p>
    <w:p w14:paraId="79B7ECBD" w14:textId="77777777" w:rsidR="00BB0684" w:rsidRPr="001E7323" w:rsidRDefault="00BB0684" w:rsidP="00BB0684">
      <w:pPr>
        <w:rPr>
          <w:rFonts w:cstheme="minorHAnsi"/>
          <w:sz w:val="22"/>
          <w:szCs w:val="22"/>
        </w:rPr>
      </w:pPr>
    </w:p>
    <w:p w14:paraId="2001F7A3" w14:textId="69E5EC70" w:rsidR="00BB0684" w:rsidRPr="001E7323" w:rsidRDefault="00BB0684" w:rsidP="00BB0684">
      <w:pPr>
        <w:pStyle w:val="Listenabsatz"/>
        <w:numPr>
          <w:ilvl w:val="0"/>
          <w:numId w:val="5"/>
        </w:numPr>
        <w:outlineLvl w:val="0"/>
        <w:rPr>
          <w:rFonts w:cstheme="minorHAnsi"/>
          <w:b/>
          <w:sz w:val="22"/>
          <w:szCs w:val="22"/>
        </w:rPr>
      </w:pPr>
      <w:bookmarkStart w:id="4" w:name="_Toc87294106"/>
      <w:r w:rsidRPr="001E7323">
        <w:rPr>
          <w:rFonts w:cstheme="minorHAnsi"/>
          <w:b/>
          <w:sz w:val="22"/>
          <w:szCs w:val="22"/>
        </w:rPr>
        <w:t xml:space="preserve">Die Vorlesegeschichte mit Bildern erzählen </w:t>
      </w:r>
      <w:r w:rsidR="00C453F6">
        <w:rPr>
          <w:rFonts w:cstheme="minorHAnsi"/>
          <w:b/>
          <w:sz w:val="22"/>
          <w:szCs w:val="22"/>
        </w:rPr>
        <w:t>in vier</w:t>
      </w:r>
      <w:r w:rsidRPr="001E7323">
        <w:rPr>
          <w:rFonts w:cstheme="minorHAnsi"/>
          <w:b/>
          <w:sz w:val="22"/>
          <w:szCs w:val="22"/>
        </w:rPr>
        <w:t xml:space="preserve"> thematische</w:t>
      </w:r>
      <w:r w:rsidR="00C453F6">
        <w:rPr>
          <w:rFonts w:cstheme="minorHAnsi"/>
          <w:b/>
          <w:sz w:val="22"/>
          <w:szCs w:val="22"/>
        </w:rPr>
        <w:t>n</w:t>
      </w:r>
      <w:r w:rsidRPr="001E7323">
        <w:rPr>
          <w:rFonts w:cstheme="minorHAnsi"/>
          <w:b/>
          <w:sz w:val="22"/>
          <w:szCs w:val="22"/>
        </w:rPr>
        <w:t xml:space="preserve"> Einheiten</w:t>
      </w:r>
      <w:bookmarkEnd w:id="4"/>
    </w:p>
    <w:p w14:paraId="0685EE20" w14:textId="77777777" w:rsidR="00BB0684" w:rsidRPr="001E7323" w:rsidRDefault="00BB0684" w:rsidP="00BB0684">
      <w:pPr>
        <w:rPr>
          <w:rFonts w:cstheme="minorHAnsi"/>
          <w:color w:val="000000" w:themeColor="text1"/>
          <w:sz w:val="22"/>
          <w:szCs w:val="22"/>
        </w:rPr>
      </w:pPr>
    </w:p>
    <w:p w14:paraId="1DD878F4" w14:textId="26F46370" w:rsidR="00BB0684" w:rsidRPr="001E7323" w:rsidRDefault="00BB0684" w:rsidP="00BB0684">
      <w:pPr>
        <w:rPr>
          <w:rFonts w:cstheme="minorHAnsi"/>
          <w:sz w:val="22"/>
          <w:szCs w:val="22"/>
        </w:rPr>
      </w:pPr>
      <w:r w:rsidRPr="001E7323">
        <w:rPr>
          <w:rFonts w:cstheme="minorHAnsi"/>
          <w:sz w:val="22"/>
          <w:szCs w:val="22"/>
        </w:rPr>
        <w:t xml:space="preserve">Die Vorlesegeschichte kann in vier Teilen </w:t>
      </w:r>
      <w:r w:rsidR="000A51F3" w:rsidRPr="001E7323">
        <w:rPr>
          <w:rFonts w:cstheme="minorHAnsi"/>
          <w:sz w:val="22"/>
          <w:szCs w:val="22"/>
        </w:rPr>
        <w:t>während der</w:t>
      </w:r>
      <w:r w:rsidRPr="001E7323">
        <w:rPr>
          <w:rFonts w:cstheme="minorHAnsi"/>
          <w:sz w:val="22"/>
          <w:szCs w:val="22"/>
        </w:rPr>
        <w:t xml:space="preserve"> Adventszeit erzählt werden.</w:t>
      </w:r>
      <w:r w:rsidR="000A51F3" w:rsidRPr="001E7323">
        <w:rPr>
          <w:rFonts w:cstheme="minorHAnsi"/>
          <w:sz w:val="22"/>
          <w:szCs w:val="22"/>
        </w:rPr>
        <w:t xml:space="preserve"> </w:t>
      </w:r>
      <w:r w:rsidRPr="001E7323">
        <w:rPr>
          <w:rFonts w:cstheme="minorHAnsi"/>
          <w:sz w:val="22"/>
          <w:szCs w:val="22"/>
        </w:rPr>
        <w:t>Hier finden Sie Vorschläge, wie Sie anhand der Geschichte dazu vier Einheiten gestalten können.</w:t>
      </w:r>
    </w:p>
    <w:p w14:paraId="14A4DFF1" w14:textId="77777777" w:rsidR="00BB0684" w:rsidRPr="001E7323" w:rsidRDefault="00BB0684" w:rsidP="00BB0684">
      <w:pPr>
        <w:rPr>
          <w:rFonts w:cstheme="minorHAnsi"/>
          <w:color w:val="000000" w:themeColor="text1"/>
          <w:sz w:val="22"/>
          <w:szCs w:val="22"/>
          <w:u w:val="single"/>
        </w:rPr>
      </w:pPr>
    </w:p>
    <w:p w14:paraId="51A3636F" w14:textId="77777777" w:rsidR="00F81E6D" w:rsidRDefault="00F81E6D" w:rsidP="00BB0684">
      <w:pPr>
        <w:rPr>
          <w:rFonts w:cstheme="minorHAnsi"/>
          <w:b/>
          <w:bCs/>
          <w:color w:val="000000" w:themeColor="text1"/>
          <w:sz w:val="22"/>
          <w:szCs w:val="22"/>
        </w:rPr>
      </w:pPr>
    </w:p>
    <w:p w14:paraId="142FD5FA" w14:textId="44BE3FD3" w:rsidR="00BB0684" w:rsidRPr="006A7F72" w:rsidRDefault="00BB0684" w:rsidP="00BB0684">
      <w:pPr>
        <w:rPr>
          <w:rFonts w:cstheme="minorHAnsi"/>
          <w:b/>
          <w:bCs/>
          <w:color w:val="000000" w:themeColor="text1"/>
          <w:sz w:val="22"/>
          <w:szCs w:val="22"/>
        </w:rPr>
      </w:pPr>
      <w:r w:rsidRPr="006A7F72">
        <w:rPr>
          <w:rFonts w:cstheme="minorHAnsi"/>
          <w:b/>
          <w:bCs/>
          <w:color w:val="000000" w:themeColor="text1"/>
          <w:sz w:val="22"/>
          <w:szCs w:val="22"/>
        </w:rPr>
        <w:t>Vorbereitung</w:t>
      </w:r>
    </w:p>
    <w:p w14:paraId="0A309EDB" w14:textId="13D13FB7" w:rsidR="00BB0684" w:rsidRPr="00173A96" w:rsidRDefault="00BB0684" w:rsidP="00BB0684">
      <w:pPr>
        <w:rPr>
          <w:rFonts w:cstheme="minorHAnsi"/>
          <w:i/>
          <w:iCs/>
          <w:color w:val="000000" w:themeColor="text1"/>
          <w:sz w:val="22"/>
          <w:szCs w:val="22"/>
        </w:rPr>
      </w:pPr>
      <w:r w:rsidRPr="00173A96">
        <w:rPr>
          <w:rFonts w:cstheme="minorHAnsi"/>
          <w:i/>
          <w:iCs/>
          <w:color w:val="000000" w:themeColor="text1"/>
          <w:sz w:val="22"/>
          <w:szCs w:val="22"/>
        </w:rPr>
        <w:t>Drucken Sie die zum Download (</w:t>
      </w:r>
      <w:hyperlink r:id="rId11" w:history="1">
        <w:r w:rsidRPr="00173A96">
          <w:rPr>
            <w:rStyle w:val="Hyperlink"/>
            <w:rFonts w:cstheme="minorHAnsi"/>
            <w:i/>
            <w:iCs/>
            <w:sz w:val="22"/>
            <w:szCs w:val="22"/>
          </w:rPr>
          <w:t>www.sternsinger.de/wmt</w:t>
        </w:r>
      </w:hyperlink>
      <w:r w:rsidRPr="00173A96">
        <w:rPr>
          <w:rFonts w:cstheme="minorHAnsi"/>
          <w:i/>
          <w:iCs/>
          <w:color w:val="000000" w:themeColor="text1"/>
          <w:sz w:val="22"/>
          <w:szCs w:val="22"/>
        </w:rPr>
        <w:t>) angebotenen Bilder aus</w:t>
      </w:r>
      <w:r w:rsidR="00C5421C" w:rsidRPr="00173A96">
        <w:rPr>
          <w:rFonts w:cstheme="minorHAnsi"/>
          <w:i/>
          <w:iCs/>
          <w:color w:val="000000" w:themeColor="text1"/>
          <w:sz w:val="22"/>
          <w:szCs w:val="22"/>
        </w:rPr>
        <w:t xml:space="preserve"> und schneiden sie diese </w:t>
      </w:r>
      <w:r w:rsidR="00C453F6">
        <w:rPr>
          <w:rFonts w:cstheme="minorHAnsi"/>
          <w:i/>
          <w:iCs/>
          <w:color w:val="000000" w:themeColor="text1"/>
          <w:sz w:val="22"/>
          <w:szCs w:val="22"/>
        </w:rPr>
        <w:t>de</w:t>
      </w:r>
      <w:r w:rsidR="00C5421C" w:rsidRPr="00173A96">
        <w:rPr>
          <w:rFonts w:cstheme="minorHAnsi"/>
          <w:i/>
          <w:iCs/>
          <w:color w:val="000000" w:themeColor="text1"/>
          <w:sz w:val="22"/>
          <w:szCs w:val="22"/>
        </w:rPr>
        <w:t>m Umriss nach aus</w:t>
      </w:r>
      <w:r w:rsidRPr="00173A96">
        <w:rPr>
          <w:rFonts w:cstheme="minorHAnsi"/>
          <w:i/>
          <w:iCs/>
          <w:color w:val="000000" w:themeColor="text1"/>
          <w:sz w:val="22"/>
          <w:szCs w:val="22"/>
        </w:rPr>
        <w:t>:</w:t>
      </w:r>
    </w:p>
    <w:p w14:paraId="064AF288" w14:textId="36A480D2" w:rsidR="00BB0684" w:rsidRPr="00173A96" w:rsidRDefault="00BB0684" w:rsidP="00BB0684">
      <w:pPr>
        <w:pStyle w:val="Listenabsatz"/>
        <w:numPr>
          <w:ilvl w:val="0"/>
          <w:numId w:val="3"/>
        </w:numPr>
        <w:rPr>
          <w:rFonts w:cstheme="minorHAnsi"/>
          <w:i/>
          <w:iCs/>
          <w:color w:val="000000" w:themeColor="text1"/>
          <w:sz w:val="22"/>
          <w:szCs w:val="22"/>
        </w:rPr>
      </w:pPr>
      <w:r w:rsidRPr="00173A96">
        <w:rPr>
          <w:rFonts w:cstheme="minorHAnsi"/>
          <w:i/>
          <w:iCs/>
          <w:color w:val="000000" w:themeColor="text1"/>
          <w:sz w:val="22"/>
          <w:szCs w:val="22"/>
        </w:rPr>
        <w:t>Rind (ggf. mehrfach ausdrucken</w:t>
      </w:r>
      <w:r w:rsidR="00283A95" w:rsidRPr="00173A96">
        <w:rPr>
          <w:rFonts w:cstheme="minorHAnsi"/>
          <w:i/>
          <w:iCs/>
          <w:color w:val="000000" w:themeColor="text1"/>
          <w:sz w:val="22"/>
          <w:szCs w:val="22"/>
        </w:rPr>
        <w:t>, um eine Herde anzudeuten</w:t>
      </w:r>
      <w:r w:rsidRPr="00173A96">
        <w:rPr>
          <w:rFonts w:cstheme="minorHAnsi"/>
          <w:i/>
          <w:iCs/>
          <w:color w:val="000000" w:themeColor="text1"/>
          <w:sz w:val="22"/>
          <w:szCs w:val="22"/>
        </w:rPr>
        <w:t>)</w:t>
      </w:r>
    </w:p>
    <w:p w14:paraId="0446FD03" w14:textId="77777777" w:rsidR="00BB0684" w:rsidRPr="00173A96" w:rsidRDefault="00BB0684" w:rsidP="00BB0684">
      <w:pPr>
        <w:pStyle w:val="Listenabsatz"/>
        <w:numPr>
          <w:ilvl w:val="0"/>
          <w:numId w:val="3"/>
        </w:numPr>
        <w:rPr>
          <w:rFonts w:cstheme="minorHAnsi"/>
          <w:i/>
          <w:iCs/>
          <w:color w:val="000000" w:themeColor="text1"/>
          <w:sz w:val="22"/>
          <w:szCs w:val="22"/>
        </w:rPr>
      </w:pPr>
      <w:r w:rsidRPr="00173A96">
        <w:rPr>
          <w:rFonts w:cstheme="minorHAnsi"/>
          <w:i/>
          <w:iCs/>
          <w:color w:val="000000" w:themeColor="text1"/>
          <w:sz w:val="22"/>
          <w:szCs w:val="22"/>
        </w:rPr>
        <w:t>Kalb</w:t>
      </w:r>
    </w:p>
    <w:p w14:paraId="32651902" w14:textId="77777777" w:rsidR="00BB0684" w:rsidRPr="00173A96" w:rsidRDefault="00BB0684" w:rsidP="00BB0684">
      <w:pPr>
        <w:pStyle w:val="Listenabsatz"/>
        <w:numPr>
          <w:ilvl w:val="0"/>
          <w:numId w:val="3"/>
        </w:numPr>
        <w:rPr>
          <w:rFonts w:cstheme="minorHAnsi"/>
          <w:i/>
          <w:iCs/>
          <w:color w:val="000000" w:themeColor="text1"/>
          <w:sz w:val="22"/>
          <w:szCs w:val="22"/>
        </w:rPr>
      </w:pPr>
      <w:r w:rsidRPr="00173A96">
        <w:rPr>
          <w:rFonts w:cstheme="minorHAnsi"/>
          <w:i/>
          <w:iCs/>
          <w:color w:val="000000" w:themeColor="text1"/>
          <w:sz w:val="22"/>
          <w:szCs w:val="22"/>
        </w:rPr>
        <w:t>Leopard</w:t>
      </w:r>
    </w:p>
    <w:p w14:paraId="6B7D2F0D" w14:textId="55BA2B74" w:rsidR="00BB0684" w:rsidRPr="00173A96" w:rsidRDefault="00BB0684" w:rsidP="00BB0684">
      <w:pPr>
        <w:pStyle w:val="Listenabsatz"/>
        <w:numPr>
          <w:ilvl w:val="0"/>
          <w:numId w:val="3"/>
        </w:numPr>
        <w:rPr>
          <w:rFonts w:cstheme="minorHAnsi"/>
          <w:i/>
          <w:iCs/>
          <w:color w:val="000000" w:themeColor="text1"/>
          <w:sz w:val="22"/>
          <w:szCs w:val="22"/>
        </w:rPr>
      </w:pPr>
      <w:r w:rsidRPr="00173A96">
        <w:rPr>
          <w:rFonts w:cstheme="minorHAnsi"/>
          <w:i/>
          <w:iCs/>
          <w:color w:val="000000" w:themeColor="text1"/>
          <w:sz w:val="22"/>
          <w:szCs w:val="22"/>
        </w:rPr>
        <w:t>Antilope</w:t>
      </w:r>
      <w:r w:rsidR="000A51F3" w:rsidRPr="00173A96">
        <w:rPr>
          <w:rFonts w:cstheme="minorHAnsi"/>
          <w:i/>
          <w:iCs/>
          <w:color w:val="000000" w:themeColor="text1"/>
          <w:sz w:val="22"/>
          <w:szCs w:val="22"/>
        </w:rPr>
        <w:t xml:space="preserve"> (ggf. </w:t>
      </w:r>
      <w:r w:rsidR="00C453F6">
        <w:rPr>
          <w:rFonts w:cstheme="minorHAnsi"/>
          <w:i/>
          <w:iCs/>
          <w:color w:val="000000" w:themeColor="text1"/>
          <w:sz w:val="22"/>
          <w:szCs w:val="22"/>
        </w:rPr>
        <w:t xml:space="preserve">mehrfach </w:t>
      </w:r>
      <w:r w:rsidR="000A51F3" w:rsidRPr="00173A96">
        <w:rPr>
          <w:rFonts w:cstheme="minorHAnsi"/>
          <w:i/>
          <w:iCs/>
          <w:color w:val="000000" w:themeColor="text1"/>
          <w:sz w:val="22"/>
          <w:szCs w:val="22"/>
        </w:rPr>
        <w:t>ausdrucken)</w:t>
      </w:r>
    </w:p>
    <w:p w14:paraId="3A234AA4" w14:textId="4833359C" w:rsidR="000A51F3" w:rsidRPr="00173A96" w:rsidRDefault="000A51F3" w:rsidP="00BB0684">
      <w:pPr>
        <w:pStyle w:val="Listenabsatz"/>
        <w:numPr>
          <w:ilvl w:val="0"/>
          <w:numId w:val="3"/>
        </w:numPr>
        <w:rPr>
          <w:rFonts w:cstheme="minorHAnsi"/>
          <w:i/>
          <w:iCs/>
          <w:color w:val="000000" w:themeColor="text1"/>
          <w:sz w:val="22"/>
          <w:szCs w:val="22"/>
        </w:rPr>
      </w:pPr>
      <w:r w:rsidRPr="00173A96">
        <w:rPr>
          <w:rFonts w:cstheme="minorHAnsi"/>
          <w:i/>
          <w:iCs/>
          <w:color w:val="000000" w:themeColor="text1"/>
          <w:sz w:val="22"/>
          <w:szCs w:val="22"/>
        </w:rPr>
        <w:t>Affe</w:t>
      </w:r>
    </w:p>
    <w:p w14:paraId="6F9C6CBF" w14:textId="227037E2" w:rsidR="000A51F3" w:rsidRPr="00173A96" w:rsidRDefault="000A51F3" w:rsidP="00BB0684">
      <w:pPr>
        <w:pStyle w:val="Listenabsatz"/>
        <w:numPr>
          <w:ilvl w:val="0"/>
          <w:numId w:val="3"/>
        </w:numPr>
        <w:rPr>
          <w:rFonts w:cstheme="minorHAnsi"/>
          <w:i/>
          <w:iCs/>
          <w:color w:val="000000" w:themeColor="text1"/>
          <w:sz w:val="22"/>
          <w:szCs w:val="22"/>
        </w:rPr>
      </w:pPr>
      <w:r w:rsidRPr="00173A96">
        <w:rPr>
          <w:rFonts w:cstheme="minorHAnsi"/>
          <w:i/>
          <w:iCs/>
          <w:color w:val="000000" w:themeColor="text1"/>
          <w:sz w:val="22"/>
          <w:szCs w:val="22"/>
        </w:rPr>
        <w:t>Tukul (= Rundhütte)</w:t>
      </w:r>
    </w:p>
    <w:p w14:paraId="3C82F0F2" w14:textId="77777777" w:rsidR="00BB0684" w:rsidRPr="00173A96" w:rsidRDefault="00BB0684" w:rsidP="00BB0684">
      <w:pPr>
        <w:pStyle w:val="Listenabsatz"/>
        <w:numPr>
          <w:ilvl w:val="0"/>
          <w:numId w:val="3"/>
        </w:numPr>
        <w:rPr>
          <w:rFonts w:cstheme="minorHAnsi"/>
          <w:i/>
          <w:iCs/>
          <w:color w:val="000000" w:themeColor="text1"/>
          <w:sz w:val="22"/>
          <w:szCs w:val="22"/>
        </w:rPr>
      </w:pPr>
      <w:r w:rsidRPr="00173A96">
        <w:rPr>
          <w:rFonts w:cstheme="minorHAnsi"/>
          <w:i/>
          <w:iCs/>
          <w:color w:val="000000" w:themeColor="text1"/>
          <w:sz w:val="22"/>
          <w:szCs w:val="22"/>
        </w:rPr>
        <w:t>Stern</w:t>
      </w:r>
    </w:p>
    <w:p w14:paraId="06624B0F" w14:textId="77777777" w:rsidR="00BB0684" w:rsidRPr="00173A96" w:rsidRDefault="00BB0684" w:rsidP="00BB0684">
      <w:pPr>
        <w:pStyle w:val="Listenabsatz"/>
        <w:numPr>
          <w:ilvl w:val="0"/>
          <w:numId w:val="3"/>
        </w:numPr>
        <w:rPr>
          <w:rFonts w:cstheme="minorHAnsi"/>
          <w:i/>
          <w:iCs/>
          <w:color w:val="000000" w:themeColor="text1"/>
          <w:sz w:val="22"/>
          <w:szCs w:val="22"/>
        </w:rPr>
      </w:pPr>
      <w:r w:rsidRPr="00173A96">
        <w:rPr>
          <w:rFonts w:cstheme="minorHAnsi"/>
          <w:i/>
          <w:iCs/>
          <w:color w:val="000000" w:themeColor="text1"/>
          <w:sz w:val="22"/>
          <w:szCs w:val="22"/>
        </w:rPr>
        <w:t>Nyamal</w:t>
      </w:r>
    </w:p>
    <w:p w14:paraId="03E63B72" w14:textId="77777777" w:rsidR="00BB0684" w:rsidRPr="00173A96" w:rsidRDefault="00BB0684" w:rsidP="00BB0684">
      <w:pPr>
        <w:pStyle w:val="Listenabsatz"/>
        <w:numPr>
          <w:ilvl w:val="0"/>
          <w:numId w:val="3"/>
        </w:numPr>
        <w:rPr>
          <w:rFonts w:cstheme="minorHAnsi"/>
          <w:i/>
          <w:iCs/>
          <w:color w:val="000000" w:themeColor="text1"/>
          <w:sz w:val="22"/>
          <w:szCs w:val="22"/>
        </w:rPr>
      </w:pPr>
      <w:r w:rsidRPr="00173A96">
        <w:rPr>
          <w:rFonts w:cstheme="minorHAnsi"/>
          <w:i/>
          <w:iCs/>
          <w:color w:val="000000" w:themeColor="text1"/>
          <w:sz w:val="22"/>
          <w:szCs w:val="22"/>
        </w:rPr>
        <w:t>Jumma</w:t>
      </w:r>
    </w:p>
    <w:p w14:paraId="32833259" w14:textId="62EFAFEE" w:rsidR="00BB0684" w:rsidRPr="00173A96" w:rsidRDefault="000A51F3" w:rsidP="00BB0684">
      <w:pPr>
        <w:pStyle w:val="Listenabsatz"/>
        <w:numPr>
          <w:ilvl w:val="0"/>
          <w:numId w:val="3"/>
        </w:numPr>
        <w:rPr>
          <w:rFonts w:cstheme="minorHAnsi"/>
          <w:i/>
          <w:iCs/>
          <w:color w:val="000000" w:themeColor="text1"/>
          <w:sz w:val="22"/>
          <w:szCs w:val="22"/>
        </w:rPr>
      </w:pPr>
      <w:r w:rsidRPr="00173A96">
        <w:rPr>
          <w:rFonts w:cstheme="minorHAnsi"/>
          <w:i/>
          <w:iCs/>
          <w:color w:val="000000" w:themeColor="text1"/>
          <w:sz w:val="22"/>
          <w:szCs w:val="22"/>
        </w:rPr>
        <w:t>Mutter, Vater, Kind</w:t>
      </w:r>
    </w:p>
    <w:p w14:paraId="6E2F4111" w14:textId="77777777" w:rsidR="00BB0684" w:rsidRPr="00173A96" w:rsidRDefault="00BB0684" w:rsidP="00BB0684">
      <w:pPr>
        <w:pStyle w:val="Listenabsatz"/>
        <w:numPr>
          <w:ilvl w:val="0"/>
          <w:numId w:val="3"/>
        </w:numPr>
        <w:rPr>
          <w:rFonts w:cstheme="minorHAnsi"/>
          <w:i/>
          <w:iCs/>
          <w:color w:val="000000" w:themeColor="text1"/>
          <w:sz w:val="22"/>
          <w:szCs w:val="22"/>
        </w:rPr>
      </w:pPr>
      <w:r w:rsidRPr="00173A96">
        <w:rPr>
          <w:rFonts w:cstheme="minorHAnsi"/>
          <w:i/>
          <w:iCs/>
          <w:color w:val="000000" w:themeColor="text1"/>
          <w:sz w:val="22"/>
          <w:szCs w:val="22"/>
        </w:rPr>
        <w:t>Frau mit Wasserkanister</w:t>
      </w:r>
    </w:p>
    <w:p w14:paraId="25E026FB" w14:textId="77777777" w:rsidR="00BB0684" w:rsidRPr="00173A96" w:rsidRDefault="00BB0684" w:rsidP="00BB0684">
      <w:pPr>
        <w:pStyle w:val="Listenabsatz"/>
        <w:numPr>
          <w:ilvl w:val="0"/>
          <w:numId w:val="3"/>
        </w:numPr>
        <w:rPr>
          <w:rFonts w:cstheme="minorHAnsi"/>
          <w:i/>
          <w:iCs/>
          <w:color w:val="000000" w:themeColor="text1"/>
          <w:sz w:val="22"/>
          <w:szCs w:val="22"/>
        </w:rPr>
      </w:pPr>
      <w:r w:rsidRPr="00173A96">
        <w:rPr>
          <w:rFonts w:cstheme="minorHAnsi"/>
          <w:i/>
          <w:iCs/>
          <w:color w:val="000000" w:themeColor="text1"/>
          <w:sz w:val="22"/>
          <w:szCs w:val="22"/>
        </w:rPr>
        <w:t>Mann mit Hirsegericht</w:t>
      </w:r>
    </w:p>
    <w:p w14:paraId="49D3B5D4" w14:textId="53C31B8B" w:rsidR="00C5421C" w:rsidRPr="00173A96" w:rsidRDefault="00C5421C" w:rsidP="00BB0684">
      <w:pPr>
        <w:pStyle w:val="Listenabsatz"/>
        <w:numPr>
          <w:ilvl w:val="0"/>
          <w:numId w:val="3"/>
        </w:numPr>
        <w:rPr>
          <w:rFonts w:cstheme="minorHAnsi"/>
          <w:i/>
          <w:iCs/>
          <w:color w:val="000000" w:themeColor="text1"/>
          <w:sz w:val="22"/>
          <w:szCs w:val="22"/>
        </w:rPr>
      </w:pPr>
      <w:r w:rsidRPr="00173A96">
        <w:rPr>
          <w:rFonts w:cstheme="minorHAnsi"/>
          <w:i/>
          <w:iCs/>
          <w:color w:val="000000" w:themeColor="text1"/>
          <w:sz w:val="22"/>
          <w:szCs w:val="22"/>
        </w:rPr>
        <w:t>ggf. ein großes gelbes oder ockerfarbenes Tuch</w:t>
      </w:r>
    </w:p>
    <w:p w14:paraId="23444420" w14:textId="29959BEC" w:rsidR="00BB0684" w:rsidRPr="00173A96" w:rsidRDefault="00C5421C" w:rsidP="00BB0684">
      <w:pPr>
        <w:pStyle w:val="Listenabsatz"/>
        <w:numPr>
          <w:ilvl w:val="0"/>
          <w:numId w:val="3"/>
        </w:numPr>
        <w:rPr>
          <w:rFonts w:cstheme="minorHAnsi"/>
          <w:i/>
          <w:iCs/>
          <w:color w:val="000000" w:themeColor="text1"/>
          <w:sz w:val="22"/>
          <w:szCs w:val="22"/>
        </w:rPr>
      </w:pPr>
      <w:r w:rsidRPr="00173A96">
        <w:rPr>
          <w:rFonts w:cstheme="minorHAnsi"/>
          <w:i/>
          <w:iCs/>
          <w:color w:val="000000" w:themeColor="text1"/>
          <w:sz w:val="22"/>
          <w:szCs w:val="22"/>
        </w:rPr>
        <w:t xml:space="preserve">ggf. ein braunes </w:t>
      </w:r>
      <w:r w:rsidR="004461D2">
        <w:rPr>
          <w:rFonts w:cstheme="minorHAnsi"/>
          <w:i/>
          <w:iCs/>
          <w:color w:val="000000" w:themeColor="text1"/>
          <w:sz w:val="22"/>
          <w:szCs w:val="22"/>
        </w:rPr>
        <w:t xml:space="preserve">oder blaues </w:t>
      </w:r>
      <w:r w:rsidRPr="00173A96">
        <w:rPr>
          <w:rFonts w:cstheme="minorHAnsi"/>
          <w:i/>
          <w:iCs/>
          <w:color w:val="000000" w:themeColor="text1"/>
          <w:sz w:val="22"/>
          <w:szCs w:val="22"/>
        </w:rPr>
        <w:t>Tuch</w:t>
      </w:r>
    </w:p>
    <w:p w14:paraId="0CF64A68" w14:textId="77777777" w:rsidR="00BB0684" w:rsidRPr="00173A96" w:rsidRDefault="00BB0684" w:rsidP="00BB0684">
      <w:pPr>
        <w:pStyle w:val="Listenabsatz"/>
        <w:rPr>
          <w:rFonts w:cstheme="minorHAnsi"/>
          <w:i/>
          <w:iCs/>
          <w:color w:val="000000" w:themeColor="text1"/>
          <w:sz w:val="22"/>
          <w:szCs w:val="22"/>
        </w:rPr>
      </w:pPr>
    </w:p>
    <w:p w14:paraId="5F9135E5" w14:textId="77777777" w:rsidR="00BB0684" w:rsidRPr="00173A96" w:rsidRDefault="00BB0684" w:rsidP="00BB0684">
      <w:pPr>
        <w:rPr>
          <w:rFonts w:cstheme="minorHAnsi"/>
          <w:i/>
          <w:iCs/>
          <w:color w:val="000000" w:themeColor="text1"/>
          <w:sz w:val="22"/>
          <w:szCs w:val="22"/>
        </w:rPr>
      </w:pPr>
      <w:r w:rsidRPr="00173A96">
        <w:rPr>
          <w:rFonts w:cstheme="minorHAnsi"/>
          <w:i/>
          <w:iCs/>
          <w:color w:val="000000" w:themeColor="text1"/>
          <w:sz w:val="22"/>
          <w:szCs w:val="22"/>
        </w:rPr>
        <w:t>Für die thematischen Einheiten benötigen Sie zusätzlich:</w:t>
      </w:r>
    </w:p>
    <w:p w14:paraId="60CD8248" w14:textId="2340566E" w:rsidR="00BB0684" w:rsidRPr="00173A96" w:rsidRDefault="00BB0684" w:rsidP="00BB0684">
      <w:pPr>
        <w:pStyle w:val="Listenabsatz"/>
        <w:numPr>
          <w:ilvl w:val="0"/>
          <w:numId w:val="4"/>
        </w:numPr>
        <w:rPr>
          <w:rFonts w:cstheme="minorHAnsi"/>
          <w:i/>
          <w:iCs/>
          <w:color w:val="000000" w:themeColor="text1"/>
          <w:sz w:val="22"/>
          <w:szCs w:val="22"/>
        </w:rPr>
      </w:pPr>
      <w:r w:rsidRPr="00173A96">
        <w:rPr>
          <w:rFonts w:cstheme="minorHAnsi"/>
          <w:i/>
          <w:iCs/>
          <w:color w:val="000000" w:themeColor="text1"/>
          <w:sz w:val="22"/>
          <w:szCs w:val="22"/>
        </w:rPr>
        <w:t xml:space="preserve">Teil 1: </w:t>
      </w:r>
      <w:r w:rsidR="00E756DC" w:rsidRPr="00173A96">
        <w:rPr>
          <w:rFonts w:cstheme="minorHAnsi"/>
          <w:i/>
          <w:iCs/>
          <w:color w:val="000000" w:themeColor="text1"/>
          <w:sz w:val="22"/>
          <w:szCs w:val="22"/>
        </w:rPr>
        <w:t>Großer Pfeil aus Papier mit dem Schriftzug „Weg zur Krippe“</w:t>
      </w:r>
      <w:r w:rsidR="00C5421C" w:rsidRPr="00173A96">
        <w:rPr>
          <w:rFonts w:cstheme="minorHAnsi"/>
          <w:i/>
          <w:iCs/>
          <w:color w:val="000000" w:themeColor="text1"/>
          <w:sz w:val="22"/>
          <w:szCs w:val="22"/>
        </w:rPr>
        <w:t>; Papier</w:t>
      </w:r>
      <w:r w:rsidR="00283A95" w:rsidRPr="00173A96">
        <w:rPr>
          <w:rFonts w:cstheme="minorHAnsi"/>
          <w:i/>
          <w:iCs/>
          <w:color w:val="000000" w:themeColor="text1"/>
          <w:sz w:val="22"/>
          <w:szCs w:val="22"/>
        </w:rPr>
        <w:t xml:space="preserve"> (ggf.</w:t>
      </w:r>
      <w:r w:rsidR="00760D1F" w:rsidRPr="00173A96">
        <w:rPr>
          <w:rFonts w:cstheme="minorHAnsi"/>
          <w:i/>
          <w:iCs/>
          <w:color w:val="000000" w:themeColor="text1"/>
          <w:sz w:val="22"/>
          <w:szCs w:val="22"/>
        </w:rPr>
        <w:t xml:space="preserve"> mit einem</w:t>
      </w:r>
      <w:r w:rsidR="00283A95" w:rsidRPr="00173A96">
        <w:rPr>
          <w:rFonts w:cstheme="minorHAnsi"/>
          <w:i/>
          <w:iCs/>
          <w:color w:val="000000" w:themeColor="text1"/>
          <w:sz w:val="22"/>
          <w:szCs w:val="22"/>
        </w:rPr>
        <w:t xml:space="preserve"> vorgedruckten</w:t>
      </w:r>
      <w:r w:rsidR="00760D1F" w:rsidRPr="00173A96">
        <w:rPr>
          <w:rFonts w:cstheme="minorHAnsi"/>
          <w:i/>
          <w:iCs/>
          <w:color w:val="000000" w:themeColor="text1"/>
          <w:sz w:val="22"/>
          <w:szCs w:val="22"/>
        </w:rPr>
        <w:t xml:space="preserve"> Pfeilumriss</w:t>
      </w:r>
      <w:r w:rsidR="00283A95" w:rsidRPr="00173A96">
        <w:rPr>
          <w:rFonts w:cstheme="minorHAnsi"/>
          <w:i/>
          <w:iCs/>
          <w:color w:val="000000" w:themeColor="text1"/>
          <w:sz w:val="22"/>
          <w:szCs w:val="22"/>
        </w:rPr>
        <w:t>)</w:t>
      </w:r>
      <w:r w:rsidR="00C5421C" w:rsidRPr="00173A96">
        <w:rPr>
          <w:rFonts w:cstheme="minorHAnsi"/>
          <w:i/>
          <w:iCs/>
          <w:color w:val="000000" w:themeColor="text1"/>
          <w:sz w:val="22"/>
          <w:szCs w:val="22"/>
        </w:rPr>
        <w:t xml:space="preserve">, Stifte; </w:t>
      </w:r>
      <w:r w:rsidR="002E6844" w:rsidRPr="00173A96">
        <w:rPr>
          <w:rFonts w:cstheme="minorHAnsi"/>
          <w:i/>
          <w:iCs/>
          <w:color w:val="000000" w:themeColor="text1"/>
          <w:sz w:val="22"/>
          <w:szCs w:val="22"/>
        </w:rPr>
        <w:t>(ggf. weitere Materialien, wenn Sie Hörner aus Gartenschläuchen basteln wollen)</w:t>
      </w:r>
    </w:p>
    <w:p w14:paraId="470BFA2B" w14:textId="6AD71FBA" w:rsidR="00BB0684" w:rsidRPr="00173A96" w:rsidRDefault="00BB0684" w:rsidP="00BB0684">
      <w:pPr>
        <w:pStyle w:val="Listenabsatz"/>
        <w:numPr>
          <w:ilvl w:val="0"/>
          <w:numId w:val="4"/>
        </w:numPr>
        <w:rPr>
          <w:rFonts w:cstheme="minorHAnsi"/>
          <w:i/>
          <w:iCs/>
          <w:color w:val="000000" w:themeColor="text1"/>
          <w:sz w:val="22"/>
          <w:szCs w:val="22"/>
        </w:rPr>
      </w:pPr>
      <w:r w:rsidRPr="00173A96">
        <w:rPr>
          <w:rFonts w:cstheme="minorHAnsi"/>
          <w:i/>
          <w:iCs/>
          <w:color w:val="000000" w:themeColor="text1"/>
          <w:sz w:val="22"/>
          <w:szCs w:val="22"/>
        </w:rPr>
        <w:t xml:space="preserve">Teil 2: </w:t>
      </w:r>
      <w:r w:rsidR="00177581" w:rsidRPr="00173A96">
        <w:rPr>
          <w:rFonts w:cstheme="minorHAnsi"/>
          <w:i/>
          <w:iCs/>
          <w:color w:val="000000" w:themeColor="text1"/>
          <w:sz w:val="22"/>
          <w:szCs w:val="22"/>
        </w:rPr>
        <w:t>Großer Pfeil aus Papier mit dem Schriftzug „Fürchtet euch nicht!“</w:t>
      </w:r>
      <w:r w:rsidR="00C5421C" w:rsidRPr="00173A96">
        <w:rPr>
          <w:rFonts w:cstheme="minorHAnsi"/>
          <w:i/>
          <w:iCs/>
          <w:color w:val="000000" w:themeColor="text1"/>
          <w:sz w:val="22"/>
          <w:szCs w:val="22"/>
        </w:rPr>
        <w:t xml:space="preserve">; </w:t>
      </w:r>
      <w:r w:rsidR="00D8520D" w:rsidRPr="00173A96">
        <w:rPr>
          <w:rFonts w:cstheme="minorHAnsi"/>
          <w:i/>
          <w:iCs/>
          <w:color w:val="000000" w:themeColor="text1"/>
          <w:sz w:val="22"/>
          <w:szCs w:val="22"/>
        </w:rPr>
        <w:t>ggf. Bastelmaterialien für gefaltete Papierengel</w:t>
      </w:r>
    </w:p>
    <w:p w14:paraId="1A3E2B16" w14:textId="745A4ED9" w:rsidR="00177581" w:rsidRPr="00173A96" w:rsidRDefault="00BB0684" w:rsidP="00177581">
      <w:pPr>
        <w:pStyle w:val="Kommentartext"/>
        <w:numPr>
          <w:ilvl w:val="0"/>
          <w:numId w:val="4"/>
        </w:numPr>
        <w:rPr>
          <w:rFonts w:cstheme="minorHAnsi"/>
          <w:i/>
          <w:iCs/>
          <w:color w:val="000000" w:themeColor="text1"/>
          <w:sz w:val="22"/>
          <w:szCs w:val="22"/>
        </w:rPr>
      </w:pPr>
      <w:r w:rsidRPr="00173A96">
        <w:rPr>
          <w:rFonts w:cstheme="minorHAnsi"/>
          <w:i/>
          <w:iCs/>
          <w:color w:val="000000" w:themeColor="text1"/>
          <w:sz w:val="22"/>
          <w:szCs w:val="22"/>
        </w:rPr>
        <w:t xml:space="preserve">Teil 3: </w:t>
      </w:r>
      <w:r w:rsidR="00177581" w:rsidRPr="00173A96">
        <w:rPr>
          <w:rFonts w:cstheme="minorHAnsi"/>
          <w:i/>
          <w:iCs/>
          <w:color w:val="000000" w:themeColor="text1"/>
          <w:sz w:val="22"/>
          <w:szCs w:val="22"/>
        </w:rPr>
        <w:t>Großer Pfeil aus Papier mit dem Schriftzug „</w:t>
      </w:r>
      <w:r w:rsidR="00C453F6">
        <w:rPr>
          <w:rFonts w:cstheme="minorHAnsi"/>
          <w:i/>
          <w:iCs/>
          <w:color w:val="000000" w:themeColor="text1"/>
          <w:sz w:val="22"/>
          <w:szCs w:val="22"/>
        </w:rPr>
        <w:t>Helfende Hände</w:t>
      </w:r>
      <w:r w:rsidR="00177581" w:rsidRPr="00173A96">
        <w:rPr>
          <w:rFonts w:cstheme="minorHAnsi"/>
          <w:i/>
          <w:iCs/>
          <w:color w:val="000000" w:themeColor="text1"/>
          <w:sz w:val="22"/>
          <w:szCs w:val="22"/>
        </w:rPr>
        <w:t>“; Papier, Stifte, Scheren (damit die Kinder ihre Hand malen und ausschneiden können)</w:t>
      </w:r>
    </w:p>
    <w:p w14:paraId="74B7A3FA" w14:textId="02E8BFE4" w:rsidR="00BB0684" w:rsidRPr="00173A96" w:rsidRDefault="00BB0684" w:rsidP="00BB0684">
      <w:pPr>
        <w:pStyle w:val="Kommentartext"/>
        <w:numPr>
          <w:ilvl w:val="0"/>
          <w:numId w:val="4"/>
        </w:numPr>
        <w:rPr>
          <w:rFonts w:cstheme="minorHAnsi"/>
          <w:i/>
          <w:iCs/>
          <w:color w:val="000000" w:themeColor="text1"/>
          <w:sz w:val="22"/>
          <w:szCs w:val="22"/>
        </w:rPr>
      </w:pPr>
      <w:r w:rsidRPr="00173A96">
        <w:rPr>
          <w:rFonts w:cstheme="minorHAnsi"/>
          <w:i/>
          <w:iCs/>
          <w:color w:val="000000" w:themeColor="text1"/>
          <w:sz w:val="22"/>
          <w:szCs w:val="22"/>
        </w:rPr>
        <w:t xml:space="preserve">Teil 4: </w:t>
      </w:r>
      <w:r w:rsidR="00177581" w:rsidRPr="00173A96">
        <w:rPr>
          <w:rFonts w:cstheme="minorHAnsi"/>
          <w:i/>
          <w:iCs/>
          <w:color w:val="000000" w:themeColor="text1"/>
          <w:sz w:val="22"/>
          <w:szCs w:val="22"/>
        </w:rPr>
        <w:t>Großer Pfeil aus Papier mit dem Schriftzug „Friede auf Erden“</w:t>
      </w:r>
      <w:r w:rsidR="008872BC">
        <w:rPr>
          <w:rFonts w:cstheme="minorHAnsi"/>
          <w:i/>
          <w:iCs/>
          <w:color w:val="000000" w:themeColor="text1"/>
          <w:sz w:val="22"/>
          <w:szCs w:val="22"/>
        </w:rPr>
        <w:t>; ggf. ein großes Plakat, auf dem die Kinder gemeinsam malen können</w:t>
      </w:r>
      <w:r w:rsidR="00850DD0">
        <w:rPr>
          <w:rFonts w:cstheme="minorHAnsi"/>
          <w:i/>
          <w:iCs/>
          <w:color w:val="000000" w:themeColor="text1"/>
          <w:sz w:val="22"/>
          <w:szCs w:val="22"/>
        </w:rPr>
        <w:t>;</w:t>
      </w:r>
      <w:r w:rsidR="008872BC">
        <w:rPr>
          <w:rFonts w:cstheme="minorHAnsi"/>
          <w:i/>
          <w:iCs/>
          <w:color w:val="000000" w:themeColor="text1"/>
          <w:sz w:val="22"/>
          <w:szCs w:val="22"/>
        </w:rPr>
        <w:t xml:space="preserve"> alternativ einzelne Blätter, die sie am Ende zu einem gemeinsamen Bild zusammenlegen oder zusammenkleben können.</w:t>
      </w:r>
    </w:p>
    <w:p w14:paraId="441A95D2" w14:textId="18B907A9" w:rsidR="00BB0684" w:rsidRDefault="00BB0684" w:rsidP="00BB0684">
      <w:pPr>
        <w:rPr>
          <w:rFonts w:cstheme="minorHAnsi"/>
          <w:color w:val="FF0000"/>
          <w:sz w:val="22"/>
          <w:szCs w:val="22"/>
        </w:rPr>
      </w:pPr>
    </w:p>
    <w:p w14:paraId="0D67B072" w14:textId="77777777" w:rsidR="00474827" w:rsidRDefault="00474827" w:rsidP="00BB0684">
      <w:pPr>
        <w:rPr>
          <w:rFonts w:cstheme="minorHAnsi"/>
          <w:color w:val="FF0000"/>
          <w:sz w:val="22"/>
          <w:szCs w:val="22"/>
        </w:rPr>
      </w:pPr>
    </w:p>
    <w:p w14:paraId="74B9D8A4" w14:textId="4F7CDBCF" w:rsidR="00474827" w:rsidRDefault="00BB0684" w:rsidP="00474827">
      <w:pPr>
        <w:pStyle w:val="berschrift2"/>
        <w:rPr>
          <w:rFonts w:asciiTheme="minorHAnsi" w:hAnsiTheme="minorHAnsi" w:cstheme="minorHAnsi"/>
          <w:b/>
          <w:bCs/>
          <w:color w:val="000000" w:themeColor="text1"/>
          <w:sz w:val="22"/>
          <w:szCs w:val="22"/>
        </w:rPr>
      </w:pPr>
      <w:bookmarkStart w:id="5" w:name="_Toc87294107"/>
      <w:r w:rsidRPr="006A7F72">
        <w:rPr>
          <w:rFonts w:asciiTheme="minorHAnsi" w:hAnsiTheme="minorHAnsi" w:cstheme="minorHAnsi"/>
          <w:b/>
          <w:bCs/>
          <w:color w:val="000000" w:themeColor="text1"/>
          <w:sz w:val="22"/>
          <w:szCs w:val="22"/>
        </w:rPr>
        <w:t xml:space="preserve">Teil 1: </w:t>
      </w:r>
      <w:r w:rsidR="00C5421C">
        <w:rPr>
          <w:rFonts w:asciiTheme="minorHAnsi" w:hAnsiTheme="minorHAnsi" w:cstheme="minorHAnsi"/>
          <w:b/>
          <w:bCs/>
          <w:color w:val="000000" w:themeColor="text1"/>
          <w:sz w:val="22"/>
          <w:szCs w:val="22"/>
        </w:rPr>
        <w:t>Weg zur Krippe</w:t>
      </w:r>
      <w:bookmarkEnd w:id="5"/>
    </w:p>
    <w:p w14:paraId="52E402E6" w14:textId="77777777" w:rsidR="00BB0684" w:rsidRPr="006A7F72" w:rsidRDefault="00BB0684" w:rsidP="00BB0684">
      <w:pPr>
        <w:rPr>
          <w:rFonts w:cstheme="minorHAnsi"/>
          <w:color w:val="000000" w:themeColor="text1"/>
          <w:sz w:val="22"/>
          <w:szCs w:val="22"/>
        </w:rPr>
      </w:pPr>
    </w:p>
    <w:tbl>
      <w:tblPr>
        <w:tblStyle w:val="Tabellenraster"/>
        <w:tblW w:w="0" w:type="auto"/>
        <w:tblLook w:val="04A0" w:firstRow="1" w:lastRow="0" w:firstColumn="1" w:lastColumn="0" w:noHBand="0" w:noVBand="1"/>
      </w:tblPr>
      <w:tblGrid>
        <w:gridCol w:w="4528"/>
        <w:gridCol w:w="4528"/>
      </w:tblGrid>
      <w:tr w:rsidR="006A7F72" w:rsidRPr="006A7F72" w14:paraId="76E90DC7" w14:textId="77777777" w:rsidTr="0087763B">
        <w:tc>
          <w:tcPr>
            <w:tcW w:w="4528" w:type="dxa"/>
          </w:tcPr>
          <w:p w14:paraId="1050203A" w14:textId="77777777" w:rsidR="00BB0684" w:rsidRPr="006A7F72" w:rsidRDefault="00BB0684" w:rsidP="0087763B">
            <w:pPr>
              <w:rPr>
                <w:rFonts w:cstheme="minorHAnsi"/>
                <w:b/>
                <w:color w:val="000000" w:themeColor="text1"/>
                <w:sz w:val="22"/>
                <w:szCs w:val="22"/>
              </w:rPr>
            </w:pPr>
            <w:r w:rsidRPr="006A7F72">
              <w:rPr>
                <w:rFonts w:cstheme="minorHAnsi"/>
                <w:b/>
                <w:color w:val="000000" w:themeColor="text1"/>
                <w:sz w:val="22"/>
                <w:szCs w:val="22"/>
              </w:rPr>
              <w:t>Text der Vorlesegeschichte</w:t>
            </w:r>
          </w:p>
        </w:tc>
        <w:tc>
          <w:tcPr>
            <w:tcW w:w="4528" w:type="dxa"/>
          </w:tcPr>
          <w:p w14:paraId="6CF10F69" w14:textId="77777777" w:rsidR="00BB0684" w:rsidRPr="006A7F72" w:rsidRDefault="00BB0684" w:rsidP="0087763B">
            <w:pPr>
              <w:rPr>
                <w:rFonts w:cstheme="minorHAnsi"/>
                <w:b/>
                <w:color w:val="000000" w:themeColor="text1"/>
                <w:sz w:val="22"/>
                <w:szCs w:val="22"/>
              </w:rPr>
            </w:pPr>
            <w:r w:rsidRPr="006A7F72">
              <w:rPr>
                <w:rFonts w:cstheme="minorHAnsi"/>
                <w:b/>
                <w:color w:val="000000" w:themeColor="text1"/>
                <w:sz w:val="22"/>
                <w:szCs w:val="22"/>
              </w:rPr>
              <w:t>Bilder für die Boden- oder Tafelgestaltung</w:t>
            </w:r>
          </w:p>
        </w:tc>
      </w:tr>
      <w:tr w:rsidR="006A7F72" w:rsidRPr="006A7F72" w14:paraId="4E7A9A4A" w14:textId="77777777" w:rsidTr="0087763B">
        <w:tc>
          <w:tcPr>
            <w:tcW w:w="9056" w:type="dxa"/>
            <w:gridSpan w:val="2"/>
          </w:tcPr>
          <w:p w14:paraId="65C27504" w14:textId="77777777" w:rsidR="00BB0684" w:rsidRPr="006A7F72" w:rsidRDefault="00BB0684" w:rsidP="0087763B">
            <w:pPr>
              <w:rPr>
                <w:rFonts w:cstheme="minorHAnsi"/>
                <w:i/>
                <w:iCs/>
                <w:color w:val="000000" w:themeColor="text1"/>
                <w:sz w:val="22"/>
                <w:szCs w:val="22"/>
              </w:rPr>
            </w:pPr>
          </w:p>
          <w:p w14:paraId="700FFFAE" w14:textId="4CFAFA70" w:rsidR="00BB0684" w:rsidRPr="006A7F72" w:rsidRDefault="00BB0684" w:rsidP="0087763B">
            <w:pPr>
              <w:rPr>
                <w:rFonts w:cstheme="minorHAnsi"/>
                <w:i/>
                <w:iCs/>
                <w:color w:val="000000" w:themeColor="text1"/>
                <w:sz w:val="22"/>
                <w:szCs w:val="22"/>
              </w:rPr>
            </w:pPr>
            <w:r w:rsidRPr="006A7F72">
              <w:rPr>
                <w:rFonts w:cstheme="minorHAnsi"/>
                <w:i/>
                <w:iCs/>
                <w:color w:val="000000" w:themeColor="text1"/>
                <w:sz w:val="22"/>
                <w:szCs w:val="22"/>
              </w:rPr>
              <w:t>Lesen Sie die Geschichte vor und legen Sie die entsprechenden Bilder in die Mitte eines Stuhlkreises oder hängen Sie diese an die Tafel</w:t>
            </w:r>
            <w:r w:rsidR="003D1B9E" w:rsidRPr="006A7F72">
              <w:rPr>
                <w:rFonts w:cstheme="minorHAnsi"/>
                <w:i/>
                <w:iCs/>
                <w:color w:val="000000" w:themeColor="text1"/>
                <w:sz w:val="22"/>
                <w:szCs w:val="22"/>
              </w:rPr>
              <w:t>.</w:t>
            </w:r>
          </w:p>
          <w:p w14:paraId="30D09F43" w14:textId="77777777" w:rsidR="00BB0684" w:rsidRPr="006A7F72" w:rsidRDefault="00BB0684" w:rsidP="0087763B">
            <w:pPr>
              <w:rPr>
                <w:rFonts w:cstheme="minorHAnsi"/>
                <w:b/>
                <w:color w:val="000000" w:themeColor="text1"/>
                <w:sz w:val="22"/>
                <w:szCs w:val="22"/>
              </w:rPr>
            </w:pPr>
          </w:p>
        </w:tc>
      </w:tr>
      <w:tr w:rsidR="00BB0684" w:rsidRPr="001E7323" w14:paraId="1C1CA355" w14:textId="77777777" w:rsidTr="0087763B">
        <w:tc>
          <w:tcPr>
            <w:tcW w:w="4528" w:type="dxa"/>
          </w:tcPr>
          <w:p w14:paraId="1B288746" w14:textId="77777777" w:rsidR="00BB0684" w:rsidRPr="001E7323" w:rsidRDefault="00BB0684" w:rsidP="0087763B">
            <w:pPr>
              <w:autoSpaceDE w:val="0"/>
              <w:autoSpaceDN w:val="0"/>
              <w:adjustRightInd w:val="0"/>
              <w:spacing w:line="276" w:lineRule="auto"/>
              <w:rPr>
                <w:rFonts w:cstheme="minorHAnsi"/>
                <w:color w:val="000000"/>
                <w:sz w:val="22"/>
                <w:szCs w:val="22"/>
              </w:rPr>
            </w:pPr>
            <w:r w:rsidRPr="001E7323">
              <w:rPr>
                <w:rFonts w:cstheme="minorHAnsi"/>
                <w:color w:val="000000"/>
                <w:sz w:val="22"/>
                <w:szCs w:val="22"/>
              </w:rPr>
              <w:t xml:space="preserve">Wie eine trübe Wolke hing der Staub über der trockenen Savanne. Jumma (ausgesprochen: Dschuma) und seine Schwester Nyamal (ausgesprochen: Njamal) bliesen abwechselnd ins Horn, um die Kühe zurückzurufen. Der Klang war kilometerweit zu hören. Und die Kühe kamen. Aber manchmal hörten auch Viehdiebe den Ruf des Horns. Mehr als einmal hatte das Dorf deshalb schon Teile seiner Herde verloren. Im Land von Jumma und Nyamal, das seit vielen Jahren mehr Krieg als Frieden erlebte, war das leider normal. Die beiden Kinder brauchten </w:t>
            </w:r>
            <w:r w:rsidRPr="001E7323">
              <w:rPr>
                <w:rFonts w:cstheme="minorHAnsi"/>
                <w:color w:val="000000"/>
                <w:sz w:val="22"/>
                <w:szCs w:val="22"/>
              </w:rPr>
              <w:lastRenderedPageBreak/>
              <w:t>heute länger als sonst, um die Rinder zusammenzutreiben. Die Tiere waren durstig und unruhig. Es war Winter im Südsudan und das bedeutete: Es war Trockenzeit. Das Wasser wurde knapp, und die Brunnen versiegten. Das Weideland war abgegrast und versandet. „Geschafft“, stöhnte Nyamal, und wischte sich den Schweiß von der Stirn. Selbst jetzt, am frühen Abend, war es immer noch drückend heiß. Jedes Tier war für Nyamal, Jumma und ihre Familie von unschätzbarem Wert. Die Kühe gaben Milch oder wurden gehandelt. Für die Hirten waren sie lebenswichtig.</w:t>
            </w:r>
          </w:p>
          <w:p w14:paraId="507DF7A0" w14:textId="5F83138D" w:rsidR="000A51F3" w:rsidRPr="001E7323" w:rsidRDefault="000A51F3" w:rsidP="0087763B">
            <w:pPr>
              <w:autoSpaceDE w:val="0"/>
              <w:autoSpaceDN w:val="0"/>
              <w:adjustRightInd w:val="0"/>
              <w:spacing w:line="276" w:lineRule="auto"/>
              <w:rPr>
                <w:rFonts w:cstheme="minorHAnsi"/>
                <w:color w:val="000000"/>
                <w:sz w:val="22"/>
                <w:szCs w:val="22"/>
              </w:rPr>
            </w:pPr>
            <w:r w:rsidRPr="001E7323">
              <w:rPr>
                <w:rFonts w:cstheme="minorHAnsi"/>
                <w:color w:val="000000"/>
                <w:sz w:val="22"/>
                <w:szCs w:val="22"/>
              </w:rPr>
              <w:t>Doch Jumma schaute besorgt: Das Kalb mit dem braunen Fleck auf der Stirn fehlte. Wo mochte es sein? War es noch unten am Fluss? „Wir müssen das Kalb finden!“, rief Jumma. Die beiden rannten los. Ihnen blieb nicht viel Zeit. Sie wussten, dass abends viele Tiere zum Fluss kamen. Aber nicht alle Tiere waren friedlich. Die Kinder schlitterten einen Hang hinab und rannten Richtung Ufer.</w:t>
            </w:r>
          </w:p>
        </w:tc>
        <w:tc>
          <w:tcPr>
            <w:tcW w:w="4528" w:type="dxa"/>
          </w:tcPr>
          <w:p w14:paraId="0B91A0CD" w14:textId="163A7196" w:rsidR="00BB0684" w:rsidRPr="006A7F72" w:rsidRDefault="00C5421C" w:rsidP="0087763B">
            <w:pPr>
              <w:rPr>
                <w:rFonts w:cstheme="minorHAnsi"/>
                <w:color w:val="000000" w:themeColor="text1"/>
                <w:sz w:val="22"/>
                <w:szCs w:val="22"/>
              </w:rPr>
            </w:pPr>
            <w:r>
              <w:rPr>
                <w:rFonts w:cstheme="minorHAnsi"/>
                <w:color w:val="000000" w:themeColor="text1"/>
                <w:sz w:val="22"/>
                <w:szCs w:val="22"/>
              </w:rPr>
              <w:lastRenderedPageBreak/>
              <w:t>Ggf. großes g</w:t>
            </w:r>
            <w:r w:rsidR="00BB0684" w:rsidRPr="006A7F72">
              <w:rPr>
                <w:rFonts w:cstheme="minorHAnsi"/>
                <w:color w:val="000000" w:themeColor="text1"/>
                <w:sz w:val="22"/>
                <w:szCs w:val="22"/>
              </w:rPr>
              <w:t>elbes oder ockerfarbenes Tuch</w:t>
            </w:r>
            <w:r>
              <w:rPr>
                <w:rFonts w:cstheme="minorHAnsi"/>
                <w:color w:val="000000" w:themeColor="text1"/>
                <w:sz w:val="22"/>
                <w:szCs w:val="22"/>
              </w:rPr>
              <w:t>, das sie als Landschaft verwenden können</w:t>
            </w:r>
          </w:p>
          <w:p w14:paraId="04131770" w14:textId="77777777" w:rsidR="000A51F3" w:rsidRPr="006A7F72" w:rsidRDefault="000A51F3" w:rsidP="000A51F3">
            <w:pPr>
              <w:rPr>
                <w:rFonts w:cstheme="minorHAnsi"/>
                <w:color w:val="000000" w:themeColor="text1"/>
                <w:sz w:val="22"/>
                <w:szCs w:val="22"/>
              </w:rPr>
            </w:pPr>
            <w:r w:rsidRPr="006A7F72">
              <w:rPr>
                <w:rFonts w:cstheme="minorHAnsi"/>
                <w:color w:val="000000" w:themeColor="text1"/>
                <w:sz w:val="22"/>
                <w:szCs w:val="22"/>
              </w:rPr>
              <w:t>Bild von Jumma</w:t>
            </w:r>
          </w:p>
          <w:p w14:paraId="0A83203D" w14:textId="77777777" w:rsidR="000A51F3" w:rsidRPr="006A7F72" w:rsidRDefault="00BB0684" w:rsidP="0087763B">
            <w:pPr>
              <w:rPr>
                <w:rFonts w:cstheme="minorHAnsi"/>
                <w:color w:val="000000" w:themeColor="text1"/>
                <w:sz w:val="22"/>
                <w:szCs w:val="22"/>
              </w:rPr>
            </w:pPr>
            <w:r w:rsidRPr="006A7F72">
              <w:rPr>
                <w:rFonts w:cstheme="minorHAnsi"/>
                <w:color w:val="000000" w:themeColor="text1"/>
                <w:sz w:val="22"/>
                <w:szCs w:val="22"/>
              </w:rPr>
              <w:t>Bild von Nyamal</w:t>
            </w:r>
          </w:p>
          <w:p w14:paraId="646999C9" w14:textId="77777777" w:rsidR="00BB0684" w:rsidRPr="006A7F72" w:rsidRDefault="00BB0684" w:rsidP="0087763B">
            <w:pPr>
              <w:rPr>
                <w:rFonts w:cstheme="minorHAnsi"/>
                <w:color w:val="000000" w:themeColor="text1"/>
                <w:sz w:val="22"/>
                <w:szCs w:val="22"/>
              </w:rPr>
            </w:pPr>
          </w:p>
          <w:p w14:paraId="423D8EC2" w14:textId="77777777" w:rsidR="00BB0684" w:rsidRPr="006A7F72" w:rsidRDefault="00BB0684" w:rsidP="0087763B">
            <w:pPr>
              <w:rPr>
                <w:rFonts w:cstheme="minorHAnsi"/>
                <w:color w:val="000000" w:themeColor="text1"/>
                <w:sz w:val="22"/>
                <w:szCs w:val="22"/>
              </w:rPr>
            </w:pPr>
          </w:p>
          <w:p w14:paraId="4E9A810B" w14:textId="3E17E845" w:rsidR="00BB0684" w:rsidRPr="006A7F72" w:rsidRDefault="00BB0684" w:rsidP="0087763B">
            <w:pPr>
              <w:rPr>
                <w:rFonts w:cstheme="minorHAnsi"/>
                <w:color w:val="000000" w:themeColor="text1"/>
                <w:sz w:val="22"/>
                <w:szCs w:val="22"/>
              </w:rPr>
            </w:pPr>
            <w:r w:rsidRPr="006A7F72">
              <w:rPr>
                <w:rFonts w:cstheme="minorHAnsi"/>
                <w:color w:val="000000" w:themeColor="text1"/>
                <w:sz w:val="22"/>
                <w:szCs w:val="22"/>
              </w:rPr>
              <w:t xml:space="preserve">Bilder von </w:t>
            </w:r>
            <w:r w:rsidR="003D1B9E" w:rsidRPr="006A7F72">
              <w:rPr>
                <w:rFonts w:cstheme="minorHAnsi"/>
                <w:color w:val="000000" w:themeColor="text1"/>
                <w:sz w:val="22"/>
                <w:szCs w:val="22"/>
              </w:rPr>
              <w:t xml:space="preserve">mehreren </w:t>
            </w:r>
            <w:r w:rsidRPr="006A7F72">
              <w:rPr>
                <w:rFonts w:cstheme="minorHAnsi"/>
                <w:color w:val="000000" w:themeColor="text1"/>
                <w:sz w:val="22"/>
                <w:szCs w:val="22"/>
              </w:rPr>
              <w:t>Rindern</w:t>
            </w:r>
          </w:p>
          <w:p w14:paraId="1855514D" w14:textId="77777777" w:rsidR="00BB0684" w:rsidRPr="001E7323" w:rsidRDefault="00BB0684" w:rsidP="0087763B">
            <w:pPr>
              <w:rPr>
                <w:rFonts w:cstheme="minorHAnsi"/>
                <w:color w:val="FF0000"/>
                <w:sz w:val="22"/>
                <w:szCs w:val="22"/>
              </w:rPr>
            </w:pPr>
          </w:p>
        </w:tc>
      </w:tr>
      <w:tr w:rsidR="00BB0684" w:rsidRPr="001E7323" w14:paraId="6ED8CCA1" w14:textId="77777777" w:rsidTr="0087763B">
        <w:tc>
          <w:tcPr>
            <w:tcW w:w="9056" w:type="dxa"/>
            <w:gridSpan w:val="2"/>
          </w:tcPr>
          <w:p w14:paraId="11B2BBBD" w14:textId="77777777" w:rsidR="00BB0684" w:rsidRPr="001E7323" w:rsidRDefault="00BB0684" w:rsidP="0087763B">
            <w:pPr>
              <w:pStyle w:val="Listenabsatz"/>
              <w:ind w:left="1080"/>
              <w:rPr>
                <w:rFonts w:cstheme="minorHAnsi"/>
                <w:b/>
                <w:color w:val="FF0000"/>
                <w:sz w:val="22"/>
                <w:szCs w:val="22"/>
              </w:rPr>
            </w:pPr>
          </w:p>
          <w:p w14:paraId="10D8FC8F" w14:textId="77777777" w:rsidR="00BB0684" w:rsidRPr="006A7F72" w:rsidRDefault="00BB0684" w:rsidP="0087763B">
            <w:pPr>
              <w:rPr>
                <w:rFonts w:cstheme="minorHAnsi"/>
                <w:b/>
                <w:color w:val="000000" w:themeColor="text1"/>
                <w:sz w:val="22"/>
                <w:szCs w:val="22"/>
              </w:rPr>
            </w:pPr>
            <w:r w:rsidRPr="006A7F72">
              <w:rPr>
                <w:rFonts w:cstheme="minorHAnsi"/>
                <w:b/>
                <w:color w:val="000000" w:themeColor="text1"/>
                <w:sz w:val="22"/>
                <w:szCs w:val="22"/>
              </w:rPr>
              <w:t xml:space="preserve">Thematische Einheit zu Teil 1: </w:t>
            </w:r>
          </w:p>
          <w:p w14:paraId="4A955A04" w14:textId="77777777" w:rsidR="00BB0684" w:rsidRPr="001E7323" w:rsidRDefault="00BB0684" w:rsidP="0087763B">
            <w:pPr>
              <w:rPr>
                <w:rFonts w:cstheme="minorHAnsi"/>
                <w:i/>
                <w:color w:val="000000" w:themeColor="text1"/>
                <w:sz w:val="22"/>
                <w:szCs w:val="22"/>
              </w:rPr>
            </w:pPr>
          </w:p>
          <w:p w14:paraId="5EAB21D8" w14:textId="625A44D4" w:rsidR="00BB0684" w:rsidRPr="001E7323" w:rsidRDefault="00BB0684" w:rsidP="0087763B">
            <w:pPr>
              <w:rPr>
                <w:rFonts w:cstheme="minorHAnsi"/>
                <w:i/>
                <w:color w:val="000000" w:themeColor="text1"/>
                <w:sz w:val="22"/>
                <w:szCs w:val="22"/>
              </w:rPr>
            </w:pPr>
            <w:r w:rsidRPr="001E7323">
              <w:rPr>
                <w:rFonts w:cstheme="minorHAnsi"/>
                <w:i/>
                <w:color w:val="000000" w:themeColor="text1"/>
                <w:sz w:val="22"/>
                <w:szCs w:val="22"/>
              </w:rPr>
              <w:t xml:space="preserve">Wiederholen Sie mit den Kindern zusammen die Geschichte anhand der Figuren und Bilder. </w:t>
            </w:r>
            <w:r w:rsidR="002E6844">
              <w:rPr>
                <w:rFonts w:cstheme="minorHAnsi"/>
                <w:i/>
                <w:color w:val="000000" w:themeColor="text1"/>
                <w:sz w:val="22"/>
                <w:szCs w:val="22"/>
              </w:rPr>
              <w:t>Und k</w:t>
            </w:r>
            <w:r w:rsidRPr="001E7323">
              <w:rPr>
                <w:rFonts w:cstheme="minorHAnsi"/>
                <w:i/>
                <w:color w:val="000000" w:themeColor="text1"/>
                <w:sz w:val="22"/>
                <w:szCs w:val="22"/>
              </w:rPr>
              <w:t>ommen Sie mit den Kindern ins Gespräch:</w:t>
            </w:r>
          </w:p>
          <w:p w14:paraId="40324D8F" w14:textId="77777777" w:rsidR="00C26FFF" w:rsidRPr="000A74B5" w:rsidRDefault="00C26FFF" w:rsidP="00C26FFF">
            <w:pPr>
              <w:autoSpaceDE w:val="0"/>
              <w:autoSpaceDN w:val="0"/>
              <w:adjustRightInd w:val="0"/>
              <w:rPr>
                <w:rFonts w:cstheme="minorHAnsi"/>
                <w:color w:val="000000" w:themeColor="text1"/>
                <w:sz w:val="22"/>
                <w:szCs w:val="22"/>
              </w:rPr>
            </w:pPr>
          </w:p>
          <w:p w14:paraId="437A9535" w14:textId="0A8687B4" w:rsidR="000A74B5" w:rsidRPr="000A74B5" w:rsidRDefault="000A74B5" w:rsidP="000A74B5">
            <w:pPr>
              <w:pStyle w:val="Kommentartext"/>
              <w:rPr>
                <w:rFonts w:cstheme="minorHAnsi"/>
                <w:color w:val="000000" w:themeColor="text1"/>
                <w:sz w:val="22"/>
                <w:szCs w:val="22"/>
              </w:rPr>
            </w:pPr>
            <w:r w:rsidRPr="000A74B5">
              <w:rPr>
                <w:rFonts w:cstheme="minorHAnsi"/>
                <w:color w:val="000000" w:themeColor="text1"/>
                <w:sz w:val="22"/>
                <w:szCs w:val="22"/>
              </w:rPr>
              <w:t>Was erfahren wir davon, wo und wie Nyamal und Jumma leben?</w:t>
            </w:r>
          </w:p>
          <w:p w14:paraId="7F0B7A87" w14:textId="12ADD5AA" w:rsidR="005C4C3A" w:rsidRDefault="000A74B5" w:rsidP="000A74B5">
            <w:pPr>
              <w:pStyle w:val="Kommentartext"/>
              <w:rPr>
                <w:rFonts w:cstheme="minorHAnsi"/>
                <w:i/>
                <w:iCs/>
                <w:color w:val="000000" w:themeColor="text1"/>
                <w:sz w:val="22"/>
                <w:szCs w:val="22"/>
              </w:rPr>
            </w:pPr>
            <w:r w:rsidRPr="000A74B5">
              <w:rPr>
                <w:rFonts w:cstheme="minorHAnsi"/>
                <w:i/>
                <w:iCs/>
                <w:color w:val="000000" w:themeColor="text1"/>
                <w:sz w:val="22"/>
                <w:szCs w:val="22"/>
              </w:rPr>
              <w:t>(Hirten, sie leben im Südsudan, ein Land, das mehr Krieg als Frieden gesehen hat, Trockenzeit, Rinder sind sehr wertvoll, es gibt Viehdiebe und gefährliche Tiere</w:t>
            </w:r>
            <w:r>
              <w:rPr>
                <w:rFonts w:cstheme="minorHAnsi"/>
                <w:i/>
                <w:iCs/>
                <w:color w:val="000000" w:themeColor="text1"/>
                <w:sz w:val="22"/>
                <w:szCs w:val="22"/>
              </w:rPr>
              <w:t xml:space="preserve"> ...</w:t>
            </w:r>
            <w:r w:rsidRPr="000A74B5">
              <w:rPr>
                <w:rFonts w:cstheme="minorHAnsi"/>
                <w:i/>
                <w:iCs/>
                <w:color w:val="000000" w:themeColor="text1"/>
                <w:sz w:val="22"/>
                <w:szCs w:val="22"/>
              </w:rPr>
              <w:t>)</w:t>
            </w:r>
          </w:p>
          <w:p w14:paraId="31EA8372" w14:textId="77777777" w:rsidR="005C4C3A" w:rsidRDefault="005C4C3A" w:rsidP="000A74B5">
            <w:pPr>
              <w:pStyle w:val="Kommentartext"/>
              <w:rPr>
                <w:rFonts w:cstheme="minorHAnsi"/>
                <w:i/>
                <w:iCs/>
                <w:color w:val="000000" w:themeColor="text1"/>
                <w:sz w:val="22"/>
                <w:szCs w:val="22"/>
              </w:rPr>
            </w:pPr>
          </w:p>
          <w:p w14:paraId="3DCD8931" w14:textId="1E481893" w:rsidR="000A74B5" w:rsidRDefault="000A74B5" w:rsidP="00C26FFF">
            <w:pPr>
              <w:autoSpaceDE w:val="0"/>
              <w:autoSpaceDN w:val="0"/>
              <w:adjustRightInd w:val="0"/>
              <w:rPr>
                <w:rFonts w:cstheme="minorHAnsi"/>
                <w:color w:val="000000" w:themeColor="text1"/>
                <w:sz w:val="22"/>
                <w:szCs w:val="22"/>
              </w:rPr>
            </w:pPr>
            <w:r>
              <w:rPr>
                <w:rFonts w:cstheme="minorHAnsi"/>
                <w:color w:val="000000" w:themeColor="text1"/>
                <w:sz w:val="22"/>
                <w:szCs w:val="22"/>
              </w:rPr>
              <w:t>Was machen Nyamal und Jumma</w:t>
            </w:r>
            <w:r w:rsidR="002A6A6D">
              <w:rPr>
                <w:rFonts w:cstheme="minorHAnsi"/>
                <w:color w:val="000000" w:themeColor="text1"/>
                <w:sz w:val="22"/>
                <w:szCs w:val="22"/>
              </w:rPr>
              <w:t xml:space="preserve"> als sie bemerken, dass ein Kalb fehlt</w:t>
            </w:r>
            <w:r>
              <w:rPr>
                <w:rFonts w:cstheme="minorHAnsi"/>
                <w:color w:val="000000" w:themeColor="text1"/>
                <w:sz w:val="22"/>
                <w:szCs w:val="22"/>
              </w:rPr>
              <w:t>?</w:t>
            </w:r>
          </w:p>
          <w:p w14:paraId="3E75ABE3" w14:textId="766881EE" w:rsidR="00C26FFF" w:rsidRDefault="00C26FFF" w:rsidP="00C26FFF">
            <w:pPr>
              <w:autoSpaceDE w:val="0"/>
              <w:autoSpaceDN w:val="0"/>
              <w:adjustRightInd w:val="0"/>
              <w:rPr>
                <w:rFonts w:cstheme="minorHAnsi"/>
                <w:i/>
                <w:iCs/>
                <w:color w:val="000000" w:themeColor="text1"/>
                <w:sz w:val="22"/>
                <w:szCs w:val="22"/>
              </w:rPr>
            </w:pPr>
            <w:r w:rsidRPr="002E6844">
              <w:rPr>
                <w:rFonts w:cstheme="minorHAnsi"/>
                <w:i/>
                <w:iCs/>
                <w:color w:val="000000" w:themeColor="text1"/>
                <w:sz w:val="22"/>
                <w:szCs w:val="22"/>
              </w:rPr>
              <w:t>(Sie</w:t>
            </w:r>
            <w:r w:rsidR="00E756DC">
              <w:rPr>
                <w:rFonts w:cstheme="minorHAnsi"/>
                <w:i/>
                <w:iCs/>
                <w:color w:val="000000" w:themeColor="text1"/>
                <w:sz w:val="22"/>
                <w:szCs w:val="22"/>
              </w:rPr>
              <w:t xml:space="preserve"> überlegen, wo es sein könnte und</w:t>
            </w:r>
            <w:r w:rsidRPr="002E6844">
              <w:rPr>
                <w:rFonts w:cstheme="minorHAnsi"/>
                <w:i/>
                <w:iCs/>
                <w:color w:val="000000" w:themeColor="text1"/>
                <w:sz w:val="22"/>
                <w:szCs w:val="22"/>
              </w:rPr>
              <w:t xml:space="preserve"> </w:t>
            </w:r>
            <w:r w:rsidR="000A74B5">
              <w:rPr>
                <w:rFonts w:cstheme="minorHAnsi"/>
                <w:i/>
                <w:iCs/>
                <w:color w:val="000000" w:themeColor="text1"/>
                <w:sz w:val="22"/>
                <w:szCs w:val="22"/>
              </w:rPr>
              <w:t xml:space="preserve">machen sich auf </w:t>
            </w:r>
            <w:r w:rsidR="00E756DC">
              <w:rPr>
                <w:rFonts w:cstheme="minorHAnsi"/>
                <w:i/>
                <w:iCs/>
                <w:color w:val="000000" w:themeColor="text1"/>
                <w:sz w:val="22"/>
                <w:szCs w:val="22"/>
              </w:rPr>
              <w:t>den Weg dorthin</w:t>
            </w:r>
            <w:r w:rsidR="00C453F6">
              <w:rPr>
                <w:rFonts w:cstheme="minorHAnsi"/>
                <w:i/>
                <w:iCs/>
                <w:color w:val="000000" w:themeColor="text1"/>
                <w:sz w:val="22"/>
                <w:szCs w:val="22"/>
              </w:rPr>
              <w:t>.</w:t>
            </w:r>
            <w:r w:rsidRPr="002E6844">
              <w:rPr>
                <w:rFonts w:cstheme="minorHAnsi"/>
                <w:i/>
                <w:iCs/>
                <w:color w:val="000000" w:themeColor="text1"/>
                <w:sz w:val="22"/>
                <w:szCs w:val="22"/>
              </w:rPr>
              <w:t>)</w:t>
            </w:r>
          </w:p>
          <w:p w14:paraId="224D6F17" w14:textId="77777777" w:rsidR="005C4C3A" w:rsidRDefault="005C4C3A" w:rsidP="00C26FFF">
            <w:pPr>
              <w:autoSpaceDE w:val="0"/>
              <w:autoSpaceDN w:val="0"/>
              <w:adjustRightInd w:val="0"/>
              <w:rPr>
                <w:rFonts w:cstheme="minorHAnsi"/>
                <w:i/>
                <w:iCs/>
                <w:color w:val="000000" w:themeColor="text1"/>
                <w:sz w:val="22"/>
                <w:szCs w:val="22"/>
              </w:rPr>
            </w:pPr>
          </w:p>
          <w:p w14:paraId="7110B487" w14:textId="417DC715" w:rsidR="00E756DC" w:rsidRDefault="00177581" w:rsidP="00C26FFF">
            <w:pPr>
              <w:autoSpaceDE w:val="0"/>
              <w:autoSpaceDN w:val="0"/>
              <w:adjustRightInd w:val="0"/>
              <w:rPr>
                <w:rFonts w:cstheme="minorHAnsi"/>
                <w:color w:val="000000" w:themeColor="text1"/>
                <w:sz w:val="22"/>
                <w:szCs w:val="22"/>
              </w:rPr>
            </w:pPr>
            <w:r>
              <w:rPr>
                <w:rFonts w:cstheme="minorHAnsi"/>
                <w:color w:val="000000" w:themeColor="text1"/>
                <w:sz w:val="22"/>
                <w:szCs w:val="22"/>
              </w:rPr>
              <w:t xml:space="preserve">Auch </w:t>
            </w:r>
            <w:r w:rsidR="002A6A6D">
              <w:rPr>
                <w:rFonts w:cstheme="minorHAnsi"/>
                <w:color w:val="000000" w:themeColor="text1"/>
                <w:sz w:val="22"/>
                <w:szCs w:val="22"/>
              </w:rPr>
              <w:t xml:space="preserve">wir </w:t>
            </w:r>
            <w:r w:rsidR="0080372B">
              <w:rPr>
                <w:rFonts w:cstheme="minorHAnsi"/>
                <w:color w:val="000000" w:themeColor="text1"/>
                <w:sz w:val="22"/>
                <w:szCs w:val="22"/>
              </w:rPr>
              <w:t>sind gerade auf dem Weg. Nämlich auf dem Weg zur Krippe oder auch auf dem Weg nach Weihnachten. Dieser Weg nennt sich auch Advent. Lasst uns gemeinsam</w:t>
            </w:r>
            <w:r>
              <w:rPr>
                <w:rFonts w:cstheme="minorHAnsi"/>
                <w:color w:val="000000" w:themeColor="text1"/>
                <w:sz w:val="22"/>
                <w:szCs w:val="22"/>
              </w:rPr>
              <w:t xml:space="preserve"> überlegen, </w:t>
            </w:r>
            <w:r w:rsidR="0080372B">
              <w:rPr>
                <w:rFonts w:cstheme="minorHAnsi"/>
                <w:color w:val="000000" w:themeColor="text1"/>
                <w:sz w:val="22"/>
                <w:szCs w:val="22"/>
              </w:rPr>
              <w:t>welche Wegzeichen wir</w:t>
            </w:r>
            <w:r w:rsidR="00850DD0">
              <w:rPr>
                <w:rFonts w:cstheme="minorHAnsi"/>
                <w:color w:val="000000" w:themeColor="text1"/>
                <w:sz w:val="22"/>
                <w:szCs w:val="22"/>
              </w:rPr>
              <w:t xml:space="preserve"> kennen</w:t>
            </w:r>
            <w:r w:rsidR="0080372B">
              <w:rPr>
                <w:rFonts w:cstheme="minorHAnsi"/>
                <w:color w:val="000000" w:themeColor="text1"/>
                <w:sz w:val="22"/>
                <w:szCs w:val="22"/>
              </w:rPr>
              <w:t>, die uns darauf aufmerksam machen, dass wir auf dem „Weg zur Krippe“ sind?</w:t>
            </w:r>
          </w:p>
          <w:p w14:paraId="114B594F" w14:textId="77777777" w:rsidR="005C4C3A" w:rsidRDefault="005C4C3A" w:rsidP="00C26FFF">
            <w:pPr>
              <w:autoSpaceDE w:val="0"/>
              <w:autoSpaceDN w:val="0"/>
              <w:adjustRightInd w:val="0"/>
              <w:rPr>
                <w:rFonts w:cstheme="minorHAnsi"/>
                <w:color w:val="000000" w:themeColor="text1"/>
                <w:sz w:val="22"/>
                <w:szCs w:val="22"/>
              </w:rPr>
            </w:pPr>
          </w:p>
          <w:p w14:paraId="4171F0A1" w14:textId="33D32DD6" w:rsidR="00EA4A7F" w:rsidRDefault="00EA4A7F" w:rsidP="00A111CC">
            <w:pPr>
              <w:autoSpaceDE w:val="0"/>
              <w:autoSpaceDN w:val="0"/>
              <w:adjustRightInd w:val="0"/>
              <w:rPr>
                <w:rFonts w:cstheme="minorHAnsi"/>
                <w:i/>
                <w:iCs/>
                <w:color w:val="000000" w:themeColor="text1"/>
                <w:sz w:val="22"/>
                <w:szCs w:val="22"/>
              </w:rPr>
            </w:pPr>
            <w:r>
              <w:rPr>
                <w:rFonts w:cstheme="minorHAnsi"/>
                <w:i/>
                <w:iCs/>
                <w:color w:val="000000" w:themeColor="text1"/>
                <w:sz w:val="22"/>
                <w:szCs w:val="22"/>
              </w:rPr>
              <w:t xml:space="preserve">Legen Sie </w:t>
            </w:r>
            <w:r w:rsidR="0080372B">
              <w:rPr>
                <w:rFonts w:cstheme="minorHAnsi"/>
                <w:i/>
                <w:iCs/>
                <w:color w:val="000000" w:themeColor="text1"/>
                <w:sz w:val="22"/>
                <w:szCs w:val="22"/>
              </w:rPr>
              <w:t>den</w:t>
            </w:r>
            <w:r>
              <w:rPr>
                <w:rFonts w:cstheme="minorHAnsi"/>
                <w:i/>
                <w:iCs/>
                <w:color w:val="000000" w:themeColor="text1"/>
                <w:sz w:val="22"/>
                <w:szCs w:val="22"/>
              </w:rPr>
              <w:t xml:space="preserve"> großen Pfei</w:t>
            </w:r>
            <w:r w:rsidR="00E756DC">
              <w:rPr>
                <w:rFonts w:cstheme="minorHAnsi"/>
                <w:i/>
                <w:iCs/>
                <w:color w:val="000000" w:themeColor="text1"/>
                <w:sz w:val="22"/>
                <w:szCs w:val="22"/>
              </w:rPr>
              <w:t>l mit der Aufschrift „Weg zur Krippe“</w:t>
            </w:r>
            <w:r w:rsidR="00177581">
              <w:rPr>
                <w:rFonts w:cstheme="minorHAnsi"/>
                <w:i/>
                <w:iCs/>
                <w:color w:val="000000" w:themeColor="text1"/>
                <w:sz w:val="22"/>
                <w:szCs w:val="22"/>
              </w:rPr>
              <w:t xml:space="preserve"> </w:t>
            </w:r>
            <w:r w:rsidR="0080372B">
              <w:rPr>
                <w:rFonts w:cstheme="minorHAnsi"/>
                <w:i/>
                <w:iCs/>
                <w:color w:val="000000" w:themeColor="text1"/>
                <w:sz w:val="22"/>
                <w:szCs w:val="22"/>
              </w:rPr>
              <w:t>in die Mitte und tragen Sie zusammen, was den Kindern zum Thema Advent einfällt.</w:t>
            </w:r>
          </w:p>
          <w:p w14:paraId="47923466" w14:textId="233F6A22" w:rsidR="0080372B" w:rsidRDefault="0080372B" w:rsidP="00A111CC">
            <w:pPr>
              <w:autoSpaceDE w:val="0"/>
              <w:autoSpaceDN w:val="0"/>
              <w:adjustRightInd w:val="0"/>
              <w:rPr>
                <w:rFonts w:cstheme="minorHAnsi"/>
                <w:i/>
                <w:iCs/>
                <w:color w:val="000000" w:themeColor="text1"/>
                <w:sz w:val="22"/>
                <w:szCs w:val="22"/>
              </w:rPr>
            </w:pPr>
            <w:r>
              <w:rPr>
                <w:rFonts w:cstheme="minorHAnsi"/>
                <w:i/>
                <w:iCs/>
                <w:color w:val="000000" w:themeColor="text1"/>
                <w:sz w:val="22"/>
                <w:szCs w:val="22"/>
              </w:rPr>
              <w:t>(Deko, Adventskranz, Adventslieder, Adventskalender</w:t>
            </w:r>
            <w:r w:rsidR="00760D1F">
              <w:rPr>
                <w:rFonts w:cstheme="minorHAnsi"/>
                <w:i/>
                <w:iCs/>
                <w:color w:val="000000" w:themeColor="text1"/>
                <w:sz w:val="22"/>
                <w:szCs w:val="22"/>
              </w:rPr>
              <w:t>, Barbarazweig, Heilige Lucia ...</w:t>
            </w:r>
            <w:r>
              <w:rPr>
                <w:rFonts w:cstheme="minorHAnsi"/>
                <w:i/>
                <w:iCs/>
                <w:color w:val="000000" w:themeColor="text1"/>
                <w:sz w:val="22"/>
                <w:szCs w:val="22"/>
              </w:rPr>
              <w:t>)</w:t>
            </w:r>
          </w:p>
          <w:p w14:paraId="45B6F022" w14:textId="6986C647" w:rsidR="002A6A6D" w:rsidRDefault="0080372B" w:rsidP="00A111CC">
            <w:pPr>
              <w:autoSpaceDE w:val="0"/>
              <w:autoSpaceDN w:val="0"/>
              <w:adjustRightInd w:val="0"/>
              <w:rPr>
                <w:rFonts w:cstheme="minorHAnsi"/>
                <w:color w:val="000000" w:themeColor="text1"/>
                <w:sz w:val="22"/>
                <w:szCs w:val="22"/>
              </w:rPr>
            </w:pPr>
            <w:r>
              <w:rPr>
                <w:rFonts w:cstheme="minorHAnsi"/>
                <w:color w:val="000000" w:themeColor="text1"/>
                <w:sz w:val="22"/>
                <w:szCs w:val="22"/>
              </w:rPr>
              <w:t>Alle diese Zeichen zeigen uns, dass wir uns auf dem Weg in Richtung Weihnachten befinden.</w:t>
            </w:r>
          </w:p>
          <w:p w14:paraId="72718ACD" w14:textId="08E6C1BA" w:rsidR="0080372B" w:rsidRDefault="0080372B" w:rsidP="00A111CC">
            <w:pPr>
              <w:autoSpaceDE w:val="0"/>
              <w:autoSpaceDN w:val="0"/>
              <w:adjustRightInd w:val="0"/>
              <w:rPr>
                <w:rFonts w:cstheme="minorHAnsi"/>
                <w:color w:val="000000" w:themeColor="text1"/>
                <w:sz w:val="22"/>
                <w:szCs w:val="22"/>
              </w:rPr>
            </w:pPr>
          </w:p>
          <w:p w14:paraId="17A2BBBD" w14:textId="2E29B265" w:rsidR="0080372B" w:rsidRPr="00760D1F" w:rsidRDefault="0080372B" w:rsidP="00A111CC">
            <w:pPr>
              <w:autoSpaceDE w:val="0"/>
              <w:autoSpaceDN w:val="0"/>
              <w:adjustRightInd w:val="0"/>
              <w:rPr>
                <w:rFonts w:cstheme="minorHAnsi"/>
                <w:color w:val="000000" w:themeColor="text1"/>
                <w:sz w:val="22"/>
                <w:szCs w:val="22"/>
                <w:u w:val="single"/>
              </w:rPr>
            </w:pPr>
            <w:r w:rsidRPr="00760D1F">
              <w:rPr>
                <w:rFonts w:cstheme="minorHAnsi"/>
                <w:color w:val="000000" w:themeColor="text1"/>
                <w:sz w:val="22"/>
                <w:szCs w:val="22"/>
                <w:u w:val="single"/>
              </w:rPr>
              <w:t>Aktion</w:t>
            </w:r>
          </w:p>
          <w:p w14:paraId="10ADA470" w14:textId="734903B7" w:rsidR="0080372B" w:rsidRPr="00760D1F" w:rsidRDefault="0080372B" w:rsidP="00A111CC">
            <w:pPr>
              <w:autoSpaceDE w:val="0"/>
              <w:autoSpaceDN w:val="0"/>
              <w:adjustRightInd w:val="0"/>
              <w:rPr>
                <w:rFonts w:cstheme="minorHAnsi"/>
                <w:i/>
                <w:iCs/>
                <w:color w:val="000000" w:themeColor="text1"/>
                <w:sz w:val="22"/>
                <w:szCs w:val="22"/>
              </w:rPr>
            </w:pPr>
            <w:r w:rsidRPr="00760D1F">
              <w:rPr>
                <w:rFonts w:cstheme="minorHAnsi"/>
                <w:i/>
                <w:iCs/>
                <w:color w:val="000000" w:themeColor="text1"/>
                <w:sz w:val="22"/>
                <w:szCs w:val="22"/>
              </w:rPr>
              <w:t>Lassen Sie die Kinder</w:t>
            </w:r>
            <w:r w:rsidR="00760D1F">
              <w:rPr>
                <w:rFonts w:cstheme="minorHAnsi"/>
                <w:i/>
                <w:iCs/>
                <w:color w:val="000000" w:themeColor="text1"/>
                <w:sz w:val="22"/>
                <w:szCs w:val="22"/>
              </w:rPr>
              <w:t xml:space="preserve"> einen Pfeilumriss</w:t>
            </w:r>
            <w:r w:rsidR="00283A95">
              <w:rPr>
                <w:rFonts w:cstheme="minorHAnsi"/>
                <w:i/>
                <w:iCs/>
                <w:color w:val="000000" w:themeColor="text1"/>
                <w:sz w:val="22"/>
                <w:szCs w:val="22"/>
              </w:rPr>
              <w:t xml:space="preserve"> zeichnen und dort hinein </w:t>
            </w:r>
            <w:r w:rsidR="00760D1F">
              <w:rPr>
                <w:rFonts w:cstheme="minorHAnsi"/>
                <w:i/>
                <w:iCs/>
                <w:color w:val="000000" w:themeColor="text1"/>
                <w:sz w:val="22"/>
                <w:szCs w:val="22"/>
              </w:rPr>
              <w:t xml:space="preserve">ihr liebstes „Adventszeichen“ </w:t>
            </w:r>
            <w:r w:rsidR="00283A95">
              <w:rPr>
                <w:rFonts w:cstheme="minorHAnsi"/>
                <w:i/>
                <w:iCs/>
                <w:color w:val="000000" w:themeColor="text1"/>
                <w:sz w:val="22"/>
                <w:szCs w:val="22"/>
              </w:rPr>
              <w:t>malen. Alternativ können Sie auch eine Vorlage eines Pfeilumrisses erstellen und diese kopieren und an die Kinder zum Ausmalen zu Verfügung stellen.</w:t>
            </w:r>
          </w:p>
          <w:p w14:paraId="43D86F19" w14:textId="0BE40596" w:rsidR="000A74B5" w:rsidRPr="00760D1F" w:rsidRDefault="000A74B5" w:rsidP="000A74B5">
            <w:pPr>
              <w:spacing w:line="290" w:lineRule="exact"/>
              <w:rPr>
                <w:rFonts w:cstheme="minorHAnsi"/>
                <w:color w:val="000000" w:themeColor="text1"/>
                <w:sz w:val="22"/>
                <w:szCs w:val="22"/>
                <w:u w:val="single"/>
              </w:rPr>
            </w:pPr>
            <w:r w:rsidRPr="00760D1F">
              <w:rPr>
                <w:rFonts w:cstheme="minorHAnsi"/>
                <w:color w:val="000000" w:themeColor="text1"/>
                <w:sz w:val="22"/>
                <w:szCs w:val="22"/>
                <w:u w:val="single"/>
              </w:rPr>
              <w:lastRenderedPageBreak/>
              <w:t>Abschlussgebet</w:t>
            </w:r>
          </w:p>
          <w:p w14:paraId="4992CBB1" w14:textId="77777777" w:rsidR="00760D1F" w:rsidRDefault="00760D1F" w:rsidP="00760D1F">
            <w:pPr>
              <w:spacing w:line="290" w:lineRule="exact"/>
              <w:rPr>
                <w:rFonts w:cstheme="minorHAnsi"/>
                <w:sz w:val="22"/>
                <w:szCs w:val="22"/>
              </w:rPr>
            </w:pPr>
            <w:r>
              <w:rPr>
                <w:rFonts w:cstheme="minorHAnsi"/>
                <w:sz w:val="22"/>
                <w:szCs w:val="22"/>
              </w:rPr>
              <w:t>Guter Gott,</w:t>
            </w:r>
          </w:p>
          <w:p w14:paraId="1F9D0EBC" w14:textId="77777777" w:rsidR="00760D1F" w:rsidRDefault="00760D1F" w:rsidP="00760D1F">
            <w:pPr>
              <w:spacing w:line="290" w:lineRule="exact"/>
              <w:rPr>
                <w:rFonts w:cstheme="minorHAnsi"/>
                <w:sz w:val="22"/>
                <w:szCs w:val="22"/>
              </w:rPr>
            </w:pPr>
            <w:r>
              <w:rPr>
                <w:rFonts w:cstheme="minorHAnsi"/>
                <w:sz w:val="22"/>
                <w:szCs w:val="22"/>
              </w:rPr>
              <w:t>wir gehen im Advent auf Weihnachten zu.</w:t>
            </w:r>
          </w:p>
          <w:p w14:paraId="674AF612" w14:textId="77777777" w:rsidR="00760D1F" w:rsidRDefault="00760D1F" w:rsidP="00760D1F">
            <w:pPr>
              <w:spacing w:line="290" w:lineRule="exact"/>
              <w:rPr>
                <w:rFonts w:cstheme="minorHAnsi"/>
                <w:sz w:val="22"/>
                <w:szCs w:val="22"/>
              </w:rPr>
            </w:pPr>
            <w:r>
              <w:rPr>
                <w:rFonts w:cstheme="minorHAnsi"/>
                <w:sz w:val="22"/>
                <w:szCs w:val="22"/>
              </w:rPr>
              <w:t>Hilf du uns, den Weg zu gehen und</w:t>
            </w:r>
          </w:p>
          <w:p w14:paraId="41CEFE16" w14:textId="77777777" w:rsidR="00760D1F" w:rsidRDefault="00760D1F" w:rsidP="00760D1F">
            <w:pPr>
              <w:spacing w:line="290" w:lineRule="exact"/>
              <w:rPr>
                <w:rFonts w:cstheme="minorHAnsi"/>
                <w:sz w:val="22"/>
                <w:szCs w:val="22"/>
              </w:rPr>
            </w:pPr>
            <w:r>
              <w:rPr>
                <w:rFonts w:cstheme="minorHAnsi"/>
                <w:sz w:val="22"/>
                <w:szCs w:val="22"/>
              </w:rPr>
              <w:t>führe du uns an deiner Hand.</w:t>
            </w:r>
          </w:p>
          <w:p w14:paraId="3CF65AE6" w14:textId="77777777" w:rsidR="00760D1F" w:rsidRPr="007E657C" w:rsidRDefault="00760D1F" w:rsidP="00760D1F">
            <w:pPr>
              <w:spacing w:line="290" w:lineRule="exact"/>
              <w:rPr>
                <w:rFonts w:cstheme="minorHAnsi"/>
                <w:sz w:val="22"/>
                <w:szCs w:val="22"/>
              </w:rPr>
            </w:pPr>
            <w:r>
              <w:rPr>
                <w:rFonts w:cstheme="minorHAnsi"/>
                <w:sz w:val="22"/>
                <w:szCs w:val="22"/>
              </w:rPr>
              <w:t>Amen.</w:t>
            </w:r>
          </w:p>
          <w:p w14:paraId="0B699F5F" w14:textId="77777777" w:rsidR="005C4C3A" w:rsidRDefault="005C4C3A" w:rsidP="000A74B5">
            <w:pPr>
              <w:spacing w:line="290" w:lineRule="exact"/>
              <w:rPr>
                <w:rFonts w:cstheme="minorHAnsi"/>
                <w:color w:val="FF0000"/>
                <w:sz w:val="22"/>
                <w:szCs w:val="22"/>
                <w:u w:val="single"/>
              </w:rPr>
            </w:pPr>
          </w:p>
          <w:p w14:paraId="28242A14" w14:textId="3C6F5840" w:rsidR="000A51F3" w:rsidRPr="006A7F72" w:rsidRDefault="000A51F3" w:rsidP="0087763B">
            <w:pPr>
              <w:spacing w:line="290" w:lineRule="exact"/>
              <w:rPr>
                <w:rFonts w:cstheme="minorHAnsi"/>
                <w:color w:val="000000" w:themeColor="text1"/>
                <w:sz w:val="22"/>
                <w:szCs w:val="22"/>
                <w:u w:val="single"/>
              </w:rPr>
            </w:pPr>
            <w:r w:rsidRPr="006A7F72">
              <w:rPr>
                <w:rFonts w:cstheme="minorHAnsi"/>
                <w:color w:val="000000" w:themeColor="text1"/>
                <w:sz w:val="22"/>
                <w:szCs w:val="22"/>
                <w:u w:val="single"/>
              </w:rPr>
              <w:t>Bastel</w:t>
            </w:r>
            <w:r w:rsidR="006A7F72">
              <w:rPr>
                <w:rFonts w:cstheme="minorHAnsi"/>
                <w:color w:val="000000" w:themeColor="text1"/>
                <w:sz w:val="22"/>
                <w:szCs w:val="22"/>
                <w:u w:val="single"/>
              </w:rPr>
              <w:t>tipp</w:t>
            </w:r>
          </w:p>
          <w:p w14:paraId="688614D5" w14:textId="5544A897" w:rsidR="00BB0684" w:rsidRPr="006A7F72" w:rsidRDefault="000A51F3" w:rsidP="0087763B">
            <w:pPr>
              <w:spacing w:line="290" w:lineRule="exact"/>
              <w:rPr>
                <w:rFonts w:cstheme="minorHAnsi"/>
                <w:color w:val="000000" w:themeColor="text1"/>
                <w:sz w:val="22"/>
                <w:szCs w:val="22"/>
              </w:rPr>
            </w:pPr>
            <w:r w:rsidRPr="006A7F72">
              <w:rPr>
                <w:rFonts w:cstheme="minorHAnsi"/>
                <w:color w:val="000000" w:themeColor="text1"/>
                <w:sz w:val="22"/>
                <w:szCs w:val="22"/>
              </w:rPr>
              <w:t xml:space="preserve">Basteln Sie </w:t>
            </w:r>
            <w:r w:rsidR="006A7F72" w:rsidRPr="006A7F72">
              <w:rPr>
                <w:rFonts w:cstheme="minorHAnsi"/>
                <w:color w:val="000000" w:themeColor="text1"/>
                <w:sz w:val="22"/>
                <w:szCs w:val="22"/>
              </w:rPr>
              <w:t xml:space="preserve">in Anlehnung an das Horn, mit dem Jumma und Nyamal die Rinder rufen, </w:t>
            </w:r>
            <w:r w:rsidRPr="006A7F72">
              <w:rPr>
                <w:rFonts w:cstheme="minorHAnsi"/>
                <w:color w:val="000000" w:themeColor="text1"/>
                <w:sz w:val="22"/>
                <w:szCs w:val="22"/>
              </w:rPr>
              <w:t>eigene Hörner aus einem Gartenschlauch und</w:t>
            </w:r>
            <w:r w:rsidR="006437D7" w:rsidRPr="006A7F72">
              <w:rPr>
                <w:rFonts w:cstheme="minorHAnsi"/>
                <w:color w:val="000000" w:themeColor="text1"/>
                <w:sz w:val="22"/>
                <w:szCs w:val="22"/>
              </w:rPr>
              <w:t xml:space="preserve"> Plastiksektkorken.</w:t>
            </w:r>
          </w:p>
          <w:p w14:paraId="55210565" w14:textId="74EE2EED" w:rsidR="005C4C3A" w:rsidRPr="005C4C3A" w:rsidRDefault="008520CE" w:rsidP="000A74B5">
            <w:pPr>
              <w:spacing w:line="290" w:lineRule="exact"/>
              <w:rPr>
                <w:rFonts w:cstheme="minorHAnsi"/>
                <w:color w:val="0563C1" w:themeColor="hyperlink"/>
                <w:sz w:val="22"/>
                <w:szCs w:val="22"/>
                <w:u w:val="single"/>
              </w:rPr>
            </w:pPr>
            <w:hyperlink r:id="rId12" w:history="1">
              <w:r w:rsidR="000A51F3" w:rsidRPr="001E7323">
                <w:rPr>
                  <w:rStyle w:val="Hyperlink"/>
                  <w:rFonts w:cstheme="minorHAnsi"/>
                  <w:sz w:val="22"/>
                  <w:szCs w:val="22"/>
                </w:rPr>
                <w:t>https://www.mdr.de/clara/gartenschlauch-horn-bauen-anleitung-clara100.html</w:t>
              </w:r>
            </w:hyperlink>
          </w:p>
        </w:tc>
      </w:tr>
    </w:tbl>
    <w:p w14:paraId="79D18A1E" w14:textId="55411767" w:rsidR="00474827" w:rsidRDefault="00474827" w:rsidP="00BB0684">
      <w:pPr>
        <w:pStyle w:val="berschrift2"/>
        <w:rPr>
          <w:rFonts w:asciiTheme="minorHAnsi" w:hAnsiTheme="minorHAnsi" w:cstheme="minorHAnsi"/>
          <w:b/>
          <w:bCs/>
          <w:color w:val="000000" w:themeColor="text1"/>
          <w:sz w:val="22"/>
          <w:szCs w:val="22"/>
        </w:rPr>
      </w:pPr>
    </w:p>
    <w:p w14:paraId="3D2BAC46" w14:textId="77777777" w:rsidR="005C4C3A" w:rsidRPr="005C4C3A" w:rsidRDefault="005C4C3A" w:rsidP="005C4C3A"/>
    <w:p w14:paraId="4E66F2A7" w14:textId="5E77CE54" w:rsidR="005C4C3A" w:rsidRPr="005C4C3A" w:rsidRDefault="00BB0684" w:rsidP="005C4C3A">
      <w:pPr>
        <w:pStyle w:val="berschrift2"/>
        <w:rPr>
          <w:rFonts w:asciiTheme="minorHAnsi" w:hAnsiTheme="minorHAnsi" w:cstheme="minorHAnsi"/>
          <w:b/>
          <w:bCs/>
          <w:color w:val="000000" w:themeColor="text1"/>
          <w:sz w:val="22"/>
          <w:szCs w:val="22"/>
        </w:rPr>
      </w:pPr>
      <w:bookmarkStart w:id="6" w:name="_Toc87294108"/>
      <w:r w:rsidRPr="006A7F72">
        <w:rPr>
          <w:rFonts w:asciiTheme="minorHAnsi" w:hAnsiTheme="minorHAnsi" w:cstheme="minorHAnsi"/>
          <w:b/>
          <w:bCs/>
          <w:color w:val="000000" w:themeColor="text1"/>
          <w:sz w:val="22"/>
          <w:szCs w:val="22"/>
        </w:rPr>
        <w:t>Teil 2:</w:t>
      </w:r>
      <w:r w:rsidR="000A51F3" w:rsidRPr="006A7F72">
        <w:rPr>
          <w:rFonts w:asciiTheme="minorHAnsi" w:hAnsiTheme="minorHAnsi" w:cstheme="minorHAnsi"/>
          <w:b/>
          <w:bCs/>
          <w:color w:val="000000" w:themeColor="text1"/>
          <w:sz w:val="22"/>
          <w:szCs w:val="22"/>
        </w:rPr>
        <w:t xml:space="preserve"> </w:t>
      </w:r>
      <w:r w:rsidR="000A74B5">
        <w:rPr>
          <w:rFonts w:asciiTheme="minorHAnsi" w:hAnsiTheme="minorHAnsi" w:cstheme="minorHAnsi"/>
          <w:b/>
          <w:bCs/>
          <w:color w:val="000000" w:themeColor="text1"/>
          <w:sz w:val="22"/>
          <w:szCs w:val="22"/>
        </w:rPr>
        <w:t>Fürchtet euch nicht!</w:t>
      </w:r>
      <w:bookmarkEnd w:id="6"/>
    </w:p>
    <w:p w14:paraId="43717B5B" w14:textId="77777777" w:rsidR="00474827" w:rsidRPr="001E7323" w:rsidRDefault="00474827" w:rsidP="00BB0684">
      <w:pPr>
        <w:rPr>
          <w:rFonts w:cstheme="minorHAnsi"/>
          <w:color w:val="000000" w:themeColor="text1"/>
          <w:sz w:val="22"/>
          <w:szCs w:val="22"/>
        </w:rPr>
      </w:pPr>
    </w:p>
    <w:tbl>
      <w:tblPr>
        <w:tblStyle w:val="Tabellenraster"/>
        <w:tblW w:w="0" w:type="auto"/>
        <w:tblLook w:val="04A0" w:firstRow="1" w:lastRow="0" w:firstColumn="1" w:lastColumn="0" w:noHBand="0" w:noVBand="1"/>
      </w:tblPr>
      <w:tblGrid>
        <w:gridCol w:w="4528"/>
        <w:gridCol w:w="4528"/>
      </w:tblGrid>
      <w:tr w:rsidR="00BB0684" w:rsidRPr="001E7323" w14:paraId="15EE52EA" w14:textId="77777777" w:rsidTr="0087763B">
        <w:tc>
          <w:tcPr>
            <w:tcW w:w="4528" w:type="dxa"/>
          </w:tcPr>
          <w:p w14:paraId="1C088E16" w14:textId="77777777" w:rsidR="00BB0684" w:rsidRPr="006A7F72" w:rsidRDefault="00BB0684" w:rsidP="0087763B">
            <w:pPr>
              <w:rPr>
                <w:rFonts w:cstheme="minorHAnsi"/>
                <w:b/>
                <w:color w:val="000000" w:themeColor="text1"/>
                <w:sz w:val="22"/>
                <w:szCs w:val="22"/>
              </w:rPr>
            </w:pPr>
            <w:r w:rsidRPr="006A7F72">
              <w:rPr>
                <w:rFonts w:cstheme="minorHAnsi"/>
                <w:b/>
                <w:color w:val="000000" w:themeColor="text1"/>
                <w:sz w:val="22"/>
                <w:szCs w:val="22"/>
              </w:rPr>
              <w:t>Text der Vorlesegeschichte</w:t>
            </w:r>
          </w:p>
        </w:tc>
        <w:tc>
          <w:tcPr>
            <w:tcW w:w="4528" w:type="dxa"/>
          </w:tcPr>
          <w:p w14:paraId="0F3F9972" w14:textId="77777777" w:rsidR="00BB0684" w:rsidRPr="006A7F72" w:rsidRDefault="00BB0684" w:rsidP="0087763B">
            <w:pPr>
              <w:rPr>
                <w:rFonts w:cstheme="minorHAnsi"/>
                <w:b/>
                <w:color w:val="000000" w:themeColor="text1"/>
                <w:sz w:val="22"/>
                <w:szCs w:val="22"/>
              </w:rPr>
            </w:pPr>
            <w:r w:rsidRPr="006A7F72">
              <w:rPr>
                <w:rFonts w:cstheme="minorHAnsi"/>
                <w:b/>
                <w:color w:val="000000" w:themeColor="text1"/>
                <w:sz w:val="22"/>
                <w:szCs w:val="22"/>
              </w:rPr>
              <w:t>Bilder für die Boden- oder Tafelgestaltung</w:t>
            </w:r>
          </w:p>
        </w:tc>
      </w:tr>
      <w:tr w:rsidR="006A7F72" w:rsidRPr="006A7F72" w14:paraId="332EC22A" w14:textId="77777777" w:rsidTr="0087763B">
        <w:tc>
          <w:tcPr>
            <w:tcW w:w="9056" w:type="dxa"/>
            <w:gridSpan w:val="2"/>
          </w:tcPr>
          <w:p w14:paraId="72EFA872" w14:textId="77777777" w:rsidR="00BB0684" w:rsidRPr="006A7F72" w:rsidRDefault="00BB0684" w:rsidP="0087763B">
            <w:pPr>
              <w:pStyle w:val="Kommentartext"/>
              <w:rPr>
                <w:rFonts w:cstheme="minorHAnsi"/>
                <w:i/>
                <w:iCs/>
                <w:color w:val="000000" w:themeColor="text1"/>
                <w:sz w:val="22"/>
                <w:szCs w:val="22"/>
              </w:rPr>
            </w:pPr>
          </w:p>
          <w:p w14:paraId="6F1DFFE8" w14:textId="77777777" w:rsidR="00BB0684" w:rsidRPr="006A7F72" w:rsidRDefault="00BB0684" w:rsidP="0087763B">
            <w:pPr>
              <w:pStyle w:val="Kommentartext"/>
              <w:rPr>
                <w:rFonts w:cstheme="minorHAnsi"/>
                <w:i/>
                <w:iCs/>
                <w:color w:val="000000" w:themeColor="text1"/>
                <w:sz w:val="22"/>
                <w:szCs w:val="22"/>
              </w:rPr>
            </w:pPr>
            <w:r w:rsidRPr="006A7F72">
              <w:rPr>
                <w:rFonts w:cstheme="minorHAnsi"/>
                <w:i/>
                <w:iCs/>
                <w:color w:val="000000" w:themeColor="text1"/>
                <w:sz w:val="22"/>
                <w:szCs w:val="22"/>
              </w:rPr>
              <w:t>Legen Sie die Figuren vom letzten Mal in die Mitte und wiederholen Sie kurz, was in der Geschichte bisher geschehen ist. Dann lesen Sie die Geschichte weiter:</w:t>
            </w:r>
          </w:p>
          <w:p w14:paraId="6CEF4B75" w14:textId="77777777" w:rsidR="00BB0684" w:rsidRPr="006A7F72" w:rsidRDefault="00BB0684" w:rsidP="0087763B">
            <w:pPr>
              <w:rPr>
                <w:rFonts w:cstheme="minorHAnsi"/>
                <w:b/>
                <w:color w:val="000000" w:themeColor="text1"/>
                <w:sz w:val="22"/>
                <w:szCs w:val="22"/>
              </w:rPr>
            </w:pPr>
          </w:p>
        </w:tc>
      </w:tr>
      <w:tr w:rsidR="006A7F72" w:rsidRPr="006A7F72" w14:paraId="194FB091" w14:textId="77777777" w:rsidTr="0087763B">
        <w:tc>
          <w:tcPr>
            <w:tcW w:w="4528" w:type="dxa"/>
          </w:tcPr>
          <w:p w14:paraId="37B33EF3" w14:textId="386E8C88" w:rsidR="005C4C3A" w:rsidRPr="001E7323" w:rsidRDefault="00BB0684" w:rsidP="005C4C3A">
            <w:pPr>
              <w:autoSpaceDE w:val="0"/>
              <w:autoSpaceDN w:val="0"/>
              <w:adjustRightInd w:val="0"/>
              <w:spacing w:line="276" w:lineRule="auto"/>
              <w:rPr>
                <w:rFonts w:cstheme="minorHAnsi"/>
                <w:color w:val="000000"/>
                <w:sz w:val="22"/>
                <w:szCs w:val="22"/>
              </w:rPr>
            </w:pPr>
            <w:r w:rsidRPr="001E7323">
              <w:rPr>
                <w:rFonts w:cstheme="minorHAnsi"/>
                <w:color w:val="000000"/>
                <w:sz w:val="22"/>
                <w:szCs w:val="22"/>
              </w:rPr>
              <w:t>Der Strom schlängelte sich wie eine braune Schlange durch die Dämmerung. Selbst die Büsche waren zum Teil verdorrt. Nyamal konnte Gazellen und Antilopen erkennen, die an der Böschung auf der anderen Seite des Flusses tranken. Von irgendwo kam das Gekreische von Affen. „Siehst du das Kalb irgendwo?“, keuchte Jumma außer Atem. Statt zu antworten bremste Nyamal abrupt ab, indem sie sich an den Ästen eines knorrigen Baumes festhielt. Jumma tat es ihr gleich. Unbeholfen fielen sie ins Gestrüpp unter dem Baum. „Was ist los?“, wollte Jumma fragen, aber seine Schwester bedeutete ihm, leise zu sein. Dann zeigte sie auf einen großen Schatten, der sich am Flussufer entlangpirschte. Die Gazellen wurden unruhig. Eine Antilope hob den Kopf. „Ein Leopard“, flüsterte Nyamal. „Oh, nein! Unser Kalb!“, sorgte sich Jumma, und verstummte mitten im Satz.</w:t>
            </w:r>
            <w:r w:rsidR="00B935C8">
              <w:rPr>
                <w:rFonts w:cstheme="minorHAnsi"/>
                <w:color w:val="000000"/>
                <w:sz w:val="22"/>
                <w:szCs w:val="22"/>
              </w:rPr>
              <w:t xml:space="preserve"> </w:t>
            </w:r>
            <w:r w:rsidR="00B935C8" w:rsidRPr="006A7F72">
              <w:rPr>
                <w:rFonts w:cstheme="minorHAnsi"/>
                <w:color w:val="000000" w:themeColor="text1"/>
                <w:sz w:val="22"/>
                <w:szCs w:val="22"/>
              </w:rPr>
              <w:t xml:space="preserve">Erst jetzt bemerkte er, dass sie in ihrem Versteck nicht allein waren. Ein Mann und eine Frau hatten ebenfalls hinter dem Busch Zuflucht gesucht. Ihre Gesichter waren staubig. Sie sahen aus, als wären sie lange unterwegs gewesen. Zudem hatte die Frau einen kugelrunden Bauch, den sie mit beiden Händen umklammerte. „Ihr sucht euer Kalb?“, fragte die </w:t>
            </w:r>
            <w:r w:rsidR="00B935C8" w:rsidRPr="006A7F72">
              <w:rPr>
                <w:rFonts w:cstheme="minorHAnsi"/>
                <w:color w:val="000000" w:themeColor="text1"/>
                <w:sz w:val="22"/>
                <w:szCs w:val="22"/>
              </w:rPr>
              <w:lastRenderedPageBreak/>
              <w:t>Frau mit sanfter Stimme. Jumma fühlte, wie seine Angst von ihm abfiel.</w:t>
            </w:r>
          </w:p>
        </w:tc>
        <w:tc>
          <w:tcPr>
            <w:tcW w:w="4528" w:type="dxa"/>
          </w:tcPr>
          <w:p w14:paraId="2E796311" w14:textId="3581AD02" w:rsidR="00BB0684" w:rsidRPr="006A7F72" w:rsidRDefault="00BB0684" w:rsidP="0087763B">
            <w:pPr>
              <w:rPr>
                <w:rFonts w:cstheme="minorHAnsi"/>
                <w:color w:val="000000" w:themeColor="text1"/>
                <w:sz w:val="22"/>
                <w:szCs w:val="22"/>
              </w:rPr>
            </w:pPr>
            <w:r w:rsidRPr="006A7F72">
              <w:rPr>
                <w:rFonts w:cstheme="minorHAnsi"/>
                <w:color w:val="000000" w:themeColor="text1"/>
                <w:sz w:val="22"/>
                <w:szCs w:val="22"/>
              </w:rPr>
              <w:lastRenderedPageBreak/>
              <w:t xml:space="preserve">Braunes </w:t>
            </w:r>
            <w:r w:rsidR="004461D2">
              <w:rPr>
                <w:rFonts w:cstheme="minorHAnsi"/>
                <w:color w:val="000000" w:themeColor="text1"/>
                <w:sz w:val="22"/>
                <w:szCs w:val="22"/>
              </w:rPr>
              <w:t xml:space="preserve">oder blaues </w:t>
            </w:r>
            <w:r w:rsidRPr="006A7F72">
              <w:rPr>
                <w:rFonts w:cstheme="minorHAnsi"/>
                <w:color w:val="000000" w:themeColor="text1"/>
                <w:sz w:val="22"/>
                <w:szCs w:val="22"/>
              </w:rPr>
              <w:t>Tuch</w:t>
            </w:r>
            <w:r w:rsidR="00850DD0">
              <w:rPr>
                <w:rFonts w:cstheme="minorHAnsi"/>
                <w:color w:val="000000" w:themeColor="text1"/>
                <w:sz w:val="22"/>
                <w:szCs w:val="22"/>
              </w:rPr>
              <w:t>,</w:t>
            </w:r>
            <w:r w:rsidRPr="006A7F72">
              <w:rPr>
                <w:rFonts w:cstheme="minorHAnsi"/>
                <w:color w:val="000000" w:themeColor="text1"/>
                <w:sz w:val="22"/>
                <w:szCs w:val="22"/>
              </w:rPr>
              <w:t xml:space="preserve"> zusammengezwirbelt als „Fluss“</w:t>
            </w:r>
            <w:r w:rsidR="00850DD0">
              <w:rPr>
                <w:rFonts w:cstheme="minorHAnsi"/>
                <w:color w:val="000000" w:themeColor="text1"/>
                <w:sz w:val="22"/>
                <w:szCs w:val="22"/>
              </w:rPr>
              <w:t>,</w:t>
            </w:r>
            <w:r w:rsidRPr="006A7F72">
              <w:rPr>
                <w:rFonts w:cstheme="minorHAnsi"/>
                <w:color w:val="000000" w:themeColor="text1"/>
                <w:sz w:val="22"/>
                <w:szCs w:val="22"/>
              </w:rPr>
              <w:t xml:space="preserve"> auf das gelbe Tuch legen.</w:t>
            </w:r>
          </w:p>
          <w:p w14:paraId="01DA3D66" w14:textId="77777777" w:rsidR="00BB0684" w:rsidRPr="006A7F72" w:rsidRDefault="00BB0684" w:rsidP="0087763B">
            <w:pPr>
              <w:rPr>
                <w:rFonts w:cstheme="minorHAnsi"/>
                <w:color w:val="000000" w:themeColor="text1"/>
                <w:sz w:val="22"/>
                <w:szCs w:val="22"/>
              </w:rPr>
            </w:pPr>
          </w:p>
          <w:p w14:paraId="71555496" w14:textId="77777777" w:rsidR="000A51F3" w:rsidRPr="006A7F72" w:rsidRDefault="000A51F3" w:rsidP="0087763B">
            <w:pPr>
              <w:rPr>
                <w:rFonts w:cstheme="minorHAnsi"/>
                <w:color w:val="000000" w:themeColor="text1"/>
                <w:sz w:val="22"/>
                <w:szCs w:val="22"/>
              </w:rPr>
            </w:pPr>
          </w:p>
          <w:p w14:paraId="2C722AB4" w14:textId="368DC354" w:rsidR="00BB0684" w:rsidRPr="006A7F72" w:rsidRDefault="00BB0684" w:rsidP="0087763B">
            <w:pPr>
              <w:rPr>
                <w:rFonts w:cstheme="minorHAnsi"/>
                <w:color w:val="000000" w:themeColor="text1"/>
                <w:sz w:val="22"/>
                <w:szCs w:val="22"/>
              </w:rPr>
            </w:pPr>
            <w:r w:rsidRPr="006A7F72">
              <w:rPr>
                <w:rFonts w:cstheme="minorHAnsi"/>
                <w:color w:val="000000" w:themeColor="text1"/>
                <w:sz w:val="22"/>
                <w:szCs w:val="22"/>
              </w:rPr>
              <w:t>Bild</w:t>
            </w:r>
            <w:r w:rsidR="002E6844">
              <w:rPr>
                <w:rFonts w:cstheme="minorHAnsi"/>
                <w:color w:val="000000" w:themeColor="text1"/>
                <w:sz w:val="22"/>
                <w:szCs w:val="22"/>
              </w:rPr>
              <w:t>er</w:t>
            </w:r>
            <w:r w:rsidRPr="006A7F72">
              <w:rPr>
                <w:rFonts w:cstheme="minorHAnsi"/>
                <w:color w:val="000000" w:themeColor="text1"/>
                <w:sz w:val="22"/>
                <w:szCs w:val="22"/>
              </w:rPr>
              <w:t xml:space="preserve"> von de</w:t>
            </w:r>
            <w:r w:rsidR="006A7F72">
              <w:rPr>
                <w:rFonts w:cstheme="minorHAnsi"/>
                <w:color w:val="000000" w:themeColor="text1"/>
                <w:sz w:val="22"/>
                <w:szCs w:val="22"/>
              </w:rPr>
              <w:t>n</w:t>
            </w:r>
            <w:r w:rsidRPr="006A7F72">
              <w:rPr>
                <w:rFonts w:cstheme="minorHAnsi"/>
                <w:color w:val="000000" w:themeColor="text1"/>
                <w:sz w:val="22"/>
                <w:szCs w:val="22"/>
              </w:rPr>
              <w:t xml:space="preserve"> Antilope</w:t>
            </w:r>
            <w:r w:rsidR="006A7F72">
              <w:rPr>
                <w:rFonts w:cstheme="minorHAnsi"/>
                <w:color w:val="000000" w:themeColor="text1"/>
                <w:sz w:val="22"/>
                <w:szCs w:val="22"/>
              </w:rPr>
              <w:t>n</w:t>
            </w:r>
          </w:p>
          <w:p w14:paraId="32DCFB28" w14:textId="77777777" w:rsidR="00BB0684" w:rsidRPr="006A7F72" w:rsidRDefault="00BB0684" w:rsidP="0087763B">
            <w:pPr>
              <w:rPr>
                <w:rFonts w:cstheme="minorHAnsi"/>
                <w:color w:val="000000" w:themeColor="text1"/>
                <w:sz w:val="22"/>
                <w:szCs w:val="22"/>
              </w:rPr>
            </w:pPr>
          </w:p>
          <w:p w14:paraId="629C0E1D" w14:textId="77777777" w:rsidR="00BB0684" w:rsidRPr="006A7F72" w:rsidRDefault="00BB0684" w:rsidP="0087763B">
            <w:pPr>
              <w:rPr>
                <w:rFonts w:cstheme="minorHAnsi"/>
                <w:color w:val="000000" w:themeColor="text1"/>
                <w:sz w:val="22"/>
                <w:szCs w:val="22"/>
              </w:rPr>
            </w:pPr>
          </w:p>
          <w:p w14:paraId="17D64D8C" w14:textId="77777777" w:rsidR="00BB0684" w:rsidRPr="006A7F72" w:rsidRDefault="00BB0684" w:rsidP="0087763B">
            <w:pPr>
              <w:rPr>
                <w:rFonts w:cstheme="minorHAnsi"/>
                <w:color w:val="000000" w:themeColor="text1"/>
                <w:sz w:val="22"/>
                <w:szCs w:val="22"/>
              </w:rPr>
            </w:pPr>
          </w:p>
          <w:p w14:paraId="1369B3A0" w14:textId="77777777" w:rsidR="00BB0684" w:rsidRPr="006A7F72" w:rsidRDefault="00BB0684" w:rsidP="0087763B">
            <w:pPr>
              <w:rPr>
                <w:rFonts w:cstheme="minorHAnsi"/>
                <w:color w:val="000000" w:themeColor="text1"/>
                <w:sz w:val="22"/>
                <w:szCs w:val="22"/>
              </w:rPr>
            </w:pPr>
          </w:p>
          <w:p w14:paraId="591CCAB4" w14:textId="77777777" w:rsidR="00BB0684" w:rsidRPr="006A7F72" w:rsidRDefault="00BB0684" w:rsidP="0087763B">
            <w:pPr>
              <w:rPr>
                <w:rFonts w:cstheme="minorHAnsi"/>
                <w:color w:val="000000" w:themeColor="text1"/>
                <w:sz w:val="22"/>
                <w:szCs w:val="22"/>
              </w:rPr>
            </w:pPr>
          </w:p>
          <w:p w14:paraId="40994377" w14:textId="77777777" w:rsidR="00BB0684" w:rsidRPr="006A7F72" w:rsidRDefault="00BB0684" w:rsidP="0087763B">
            <w:pPr>
              <w:rPr>
                <w:rFonts w:cstheme="minorHAnsi"/>
                <w:color w:val="000000" w:themeColor="text1"/>
                <w:sz w:val="22"/>
                <w:szCs w:val="22"/>
              </w:rPr>
            </w:pPr>
          </w:p>
          <w:p w14:paraId="52BE1188" w14:textId="77777777" w:rsidR="00BB0684" w:rsidRPr="006A7F72" w:rsidRDefault="00BB0684" w:rsidP="0087763B">
            <w:pPr>
              <w:rPr>
                <w:rFonts w:cstheme="minorHAnsi"/>
                <w:color w:val="000000" w:themeColor="text1"/>
                <w:sz w:val="22"/>
                <w:szCs w:val="22"/>
              </w:rPr>
            </w:pPr>
          </w:p>
          <w:p w14:paraId="60B37E6C" w14:textId="77777777" w:rsidR="00BB0684" w:rsidRPr="006A7F72" w:rsidRDefault="00BB0684" w:rsidP="0087763B">
            <w:pPr>
              <w:rPr>
                <w:rFonts w:cstheme="minorHAnsi"/>
                <w:color w:val="000000" w:themeColor="text1"/>
                <w:sz w:val="22"/>
                <w:szCs w:val="22"/>
              </w:rPr>
            </w:pPr>
          </w:p>
          <w:p w14:paraId="6105E447" w14:textId="77777777" w:rsidR="00BB0684" w:rsidRPr="006A7F72" w:rsidRDefault="00BB0684" w:rsidP="0087763B">
            <w:pPr>
              <w:rPr>
                <w:rFonts w:cstheme="minorHAnsi"/>
                <w:color w:val="000000" w:themeColor="text1"/>
                <w:sz w:val="22"/>
                <w:szCs w:val="22"/>
              </w:rPr>
            </w:pPr>
          </w:p>
          <w:p w14:paraId="3A1358FA" w14:textId="77777777" w:rsidR="00BB0684" w:rsidRPr="006A7F72" w:rsidRDefault="00BB0684" w:rsidP="0087763B">
            <w:pPr>
              <w:rPr>
                <w:rFonts w:cstheme="minorHAnsi"/>
                <w:color w:val="000000" w:themeColor="text1"/>
                <w:sz w:val="22"/>
                <w:szCs w:val="22"/>
              </w:rPr>
            </w:pPr>
          </w:p>
          <w:p w14:paraId="134938DA" w14:textId="77777777" w:rsidR="00BB0684" w:rsidRPr="006A7F72" w:rsidRDefault="00BB0684" w:rsidP="0087763B">
            <w:pPr>
              <w:rPr>
                <w:rFonts w:cstheme="minorHAnsi"/>
                <w:color w:val="000000" w:themeColor="text1"/>
                <w:sz w:val="22"/>
                <w:szCs w:val="22"/>
              </w:rPr>
            </w:pPr>
          </w:p>
          <w:p w14:paraId="7B16C85A" w14:textId="77777777" w:rsidR="00BB0684" w:rsidRPr="006A7F72" w:rsidRDefault="00BB0684" w:rsidP="0087763B">
            <w:pPr>
              <w:rPr>
                <w:rFonts w:cstheme="minorHAnsi"/>
                <w:color w:val="000000" w:themeColor="text1"/>
                <w:sz w:val="22"/>
                <w:szCs w:val="22"/>
              </w:rPr>
            </w:pPr>
          </w:p>
          <w:p w14:paraId="341117A3" w14:textId="77777777" w:rsidR="00BB0684" w:rsidRPr="006A7F72" w:rsidRDefault="00BB0684" w:rsidP="0087763B">
            <w:pPr>
              <w:rPr>
                <w:rFonts w:cstheme="minorHAnsi"/>
                <w:color w:val="000000" w:themeColor="text1"/>
                <w:sz w:val="22"/>
                <w:szCs w:val="22"/>
              </w:rPr>
            </w:pPr>
          </w:p>
          <w:p w14:paraId="0EC49445" w14:textId="77777777" w:rsidR="00BB0684" w:rsidRPr="006A7F72" w:rsidRDefault="00BB0684" w:rsidP="0087763B">
            <w:pPr>
              <w:rPr>
                <w:rFonts w:cstheme="minorHAnsi"/>
                <w:color w:val="000000" w:themeColor="text1"/>
                <w:sz w:val="22"/>
                <w:szCs w:val="22"/>
              </w:rPr>
            </w:pPr>
          </w:p>
          <w:p w14:paraId="2678DC8E" w14:textId="77777777" w:rsidR="00BB0684" w:rsidRPr="006A7F72" w:rsidRDefault="00BB0684" w:rsidP="0087763B">
            <w:pPr>
              <w:rPr>
                <w:rFonts w:cstheme="minorHAnsi"/>
                <w:color w:val="000000" w:themeColor="text1"/>
                <w:sz w:val="22"/>
                <w:szCs w:val="22"/>
              </w:rPr>
            </w:pPr>
          </w:p>
          <w:p w14:paraId="05B203FD" w14:textId="77777777" w:rsidR="00BB0684" w:rsidRPr="006A7F72" w:rsidRDefault="00BB0684" w:rsidP="0087763B">
            <w:pPr>
              <w:rPr>
                <w:rFonts w:cstheme="minorHAnsi"/>
                <w:color w:val="000000" w:themeColor="text1"/>
                <w:sz w:val="22"/>
                <w:szCs w:val="22"/>
              </w:rPr>
            </w:pPr>
            <w:r w:rsidRPr="006A7F72">
              <w:rPr>
                <w:rFonts w:cstheme="minorHAnsi"/>
                <w:color w:val="000000" w:themeColor="text1"/>
                <w:sz w:val="22"/>
                <w:szCs w:val="22"/>
              </w:rPr>
              <w:t>Bild vom Leopard</w:t>
            </w:r>
          </w:p>
        </w:tc>
      </w:tr>
      <w:tr w:rsidR="00BB0684" w:rsidRPr="001E7323" w14:paraId="6B03D34E" w14:textId="77777777" w:rsidTr="0087763B">
        <w:tc>
          <w:tcPr>
            <w:tcW w:w="9056" w:type="dxa"/>
            <w:gridSpan w:val="2"/>
          </w:tcPr>
          <w:p w14:paraId="2135723C" w14:textId="77777777" w:rsidR="00BB0684" w:rsidRPr="001E7323" w:rsidRDefault="00BB0684" w:rsidP="0087763B">
            <w:pPr>
              <w:pStyle w:val="Listenabsatz"/>
              <w:ind w:left="1080"/>
              <w:rPr>
                <w:rFonts w:cstheme="minorHAnsi"/>
                <w:b/>
                <w:color w:val="FF0000"/>
                <w:sz w:val="22"/>
                <w:szCs w:val="22"/>
              </w:rPr>
            </w:pPr>
          </w:p>
          <w:p w14:paraId="1A6C2D2F" w14:textId="5D29836E" w:rsidR="00BB0684" w:rsidRPr="006A7F72" w:rsidRDefault="00BB0684" w:rsidP="0087763B">
            <w:pPr>
              <w:rPr>
                <w:rFonts w:cstheme="minorHAnsi"/>
                <w:b/>
                <w:color w:val="000000" w:themeColor="text1"/>
                <w:sz w:val="22"/>
                <w:szCs w:val="22"/>
              </w:rPr>
            </w:pPr>
            <w:r w:rsidRPr="006A7F72">
              <w:rPr>
                <w:rFonts w:cstheme="minorHAnsi"/>
                <w:b/>
                <w:color w:val="000000" w:themeColor="text1"/>
                <w:sz w:val="22"/>
                <w:szCs w:val="22"/>
              </w:rPr>
              <w:t>Thematische Einheit zu Teil 2:</w:t>
            </w:r>
          </w:p>
          <w:p w14:paraId="430E1F31" w14:textId="77777777" w:rsidR="00BB0684" w:rsidRPr="001E7323" w:rsidRDefault="00BB0684" w:rsidP="0087763B">
            <w:pPr>
              <w:pStyle w:val="Listenabsatz"/>
              <w:spacing w:line="290" w:lineRule="exact"/>
              <w:rPr>
                <w:rFonts w:cstheme="minorHAnsi"/>
                <w:color w:val="FF0000"/>
                <w:sz w:val="22"/>
                <w:szCs w:val="22"/>
              </w:rPr>
            </w:pPr>
          </w:p>
          <w:p w14:paraId="0FCF80B5" w14:textId="77777777" w:rsidR="00BB0684" w:rsidRPr="006A7F72" w:rsidRDefault="00BB0684" w:rsidP="0087763B">
            <w:pPr>
              <w:rPr>
                <w:rFonts w:cstheme="minorHAnsi"/>
                <w:i/>
                <w:color w:val="000000" w:themeColor="text1"/>
                <w:sz w:val="22"/>
                <w:szCs w:val="22"/>
              </w:rPr>
            </w:pPr>
            <w:r w:rsidRPr="006A7F72">
              <w:rPr>
                <w:rFonts w:cstheme="minorHAnsi"/>
                <w:i/>
                <w:color w:val="000000" w:themeColor="text1"/>
                <w:sz w:val="22"/>
                <w:szCs w:val="22"/>
              </w:rPr>
              <w:t>Wiederholen Sie mit den Kindern zusammen die Geschichte anhand der Figuren und Bilder. Kommen Sie dann mit den Kindern ins Gespräch:</w:t>
            </w:r>
          </w:p>
          <w:p w14:paraId="438F1531" w14:textId="77777777" w:rsidR="00EA4A7F" w:rsidRDefault="00EA4A7F" w:rsidP="002D7301">
            <w:pPr>
              <w:spacing w:line="290" w:lineRule="exact"/>
              <w:rPr>
                <w:rFonts w:eastAsiaTheme="minorHAnsi" w:cstheme="minorHAnsi"/>
                <w:color w:val="000000" w:themeColor="text1"/>
                <w:sz w:val="22"/>
                <w:szCs w:val="22"/>
                <w:lang w:eastAsia="en-US"/>
              </w:rPr>
            </w:pPr>
            <w:r>
              <w:rPr>
                <w:rFonts w:eastAsiaTheme="minorHAnsi" w:cstheme="minorHAnsi"/>
                <w:color w:val="000000" w:themeColor="text1"/>
                <w:sz w:val="22"/>
                <w:szCs w:val="22"/>
                <w:lang w:eastAsia="en-US"/>
              </w:rPr>
              <w:t>Was empfinden Nyamal und Jumma, als sie den Leoparden sehen?</w:t>
            </w:r>
          </w:p>
          <w:p w14:paraId="5A4179C1" w14:textId="2FAD601A" w:rsidR="00EA4A7F" w:rsidRDefault="00EA4A7F" w:rsidP="002D7301">
            <w:pPr>
              <w:spacing w:line="290" w:lineRule="exact"/>
              <w:rPr>
                <w:rFonts w:eastAsiaTheme="minorHAnsi" w:cstheme="minorHAnsi"/>
                <w:i/>
                <w:iCs/>
                <w:color w:val="000000" w:themeColor="text1"/>
                <w:sz w:val="22"/>
                <w:szCs w:val="22"/>
                <w:lang w:eastAsia="en-US"/>
              </w:rPr>
            </w:pPr>
            <w:r w:rsidRPr="00D8520D">
              <w:rPr>
                <w:rFonts w:eastAsiaTheme="minorHAnsi" w:cstheme="minorHAnsi"/>
                <w:i/>
                <w:iCs/>
                <w:color w:val="000000" w:themeColor="text1"/>
                <w:sz w:val="22"/>
                <w:szCs w:val="22"/>
                <w:lang w:eastAsia="en-US"/>
              </w:rPr>
              <w:t>(Angst, sie fürchten sich)</w:t>
            </w:r>
          </w:p>
          <w:p w14:paraId="294CA1D5" w14:textId="77777777" w:rsidR="005C4C3A" w:rsidRPr="00D8520D" w:rsidRDefault="005C4C3A" w:rsidP="002D7301">
            <w:pPr>
              <w:spacing w:line="290" w:lineRule="exact"/>
              <w:rPr>
                <w:rFonts w:eastAsiaTheme="minorHAnsi" w:cstheme="minorHAnsi"/>
                <w:i/>
                <w:iCs/>
                <w:color w:val="000000" w:themeColor="text1"/>
                <w:sz w:val="22"/>
                <w:szCs w:val="22"/>
                <w:lang w:eastAsia="en-US"/>
              </w:rPr>
            </w:pPr>
          </w:p>
          <w:p w14:paraId="244C5667" w14:textId="7BE940CA" w:rsidR="00D8520D" w:rsidRDefault="00760D1F" w:rsidP="002D7301">
            <w:pPr>
              <w:spacing w:line="290" w:lineRule="exact"/>
              <w:rPr>
                <w:rFonts w:cstheme="minorHAnsi"/>
                <w:bCs/>
                <w:color w:val="000000" w:themeColor="text1"/>
                <w:sz w:val="22"/>
                <w:szCs w:val="22"/>
              </w:rPr>
            </w:pPr>
            <w:r>
              <w:rPr>
                <w:rFonts w:eastAsiaTheme="minorHAnsi" w:cstheme="minorHAnsi"/>
                <w:color w:val="000000" w:themeColor="text1"/>
                <w:sz w:val="22"/>
                <w:szCs w:val="22"/>
                <w:lang w:eastAsia="en-US"/>
              </w:rPr>
              <w:t xml:space="preserve">Auch wir kennen Situationen, in denen wir Angst </w:t>
            </w:r>
            <w:r w:rsidR="00B935C8">
              <w:rPr>
                <w:rFonts w:eastAsiaTheme="minorHAnsi" w:cstheme="minorHAnsi"/>
                <w:color w:val="000000" w:themeColor="text1"/>
                <w:sz w:val="22"/>
                <w:szCs w:val="22"/>
                <w:lang w:eastAsia="en-US"/>
              </w:rPr>
              <w:t>haben</w:t>
            </w:r>
            <w:r>
              <w:rPr>
                <w:rFonts w:eastAsiaTheme="minorHAnsi" w:cstheme="minorHAnsi"/>
                <w:color w:val="000000" w:themeColor="text1"/>
                <w:sz w:val="22"/>
                <w:szCs w:val="22"/>
                <w:lang w:eastAsia="en-US"/>
              </w:rPr>
              <w:t xml:space="preserve">. Oft </w:t>
            </w:r>
            <w:r w:rsidR="00B935C8">
              <w:rPr>
                <w:rFonts w:eastAsiaTheme="minorHAnsi" w:cstheme="minorHAnsi"/>
                <w:color w:val="000000" w:themeColor="text1"/>
                <w:sz w:val="22"/>
                <w:szCs w:val="22"/>
                <w:lang w:eastAsia="en-US"/>
              </w:rPr>
              <w:t xml:space="preserve">kann </w:t>
            </w:r>
            <w:r>
              <w:rPr>
                <w:rFonts w:eastAsiaTheme="minorHAnsi" w:cstheme="minorHAnsi"/>
                <w:color w:val="000000" w:themeColor="text1"/>
                <w:sz w:val="22"/>
                <w:szCs w:val="22"/>
                <w:lang w:eastAsia="en-US"/>
              </w:rPr>
              <w:t>Angst hilfreich</w:t>
            </w:r>
            <w:r w:rsidR="00B935C8">
              <w:rPr>
                <w:rFonts w:eastAsiaTheme="minorHAnsi" w:cstheme="minorHAnsi"/>
                <w:color w:val="000000" w:themeColor="text1"/>
                <w:sz w:val="22"/>
                <w:szCs w:val="22"/>
                <w:lang w:eastAsia="en-US"/>
              </w:rPr>
              <w:t xml:space="preserve"> sein</w:t>
            </w:r>
            <w:r>
              <w:rPr>
                <w:rFonts w:eastAsiaTheme="minorHAnsi" w:cstheme="minorHAnsi"/>
                <w:color w:val="000000" w:themeColor="text1"/>
                <w:sz w:val="22"/>
                <w:szCs w:val="22"/>
                <w:lang w:eastAsia="en-US"/>
              </w:rPr>
              <w:t xml:space="preserve">, weil sie uns hilft, in gefährlichen Situationen </w:t>
            </w:r>
            <w:r w:rsidR="00B935C8">
              <w:rPr>
                <w:rFonts w:eastAsiaTheme="minorHAnsi" w:cstheme="minorHAnsi"/>
                <w:color w:val="000000" w:themeColor="text1"/>
                <w:sz w:val="22"/>
                <w:szCs w:val="22"/>
                <w:lang w:eastAsia="en-US"/>
              </w:rPr>
              <w:t xml:space="preserve">besonders </w:t>
            </w:r>
            <w:r>
              <w:rPr>
                <w:rFonts w:eastAsiaTheme="minorHAnsi" w:cstheme="minorHAnsi"/>
                <w:color w:val="000000" w:themeColor="text1"/>
                <w:sz w:val="22"/>
                <w:szCs w:val="22"/>
                <w:lang w:eastAsia="en-US"/>
              </w:rPr>
              <w:t>vorsichtig zu sein</w:t>
            </w:r>
            <w:r w:rsidR="00B935C8">
              <w:rPr>
                <w:rFonts w:eastAsiaTheme="minorHAnsi" w:cstheme="minorHAnsi"/>
                <w:color w:val="000000" w:themeColor="text1"/>
                <w:sz w:val="22"/>
                <w:szCs w:val="22"/>
                <w:lang w:eastAsia="en-US"/>
              </w:rPr>
              <w:t>, so wie Nyamal und Jumma vorsichtig werden, als sie den Leoparden entdecken.</w:t>
            </w:r>
            <w:r>
              <w:rPr>
                <w:rFonts w:eastAsiaTheme="minorHAnsi" w:cstheme="minorHAnsi"/>
                <w:color w:val="000000" w:themeColor="text1"/>
                <w:sz w:val="22"/>
                <w:szCs w:val="22"/>
                <w:lang w:eastAsia="en-US"/>
              </w:rPr>
              <w:t xml:space="preserve"> Aber manchmal haben wir auch Angst vor Dingen, die nicht gefährlich sind</w:t>
            </w:r>
            <w:r w:rsidR="00E626D4">
              <w:rPr>
                <w:rFonts w:eastAsiaTheme="minorHAnsi" w:cstheme="minorHAnsi"/>
                <w:color w:val="000000" w:themeColor="text1"/>
                <w:sz w:val="22"/>
                <w:szCs w:val="22"/>
                <w:lang w:eastAsia="en-US"/>
              </w:rPr>
              <w:t xml:space="preserve"> und das nur, weil wir sie</w:t>
            </w:r>
            <w:r>
              <w:rPr>
                <w:rFonts w:eastAsiaTheme="minorHAnsi" w:cstheme="minorHAnsi"/>
                <w:color w:val="000000" w:themeColor="text1"/>
                <w:sz w:val="22"/>
                <w:szCs w:val="22"/>
                <w:lang w:eastAsia="en-US"/>
              </w:rPr>
              <w:t xml:space="preserve"> nicht kennen oder</w:t>
            </w:r>
            <w:r w:rsidR="00B935C8">
              <w:rPr>
                <w:rFonts w:eastAsiaTheme="minorHAnsi" w:cstheme="minorHAnsi"/>
                <w:color w:val="000000" w:themeColor="text1"/>
                <w:sz w:val="22"/>
                <w:szCs w:val="22"/>
                <w:lang w:eastAsia="en-US"/>
              </w:rPr>
              <w:t xml:space="preserve"> wenn </w:t>
            </w:r>
            <w:r>
              <w:rPr>
                <w:rFonts w:eastAsiaTheme="minorHAnsi" w:cstheme="minorHAnsi"/>
                <w:color w:val="000000" w:themeColor="text1"/>
                <w:sz w:val="22"/>
                <w:szCs w:val="22"/>
                <w:lang w:eastAsia="en-US"/>
              </w:rPr>
              <w:t xml:space="preserve">wir uns </w:t>
            </w:r>
            <w:r w:rsidR="00B935C8">
              <w:rPr>
                <w:rFonts w:eastAsiaTheme="minorHAnsi" w:cstheme="minorHAnsi"/>
                <w:color w:val="000000" w:themeColor="text1"/>
                <w:sz w:val="22"/>
                <w:szCs w:val="22"/>
                <w:lang w:eastAsia="en-US"/>
              </w:rPr>
              <w:t xml:space="preserve">etwas </w:t>
            </w:r>
            <w:r>
              <w:rPr>
                <w:rFonts w:eastAsiaTheme="minorHAnsi" w:cstheme="minorHAnsi"/>
                <w:color w:val="000000" w:themeColor="text1"/>
                <w:sz w:val="22"/>
                <w:szCs w:val="22"/>
                <w:lang w:eastAsia="en-US"/>
              </w:rPr>
              <w:t>nicht zutrauen. Gott weiß um diese Ängste. In der Bibel lesen wir oft davon, dass Gott den Menschen immer wieder sagt</w:t>
            </w:r>
            <w:r w:rsidR="00B935C8">
              <w:rPr>
                <w:rFonts w:eastAsiaTheme="minorHAnsi" w:cstheme="minorHAnsi"/>
                <w:color w:val="000000" w:themeColor="text1"/>
                <w:sz w:val="22"/>
                <w:szCs w:val="22"/>
                <w:lang w:eastAsia="en-US"/>
              </w:rPr>
              <w:t>: Fürchtet euch nicht!</w:t>
            </w:r>
            <w:r>
              <w:rPr>
                <w:rFonts w:eastAsiaTheme="minorHAnsi" w:cstheme="minorHAnsi"/>
                <w:color w:val="000000" w:themeColor="text1"/>
                <w:sz w:val="22"/>
                <w:szCs w:val="22"/>
                <w:lang w:eastAsia="en-US"/>
              </w:rPr>
              <w:t xml:space="preserve"> Auch in der Weihnachtsgeschichte </w:t>
            </w:r>
            <w:r w:rsidR="00C5410C">
              <w:rPr>
                <w:rFonts w:eastAsiaTheme="minorHAnsi" w:cstheme="minorHAnsi"/>
                <w:color w:val="000000" w:themeColor="text1"/>
                <w:sz w:val="22"/>
                <w:szCs w:val="22"/>
                <w:lang w:eastAsia="en-US"/>
              </w:rPr>
              <w:t xml:space="preserve">(Lk 2,10) </w:t>
            </w:r>
            <w:r>
              <w:rPr>
                <w:rFonts w:eastAsiaTheme="minorHAnsi" w:cstheme="minorHAnsi"/>
                <w:color w:val="000000" w:themeColor="text1"/>
                <w:sz w:val="22"/>
                <w:szCs w:val="22"/>
                <w:lang w:eastAsia="en-US"/>
              </w:rPr>
              <w:t>ruft der Engel, den Hirten auf dem Felde</w:t>
            </w:r>
            <w:r w:rsidR="00D8520D">
              <w:rPr>
                <w:rFonts w:eastAsiaTheme="minorHAnsi" w:cstheme="minorHAnsi"/>
                <w:color w:val="000000" w:themeColor="text1"/>
                <w:sz w:val="22"/>
                <w:szCs w:val="22"/>
                <w:lang w:eastAsia="en-US"/>
              </w:rPr>
              <w:t xml:space="preserve"> </w:t>
            </w:r>
            <w:r w:rsidR="00D8520D" w:rsidRPr="00B356AC">
              <w:rPr>
                <w:rFonts w:eastAsiaTheme="minorHAnsi" w:cstheme="minorHAnsi"/>
                <w:color w:val="000000" w:themeColor="text1"/>
                <w:sz w:val="22"/>
                <w:szCs w:val="22"/>
                <w:lang w:eastAsia="en-US"/>
              </w:rPr>
              <w:t>zu</w:t>
            </w:r>
            <w:r w:rsidR="002D7301" w:rsidRPr="00B356AC">
              <w:rPr>
                <w:rFonts w:eastAsiaTheme="minorHAnsi" w:cstheme="minorHAnsi"/>
                <w:color w:val="000000" w:themeColor="text1"/>
                <w:sz w:val="22"/>
                <w:szCs w:val="22"/>
                <w:lang w:eastAsia="en-US"/>
              </w:rPr>
              <w:t xml:space="preserve"> „Fürchtet euch </w:t>
            </w:r>
            <w:r w:rsidR="002D7301" w:rsidRPr="00B356AC">
              <w:rPr>
                <w:rFonts w:cstheme="minorHAnsi"/>
                <w:color w:val="000000" w:themeColor="text1"/>
                <w:sz w:val="22"/>
                <w:szCs w:val="22"/>
              </w:rPr>
              <w:t>nicht</w:t>
            </w:r>
            <w:r w:rsidR="00D8520D" w:rsidRPr="00B356AC">
              <w:rPr>
                <w:rFonts w:cstheme="minorHAnsi"/>
                <w:color w:val="000000" w:themeColor="text1"/>
                <w:sz w:val="22"/>
                <w:szCs w:val="22"/>
              </w:rPr>
              <w:t>!“</w:t>
            </w:r>
            <w:r w:rsidR="00B935C8" w:rsidRPr="00B356AC">
              <w:rPr>
                <w:rFonts w:cstheme="minorHAnsi"/>
                <w:color w:val="000000" w:themeColor="text1"/>
                <w:sz w:val="22"/>
                <w:szCs w:val="22"/>
              </w:rPr>
              <w:t>,</w:t>
            </w:r>
            <w:r w:rsidR="00B935C8">
              <w:rPr>
                <w:rFonts w:cstheme="minorHAnsi"/>
                <w:bCs/>
                <w:color w:val="000000" w:themeColor="text1"/>
                <w:sz w:val="22"/>
                <w:szCs w:val="22"/>
              </w:rPr>
              <w:t xml:space="preserve"> als er ihnen die Frohe Botschaft von der Geburt Jesu verkündet.</w:t>
            </w:r>
          </w:p>
          <w:p w14:paraId="3E679279" w14:textId="77777777" w:rsidR="005C4C3A" w:rsidRDefault="005C4C3A" w:rsidP="002D7301">
            <w:pPr>
              <w:spacing w:line="290" w:lineRule="exact"/>
              <w:rPr>
                <w:rFonts w:cstheme="minorHAnsi"/>
                <w:bCs/>
                <w:color w:val="000000" w:themeColor="text1"/>
                <w:sz w:val="22"/>
                <w:szCs w:val="22"/>
              </w:rPr>
            </w:pPr>
          </w:p>
          <w:p w14:paraId="2DFB9060" w14:textId="266B06FF" w:rsidR="000729FE" w:rsidRDefault="000729FE" w:rsidP="000729FE">
            <w:pPr>
              <w:autoSpaceDE w:val="0"/>
              <w:autoSpaceDN w:val="0"/>
              <w:adjustRightInd w:val="0"/>
              <w:rPr>
                <w:rFonts w:cstheme="minorHAnsi"/>
                <w:i/>
                <w:iCs/>
                <w:color w:val="000000" w:themeColor="text1"/>
                <w:sz w:val="22"/>
                <w:szCs w:val="22"/>
              </w:rPr>
            </w:pPr>
            <w:r>
              <w:rPr>
                <w:rFonts w:cstheme="minorHAnsi"/>
                <w:i/>
                <w:iCs/>
                <w:color w:val="000000" w:themeColor="text1"/>
                <w:sz w:val="22"/>
                <w:szCs w:val="22"/>
              </w:rPr>
              <w:t>Legen Sie den großen Pfeil mit der Aufschrift „Fürchtet euch nicht!“</w:t>
            </w:r>
            <w:r w:rsidR="00C5410C">
              <w:rPr>
                <w:rFonts w:cstheme="minorHAnsi"/>
                <w:i/>
                <w:iCs/>
                <w:color w:val="000000" w:themeColor="text1"/>
                <w:sz w:val="22"/>
                <w:szCs w:val="22"/>
              </w:rPr>
              <w:t xml:space="preserve"> in die Mitte.</w:t>
            </w:r>
          </w:p>
          <w:p w14:paraId="72F832B6" w14:textId="77777777" w:rsidR="005C4C3A" w:rsidRDefault="005C4C3A" w:rsidP="000729FE">
            <w:pPr>
              <w:autoSpaceDE w:val="0"/>
              <w:autoSpaceDN w:val="0"/>
              <w:adjustRightInd w:val="0"/>
              <w:rPr>
                <w:rFonts w:cstheme="minorHAnsi"/>
                <w:i/>
                <w:iCs/>
                <w:color w:val="000000" w:themeColor="text1"/>
                <w:sz w:val="22"/>
                <w:szCs w:val="22"/>
              </w:rPr>
            </w:pPr>
          </w:p>
          <w:p w14:paraId="01DC692B" w14:textId="1EE12638" w:rsidR="00B935C8" w:rsidRDefault="00B935C8" w:rsidP="002D7301">
            <w:pPr>
              <w:spacing w:line="290" w:lineRule="exact"/>
              <w:rPr>
                <w:rFonts w:cstheme="minorHAnsi"/>
                <w:bCs/>
                <w:color w:val="000000" w:themeColor="text1"/>
                <w:sz w:val="22"/>
                <w:szCs w:val="22"/>
              </w:rPr>
            </w:pPr>
            <w:r>
              <w:rPr>
                <w:rFonts w:cstheme="minorHAnsi"/>
                <w:bCs/>
                <w:color w:val="000000" w:themeColor="text1"/>
                <w:sz w:val="22"/>
                <w:szCs w:val="22"/>
              </w:rPr>
              <w:t>Was sagt die Frau</w:t>
            </w:r>
            <w:r w:rsidR="000729FE">
              <w:rPr>
                <w:rFonts w:cstheme="minorHAnsi"/>
                <w:bCs/>
                <w:color w:val="000000" w:themeColor="text1"/>
                <w:sz w:val="22"/>
                <w:szCs w:val="22"/>
              </w:rPr>
              <w:t xml:space="preserve"> zu den Kindern?</w:t>
            </w:r>
          </w:p>
          <w:p w14:paraId="5D700E9D" w14:textId="36BE544C" w:rsidR="000729FE" w:rsidRDefault="000729FE" w:rsidP="002D7301">
            <w:pPr>
              <w:spacing w:line="290" w:lineRule="exact"/>
              <w:rPr>
                <w:rFonts w:cstheme="minorHAnsi"/>
                <w:bCs/>
                <w:i/>
                <w:iCs/>
                <w:color w:val="000000" w:themeColor="text1"/>
                <w:sz w:val="22"/>
                <w:szCs w:val="22"/>
              </w:rPr>
            </w:pPr>
            <w:r w:rsidRPr="000729FE">
              <w:rPr>
                <w:rFonts w:cstheme="minorHAnsi"/>
                <w:bCs/>
                <w:i/>
                <w:iCs/>
                <w:color w:val="000000" w:themeColor="text1"/>
                <w:sz w:val="22"/>
                <w:szCs w:val="22"/>
              </w:rPr>
              <w:t>(Ihr sucht euer Kalb?)</w:t>
            </w:r>
          </w:p>
          <w:p w14:paraId="3EB4BBE7" w14:textId="77777777" w:rsidR="005C4C3A" w:rsidRPr="000729FE" w:rsidRDefault="005C4C3A" w:rsidP="002D7301">
            <w:pPr>
              <w:spacing w:line="290" w:lineRule="exact"/>
              <w:rPr>
                <w:rFonts w:cstheme="minorHAnsi"/>
                <w:bCs/>
                <w:i/>
                <w:iCs/>
                <w:color w:val="000000" w:themeColor="text1"/>
                <w:sz w:val="22"/>
                <w:szCs w:val="22"/>
              </w:rPr>
            </w:pPr>
          </w:p>
          <w:p w14:paraId="64D53DCE" w14:textId="0999BF61" w:rsidR="000729FE" w:rsidRDefault="000729FE" w:rsidP="002D7301">
            <w:pPr>
              <w:spacing w:line="290" w:lineRule="exact"/>
              <w:rPr>
                <w:rFonts w:cstheme="minorHAnsi"/>
                <w:bCs/>
                <w:color w:val="000000" w:themeColor="text1"/>
                <w:sz w:val="22"/>
                <w:szCs w:val="22"/>
              </w:rPr>
            </w:pPr>
            <w:r>
              <w:rPr>
                <w:rFonts w:cstheme="minorHAnsi"/>
                <w:bCs/>
                <w:color w:val="000000" w:themeColor="text1"/>
                <w:sz w:val="22"/>
                <w:szCs w:val="22"/>
              </w:rPr>
              <w:t>Warum fällt Jummas Angst von ihm ab?</w:t>
            </w:r>
          </w:p>
          <w:p w14:paraId="6A4FADB9" w14:textId="36997405" w:rsidR="000729FE" w:rsidRDefault="000729FE" w:rsidP="002D7301">
            <w:pPr>
              <w:spacing w:line="290" w:lineRule="exact"/>
              <w:rPr>
                <w:rFonts w:cstheme="minorHAnsi"/>
                <w:bCs/>
                <w:i/>
                <w:iCs/>
                <w:color w:val="000000" w:themeColor="text1"/>
                <w:sz w:val="22"/>
                <w:szCs w:val="22"/>
              </w:rPr>
            </w:pPr>
            <w:r w:rsidRPr="000729FE">
              <w:rPr>
                <w:rFonts w:cstheme="minorHAnsi"/>
                <w:bCs/>
                <w:i/>
                <w:iCs/>
                <w:color w:val="000000" w:themeColor="text1"/>
                <w:sz w:val="22"/>
                <w:szCs w:val="22"/>
              </w:rPr>
              <w:t>(Er wird vom Leoparden durch die Worte der Frau abgelenkt; er hat Hoffnung, dass die Frau das Kalb gesehen hat und es ihm gut geht)</w:t>
            </w:r>
          </w:p>
          <w:p w14:paraId="3804BB42" w14:textId="77777777" w:rsidR="005C4C3A" w:rsidRDefault="005C4C3A" w:rsidP="002D7301">
            <w:pPr>
              <w:spacing w:line="290" w:lineRule="exact"/>
              <w:rPr>
                <w:rFonts w:cstheme="minorHAnsi"/>
                <w:bCs/>
                <w:i/>
                <w:iCs/>
                <w:color w:val="000000" w:themeColor="text1"/>
                <w:sz w:val="22"/>
                <w:szCs w:val="22"/>
              </w:rPr>
            </w:pPr>
          </w:p>
          <w:p w14:paraId="36B5BA7A" w14:textId="5DB4AC92" w:rsidR="00C5410C" w:rsidRPr="00C5410C" w:rsidRDefault="00C5410C" w:rsidP="002D7301">
            <w:pPr>
              <w:spacing w:line="290" w:lineRule="exact"/>
              <w:rPr>
                <w:rFonts w:cstheme="minorHAnsi"/>
                <w:bCs/>
                <w:color w:val="000000" w:themeColor="text1"/>
                <w:sz w:val="22"/>
                <w:szCs w:val="22"/>
              </w:rPr>
            </w:pPr>
            <w:r w:rsidRPr="00C5410C">
              <w:rPr>
                <w:rFonts w:cstheme="minorHAnsi"/>
                <w:bCs/>
                <w:color w:val="000000" w:themeColor="text1"/>
                <w:sz w:val="22"/>
                <w:szCs w:val="22"/>
              </w:rPr>
              <w:t>Die Frau wird mit ihren Worten ein wenig wie der Verkündigungsengel in der Weihnachtsgeschichte, der den Hirten „Fürchtet euch nicht!“ zuruft.</w:t>
            </w:r>
          </w:p>
          <w:p w14:paraId="7B943578" w14:textId="4C9BAC0C" w:rsidR="000729FE" w:rsidRPr="000729FE" w:rsidRDefault="000729FE" w:rsidP="002D7301">
            <w:pPr>
              <w:spacing w:line="290" w:lineRule="exact"/>
              <w:rPr>
                <w:rFonts w:cstheme="minorHAnsi"/>
                <w:bCs/>
                <w:color w:val="000000" w:themeColor="text1"/>
                <w:sz w:val="22"/>
                <w:szCs w:val="22"/>
              </w:rPr>
            </w:pPr>
            <w:r w:rsidRPr="000729FE">
              <w:rPr>
                <w:rFonts w:cstheme="minorHAnsi"/>
                <w:bCs/>
                <w:color w:val="000000" w:themeColor="text1"/>
                <w:sz w:val="22"/>
                <w:szCs w:val="22"/>
              </w:rPr>
              <w:t>Welche Worte helfen uns weniger ängstlich zu sein?</w:t>
            </w:r>
          </w:p>
          <w:p w14:paraId="0B2422F4" w14:textId="04D4657B" w:rsidR="000729FE" w:rsidRPr="000729FE" w:rsidRDefault="000729FE" w:rsidP="002D7301">
            <w:pPr>
              <w:spacing w:line="290" w:lineRule="exact"/>
              <w:rPr>
                <w:rFonts w:cstheme="minorHAnsi"/>
                <w:bCs/>
                <w:i/>
                <w:iCs/>
                <w:color w:val="000000" w:themeColor="text1"/>
                <w:sz w:val="22"/>
                <w:szCs w:val="22"/>
              </w:rPr>
            </w:pPr>
            <w:r>
              <w:rPr>
                <w:rFonts w:cstheme="minorHAnsi"/>
                <w:bCs/>
                <w:i/>
                <w:iCs/>
                <w:color w:val="000000" w:themeColor="text1"/>
                <w:sz w:val="22"/>
                <w:szCs w:val="22"/>
              </w:rPr>
              <w:t>(z.B. Alles wird gut! Du kannst das! Hab keine Angst! Du bist nicht allein!)</w:t>
            </w:r>
          </w:p>
          <w:p w14:paraId="3FE6856F" w14:textId="77777777" w:rsidR="000729FE" w:rsidRDefault="000729FE" w:rsidP="002D7301">
            <w:pPr>
              <w:spacing w:line="290" w:lineRule="exact"/>
              <w:rPr>
                <w:rFonts w:cstheme="minorHAnsi"/>
                <w:bCs/>
                <w:color w:val="000000" w:themeColor="text1"/>
                <w:sz w:val="22"/>
                <w:szCs w:val="22"/>
              </w:rPr>
            </w:pPr>
          </w:p>
          <w:p w14:paraId="5B39C88C" w14:textId="77777777" w:rsidR="00D8520D" w:rsidRPr="00D8520D" w:rsidRDefault="00D8520D" w:rsidP="002D7301">
            <w:pPr>
              <w:spacing w:line="290" w:lineRule="exact"/>
              <w:rPr>
                <w:rFonts w:cstheme="minorHAnsi"/>
                <w:bCs/>
                <w:color w:val="000000" w:themeColor="text1"/>
                <w:sz w:val="22"/>
                <w:szCs w:val="22"/>
                <w:u w:val="single"/>
              </w:rPr>
            </w:pPr>
            <w:r w:rsidRPr="00D8520D">
              <w:rPr>
                <w:rFonts w:cstheme="minorHAnsi"/>
                <w:bCs/>
                <w:color w:val="000000" w:themeColor="text1"/>
                <w:sz w:val="22"/>
                <w:szCs w:val="22"/>
                <w:u w:val="single"/>
              </w:rPr>
              <w:t>Aktion</w:t>
            </w:r>
          </w:p>
          <w:p w14:paraId="498B15F3" w14:textId="774D4317" w:rsidR="00BB0684" w:rsidRDefault="00D8520D" w:rsidP="0087763B">
            <w:pPr>
              <w:spacing w:line="290" w:lineRule="exact"/>
              <w:rPr>
                <w:rFonts w:cstheme="minorHAnsi"/>
                <w:i/>
                <w:iCs/>
                <w:color w:val="000000" w:themeColor="text1"/>
                <w:sz w:val="22"/>
                <w:szCs w:val="22"/>
              </w:rPr>
            </w:pPr>
            <w:r w:rsidRPr="00D8520D">
              <w:rPr>
                <w:rFonts w:cstheme="minorHAnsi"/>
                <w:i/>
                <w:iCs/>
                <w:color w:val="000000" w:themeColor="text1"/>
                <w:sz w:val="22"/>
                <w:szCs w:val="22"/>
              </w:rPr>
              <w:t xml:space="preserve">Die Kinder malen </w:t>
            </w:r>
            <w:r w:rsidR="0080372B" w:rsidRPr="00D8520D">
              <w:rPr>
                <w:rFonts w:cstheme="minorHAnsi"/>
                <w:i/>
                <w:iCs/>
                <w:color w:val="000000" w:themeColor="text1"/>
                <w:sz w:val="22"/>
                <w:szCs w:val="22"/>
              </w:rPr>
              <w:t>Engel</w:t>
            </w:r>
            <w:r w:rsidR="000729FE">
              <w:rPr>
                <w:rFonts w:cstheme="minorHAnsi"/>
                <w:i/>
                <w:iCs/>
                <w:color w:val="000000" w:themeColor="text1"/>
                <w:sz w:val="22"/>
                <w:szCs w:val="22"/>
              </w:rPr>
              <w:t xml:space="preserve"> und versehen diese mit Sprechblasen und füllen diese mit einem Satz, der für sie „Fürchtet euch nicht!“ ausdrückt.</w:t>
            </w:r>
          </w:p>
          <w:p w14:paraId="7BD022C8" w14:textId="77777777" w:rsidR="00EA2FCB" w:rsidRPr="00D8520D" w:rsidRDefault="00EA2FCB" w:rsidP="0087763B">
            <w:pPr>
              <w:spacing w:line="290" w:lineRule="exact"/>
              <w:rPr>
                <w:rFonts w:cstheme="minorHAnsi"/>
                <w:i/>
                <w:iCs/>
                <w:color w:val="000000" w:themeColor="text1"/>
                <w:sz w:val="22"/>
                <w:szCs w:val="22"/>
              </w:rPr>
            </w:pPr>
          </w:p>
          <w:p w14:paraId="6F3807AA" w14:textId="77777777" w:rsidR="00EA2FCB" w:rsidRDefault="00D8520D" w:rsidP="0087763B">
            <w:pPr>
              <w:spacing w:line="290" w:lineRule="exact"/>
              <w:rPr>
                <w:rFonts w:cstheme="minorHAnsi"/>
                <w:color w:val="000000" w:themeColor="text1"/>
                <w:sz w:val="22"/>
                <w:szCs w:val="22"/>
                <w:u w:val="single"/>
              </w:rPr>
            </w:pPr>
            <w:r w:rsidRPr="00EA2FCB">
              <w:rPr>
                <w:rFonts w:cstheme="minorHAnsi"/>
                <w:color w:val="000000" w:themeColor="text1"/>
                <w:sz w:val="22"/>
                <w:szCs w:val="22"/>
                <w:u w:val="single"/>
              </w:rPr>
              <w:t>Basteltip</w:t>
            </w:r>
            <w:r w:rsidR="00EA2FCB">
              <w:rPr>
                <w:rFonts w:cstheme="minorHAnsi"/>
                <w:color w:val="000000" w:themeColor="text1"/>
                <w:sz w:val="22"/>
                <w:szCs w:val="22"/>
                <w:u w:val="single"/>
              </w:rPr>
              <w:t>p</w:t>
            </w:r>
          </w:p>
          <w:p w14:paraId="7131A8BF" w14:textId="3B577B6D" w:rsidR="00D8520D" w:rsidRPr="00D8520D" w:rsidRDefault="00C5410C" w:rsidP="0087763B">
            <w:pPr>
              <w:spacing w:line="290" w:lineRule="exact"/>
              <w:rPr>
                <w:rFonts w:cstheme="minorHAnsi"/>
                <w:color w:val="000000" w:themeColor="text1"/>
                <w:sz w:val="22"/>
                <w:szCs w:val="22"/>
                <w:u w:val="single"/>
              </w:rPr>
            </w:pPr>
            <w:r>
              <w:rPr>
                <w:rFonts w:cstheme="minorHAnsi"/>
                <w:color w:val="000000" w:themeColor="text1"/>
                <w:sz w:val="22"/>
                <w:szCs w:val="22"/>
              </w:rPr>
              <w:t>Wenn Sie mehr Zeit haben, können Sie mit den Kindern auch e</w:t>
            </w:r>
            <w:r w:rsidR="00D8520D" w:rsidRPr="00EA2FCB">
              <w:rPr>
                <w:rFonts w:cstheme="minorHAnsi"/>
                <w:color w:val="000000" w:themeColor="text1"/>
                <w:sz w:val="22"/>
                <w:szCs w:val="22"/>
              </w:rPr>
              <w:t xml:space="preserve">infache Engel aus Papier und Filzkugel </w:t>
            </w:r>
            <w:r>
              <w:rPr>
                <w:rFonts w:cstheme="minorHAnsi"/>
                <w:color w:val="000000" w:themeColor="text1"/>
                <w:sz w:val="22"/>
                <w:szCs w:val="22"/>
              </w:rPr>
              <w:t>basteln:</w:t>
            </w:r>
            <w:r w:rsidR="00EA2FCB">
              <w:rPr>
                <w:rFonts w:cstheme="minorHAnsi"/>
                <w:color w:val="000000" w:themeColor="text1"/>
                <w:sz w:val="22"/>
                <w:szCs w:val="22"/>
                <w:u w:val="single"/>
              </w:rPr>
              <w:t xml:space="preserve"> </w:t>
            </w:r>
            <w:hyperlink r:id="rId13" w:history="1">
              <w:r w:rsidR="00EA2FCB" w:rsidRPr="00EA2FCB">
                <w:rPr>
                  <w:rStyle w:val="Hyperlink"/>
                  <w:rFonts w:cstheme="minorHAnsi"/>
                  <w:sz w:val="22"/>
                  <w:szCs w:val="22"/>
                </w:rPr>
                <w:t>https://www.youtube.com/watch?v=Jb-HJ2soYYE</w:t>
              </w:r>
            </w:hyperlink>
          </w:p>
          <w:p w14:paraId="3FB22BB3" w14:textId="77777777" w:rsidR="0080372B" w:rsidRPr="00EA4A7F" w:rsidRDefault="0080372B" w:rsidP="0087763B">
            <w:pPr>
              <w:spacing w:line="290" w:lineRule="exact"/>
              <w:rPr>
                <w:rFonts w:cstheme="minorHAnsi"/>
                <w:color w:val="000000" w:themeColor="text1"/>
                <w:sz w:val="22"/>
                <w:szCs w:val="22"/>
              </w:rPr>
            </w:pPr>
          </w:p>
          <w:p w14:paraId="77D5D6F4" w14:textId="77777777" w:rsidR="00BB0684" w:rsidRPr="00EA4A7F" w:rsidRDefault="00BB0684" w:rsidP="0087763B">
            <w:pPr>
              <w:spacing w:line="290" w:lineRule="exact"/>
              <w:rPr>
                <w:rFonts w:cstheme="minorHAnsi"/>
                <w:color w:val="000000" w:themeColor="text1"/>
                <w:sz w:val="22"/>
                <w:szCs w:val="22"/>
                <w:u w:val="single"/>
              </w:rPr>
            </w:pPr>
            <w:r w:rsidRPr="00EA4A7F">
              <w:rPr>
                <w:rFonts w:cstheme="minorHAnsi"/>
                <w:color w:val="000000" w:themeColor="text1"/>
                <w:sz w:val="22"/>
                <w:szCs w:val="22"/>
                <w:u w:val="single"/>
              </w:rPr>
              <w:t>Abschlussgebet</w:t>
            </w:r>
          </w:p>
          <w:p w14:paraId="3EBDA490" w14:textId="77777777" w:rsidR="002D7301" w:rsidRPr="00EA4A7F" w:rsidRDefault="002D7301" w:rsidP="002D7301">
            <w:pPr>
              <w:spacing w:line="290" w:lineRule="exact"/>
              <w:rPr>
                <w:rFonts w:cstheme="minorHAnsi"/>
                <w:color w:val="000000" w:themeColor="text1"/>
                <w:sz w:val="22"/>
                <w:szCs w:val="22"/>
              </w:rPr>
            </w:pPr>
            <w:r w:rsidRPr="00EA4A7F">
              <w:rPr>
                <w:rFonts w:cstheme="minorHAnsi"/>
                <w:color w:val="000000" w:themeColor="text1"/>
                <w:sz w:val="22"/>
                <w:szCs w:val="22"/>
              </w:rPr>
              <w:t>Guter Gott,</w:t>
            </w:r>
          </w:p>
          <w:p w14:paraId="0C5EEFCC" w14:textId="16C9BC7D" w:rsidR="002D7301" w:rsidRPr="00EA4A7F" w:rsidRDefault="002D7301" w:rsidP="002D7301">
            <w:pPr>
              <w:spacing w:line="290" w:lineRule="exact"/>
              <w:rPr>
                <w:rFonts w:cstheme="minorHAnsi"/>
                <w:color w:val="000000" w:themeColor="text1"/>
                <w:sz w:val="22"/>
                <w:szCs w:val="22"/>
              </w:rPr>
            </w:pPr>
            <w:r w:rsidRPr="00EA4A7F">
              <w:rPr>
                <w:rFonts w:cstheme="minorHAnsi"/>
                <w:color w:val="000000" w:themeColor="text1"/>
                <w:sz w:val="22"/>
                <w:szCs w:val="22"/>
              </w:rPr>
              <w:t xml:space="preserve">auch wir haben Angst und machen uns </w:t>
            </w:r>
            <w:r w:rsidR="000729FE">
              <w:rPr>
                <w:rFonts w:cstheme="minorHAnsi"/>
                <w:color w:val="000000" w:themeColor="text1"/>
                <w:sz w:val="22"/>
                <w:szCs w:val="22"/>
              </w:rPr>
              <w:t xml:space="preserve">um Vieles </w:t>
            </w:r>
            <w:r w:rsidRPr="00EA4A7F">
              <w:rPr>
                <w:rFonts w:cstheme="minorHAnsi"/>
                <w:color w:val="000000" w:themeColor="text1"/>
                <w:sz w:val="22"/>
                <w:szCs w:val="22"/>
              </w:rPr>
              <w:t>Sorgen.</w:t>
            </w:r>
          </w:p>
          <w:p w14:paraId="05B9B149" w14:textId="0F1763CF" w:rsidR="002D7301" w:rsidRPr="00EA4A7F" w:rsidRDefault="002D7301" w:rsidP="002D7301">
            <w:pPr>
              <w:spacing w:line="290" w:lineRule="exact"/>
              <w:rPr>
                <w:rFonts w:cstheme="minorHAnsi"/>
                <w:color w:val="000000" w:themeColor="text1"/>
                <w:sz w:val="22"/>
                <w:szCs w:val="22"/>
              </w:rPr>
            </w:pPr>
            <w:r w:rsidRPr="00EA4A7F">
              <w:rPr>
                <w:rFonts w:cstheme="minorHAnsi"/>
                <w:color w:val="000000" w:themeColor="text1"/>
                <w:sz w:val="22"/>
                <w:szCs w:val="22"/>
              </w:rPr>
              <w:t xml:space="preserve">Danke, dass </w:t>
            </w:r>
            <w:r w:rsidR="00D8520D">
              <w:rPr>
                <w:rFonts w:cstheme="minorHAnsi"/>
                <w:color w:val="000000" w:themeColor="text1"/>
                <w:sz w:val="22"/>
                <w:szCs w:val="22"/>
              </w:rPr>
              <w:t>du uns zusagst: Fürchtet euch nicht!</w:t>
            </w:r>
          </w:p>
          <w:p w14:paraId="511D4147" w14:textId="77777777" w:rsidR="005C4C3A" w:rsidRDefault="002D7301" w:rsidP="00B356AC">
            <w:pPr>
              <w:spacing w:line="290" w:lineRule="exact"/>
              <w:rPr>
                <w:rFonts w:cstheme="minorHAnsi"/>
                <w:color w:val="000000" w:themeColor="text1"/>
                <w:sz w:val="22"/>
                <w:szCs w:val="22"/>
              </w:rPr>
            </w:pPr>
            <w:r w:rsidRPr="00EA4A7F">
              <w:rPr>
                <w:rFonts w:cstheme="minorHAnsi"/>
                <w:color w:val="000000" w:themeColor="text1"/>
                <w:sz w:val="22"/>
                <w:szCs w:val="22"/>
              </w:rPr>
              <w:t>Amen.</w:t>
            </w:r>
          </w:p>
          <w:p w14:paraId="42C3C25A" w14:textId="2890ABD8" w:rsidR="005C4C3A" w:rsidRPr="005C4C3A" w:rsidRDefault="005C4C3A" w:rsidP="00B356AC">
            <w:pPr>
              <w:spacing w:line="290" w:lineRule="exact"/>
              <w:rPr>
                <w:rFonts w:cstheme="minorHAnsi"/>
                <w:color w:val="000000" w:themeColor="text1"/>
                <w:sz w:val="22"/>
                <w:szCs w:val="22"/>
              </w:rPr>
            </w:pPr>
          </w:p>
        </w:tc>
      </w:tr>
    </w:tbl>
    <w:p w14:paraId="0CCE44A9" w14:textId="3D7D3F61" w:rsidR="00BB0684" w:rsidRDefault="00BB0684" w:rsidP="00BB0684">
      <w:pPr>
        <w:rPr>
          <w:rFonts w:cstheme="minorHAnsi"/>
          <w:color w:val="000000" w:themeColor="text1"/>
          <w:sz w:val="22"/>
          <w:szCs w:val="22"/>
        </w:rPr>
      </w:pPr>
    </w:p>
    <w:p w14:paraId="08F5475B" w14:textId="77777777" w:rsidR="00474827" w:rsidRPr="001E7323" w:rsidRDefault="00474827" w:rsidP="00BB0684">
      <w:pPr>
        <w:rPr>
          <w:rFonts w:cstheme="minorHAnsi"/>
          <w:color w:val="000000" w:themeColor="text1"/>
          <w:sz w:val="22"/>
          <w:szCs w:val="22"/>
        </w:rPr>
      </w:pPr>
    </w:p>
    <w:p w14:paraId="476595E9" w14:textId="3375CE06" w:rsidR="00474827" w:rsidRPr="00474827" w:rsidRDefault="00BB0684" w:rsidP="00474827">
      <w:pPr>
        <w:pStyle w:val="berschrift2"/>
        <w:rPr>
          <w:rFonts w:asciiTheme="minorHAnsi" w:hAnsiTheme="minorHAnsi" w:cstheme="minorHAnsi"/>
          <w:b/>
          <w:bCs/>
          <w:color w:val="000000" w:themeColor="text1"/>
          <w:sz w:val="22"/>
          <w:szCs w:val="22"/>
        </w:rPr>
      </w:pPr>
      <w:bookmarkStart w:id="7" w:name="_Toc87294109"/>
      <w:r w:rsidRPr="006A7F72">
        <w:rPr>
          <w:rFonts w:asciiTheme="minorHAnsi" w:hAnsiTheme="minorHAnsi" w:cstheme="minorHAnsi"/>
          <w:b/>
          <w:bCs/>
          <w:color w:val="000000" w:themeColor="text1"/>
          <w:sz w:val="22"/>
          <w:szCs w:val="22"/>
        </w:rPr>
        <w:lastRenderedPageBreak/>
        <w:t xml:space="preserve">Teil 3: </w:t>
      </w:r>
      <w:r w:rsidR="00F81E6D">
        <w:rPr>
          <w:rFonts w:asciiTheme="minorHAnsi" w:hAnsiTheme="minorHAnsi" w:cstheme="minorHAnsi"/>
          <w:b/>
          <w:bCs/>
          <w:color w:val="000000" w:themeColor="text1"/>
          <w:sz w:val="22"/>
          <w:szCs w:val="22"/>
        </w:rPr>
        <w:t>Helfende Hände</w:t>
      </w:r>
      <w:bookmarkEnd w:id="7"/>
    </w:p>
    <w:p w14:paraId="2F20CDA6" w14:textId="77777777" w:rsidR="00BB0684" w:rsidRPr="001E7323" w:rsidRDefault="00BB0684" w:rsidP="00BB0684">
      <w:pPr>
        <w:rPr>
          <w:rFonts w:cstheme="minorHAnsi"/>
          <w:color w:val="000000" w:themeColor="text1"/>
          <w:sz w:val="22"/>
          <w:szCs w:val="22"/>
        </w:rPr>
      </w:pPr>
    </w:p>
    <w:tbl>
      <w:tblPr>
        <w:tblStyle w:val="Tabellenraster"/>
        <w:tblW w:w="0" w:type="auto"/>
        <w:tblLook w:val="04A0" w:firstRow="1" w:lastRow="0" w:firstColumn="1" w:lastColumn="0" w:noHBand="0" w:noVBand="1"/>
      </w:tblPr>
      <w:tblGrid>
        <w:gridCol w:w="4528"/>
        <w:gridCol w:w="4528"/>
      </w:tblGrid>
      <w:tr w:rsidR="00BB0684" w:rsidRPr="001E7323" w14:paraId="0C6F52B6" w14:textId="77777777" w:rsidTr="0087763B">
        <w:tc>
          <w:tcPr>
            <w:tcW w:w="4528" w:type="dxa"/>
          </w:tcPr>
          <w:p w14:paraId="187E3817" w14:textId="77777777" w:rsidR="00BB0684" w:rsidRPr="006A7F72" w:rsidRDefault="00BB0684" w:rsidP="0087763B">
            <w:pPr>
              <w:autoSpaceDE w:val="0"/>
              <w:autoSpaceDN w:val="0"/>
              <w:adjustRightInd w:val="0"/>
              <w:spacing w:line="276" w:lineRule="auto"/>
              <w:rPr>
                <w:rFonts w:cstheme="minorHAnsi"/>
                <w:color w:val="000000" w:themeColor="text1"/>
                <w:sz w:val="22"/>
                <w:szCs w:val="22"/>
              </w:rPr>
            </w:pPr>
            <w:r w:rsidRPr="006A7F72">
              <w:rPr>
                <w:rFonts w:cstheme="minorHAnsi"/>
                <w:b/>
                <w:color w:val="000000" w:themeColor="text1"/>
                <w:sz w:val="22"/>
                <w:szCs w:val="22"/>
              </w:rPr>
              <w:t>Text der Vorlesegeschichte</w:t>
            </w:r>
          </w:p>
        </w:tc>
        <w:tc>
          <w:tcPr>
            <w:tcW w:w="4528" w:type="dxa"/>
          </w:tcPr>
          <w:p w14:paraId="3D3A9B94" w14:textId="77777777" w:rsidR="00BB0684" w:rsidRPr="006A7F72" w:rsidRDefault="00BB0684" w:rsidP="0087763B">
            <w:pPr>
              <w:rPr>
                <w:rFonts w:cstheme="minorHAnsi"/>
                <w:color w:val="000000" w:themeColor="text1"/>
                <w:sz w:val="22"/>
                <w:szCs w:val="22"/>
              </w:rPr>
            </w:pPr>
            <w:r w:rsidRPr="006A7F72">
              <w:rPr>
                <w:rFonts w:cstheme="minorHAnsi"/>
                <w:b/>
                <w:color w:val="000000" w:themeColor="text1"/>
                <w:sz w:val="22"/>
                <w:szCs w:val="22"/>
              </w:rPr>
              <w:t>Bilder für die Boden- oder Tafelgestaltung</w:t>
            </w:r>
          </w:p>
        </w:tc>
      </w:tr>
      <w:tr w:rsidR="00BB0684" w:rsidRPr="001E7323" w14:paraId="6346A10D" w14:textId="77777777" w:rsidTr="0087763B">
        <w:tc>
          <w:tcPr>
            <w:tcW w:w="9056" w:type="dxa"/>
            <w:gridSpan w:val="2"/>
          </w:tcPr>
          <w:p w14:paraId="25C4D0B5" w14:textId="77777777" w:rsidR="00BB0684" w:rsidRPr="006A7F72" w:rsidRDefault="00BB0684" w:rsidP="0087763B">
            <w:pPr>
              <w:rPr>
                <w:rFonts w:cstheme="minorHAnsi"/>
                <w:color w:val="000000" w:themeColor="text1"/>
                <w:sz w:val="22"/>
                <w:szCs w:val="22"/>
              </w:rPr>
            </w:pPr>
          </w:p>
          <w:p w14:paraId="0A877943" w14:textId="77777777" w:rsidR="00BB0684" w:rsidRPr="006A7F72" w:rsidRDefault="00BB0684" w:rsidP="0087763B">
            <w:pPr>
              <w:pStyle w:val="Kommentartext"/>
              <w:rPr>
                <w:rFonts w:cstheme="minorHAnsi"/>
                <w:i/>
                <w:iCs/>
                <w:color w:val="000000" w:themeColor="text1"/>
                <w:sz w:val="22"/>
                <w:szCs w:val="22"/>
              </w:rPr>
            </w:pPr>
            <w:r w:rsidRPr="006A7F72">
              <w:rPr>
                <w:rFonts w:cstheme="minorHAnsi"/>
                <w:i/>
                <w:iCs/>
                <w:color w:val="000000" w:themeColor="text1"/>
                <w:sz w:val="22"/>
                <w:szCs w:val="22"/>
              </w:rPr>
              <w:t>Legen Sie die Figuren vom letzten Mal in die Mitte und wiederholen Sie kurz, was in der Geschichte bisher geschehen ist. Dann lesen Sie die Geschichte weiter:</w:t>
            </w:r>
          </w:p>
          <w:p w14:paraId="0A43BA16" w14:textId="77777777" w:rsidR="00BB0684" w:rsidRPr="006A7F72" w:rsidRDefault="00BB0684" w:rsidP="0087763B">
            <w:pPr>
              <w:pStyle w:val="Kommentartext"/>
              <w:rPr>
                <w:rFonts w:cstheme="minorHAnsi"/>
                <w:i/>
                <w:iCs/>
                <w:color w:val="000000" w:themeColor="text1"/>
                <w:sz w:val="22"/>
                <w:szCs w:val="22"/>
              </w:rPr>
            </w:pPr>
          </w:p>
        </w:tc>
      </w:tr>
      <w:tr w:rsidR="00BB0684" w:rsidRPr="001E7323" w14:paraId="679EAB7C" w14:textId="77777777" w:rsidTr="006A7F72">
        <w:trPr>
          <w:trHeight w:val="1701"/>
        </w:trPr>
        <w:tc>
          <w:tcPr>
            <w:tcW w:w="4528" w:type="dxa"/>
          </w:tcPr>
          <w:p w14:paraId="279D5F5E" w14:textId="68417517" w:rsidR="00BB0684" w:rsidRPr="006A7F72" w:rsidRDefault="00BB0684" w:rsidP="0087763B">
            <w:pPr>
              <w:autoSpaceDE w:val="0"/>
              <w:autoSpaceDN w:val="0"/>
              <w:adjustRightInd w:val="0"/>
              <w:rPr>
                <w:rFonts w:cstheme="minorHAnsi"/>
                <w:color w:val="000000" w:themeColor="text1"/>
                <w:sz w:val="22"/>
                <w:szCs w:val="22"/>
              </w:rPr>
            </w:pPr>
            <w:r w:rsidRPr="006A7F72">
              <w:rPr>
                <w:rFonts w:cstheme="minorHAnsi"/>
                <w:color w:val="000000" w:themeColor="text1"/>
                <w:sz w:val="22"/>
                <w:szCs w:val="22"/>
              </w:rPr>
              <w:t>„Es ist in die Richtung dort gelaufen.“ „Da geht es zum alten Tukul von Onkel Buom“, flüsterte Nyamal. Das Tukul von Onkel Buom war eine Hütte, die zur Regenzeit von den Hirten benutzt wurde. Jetzt, in der Trockenzeit, stand sie meist leer. Der Mann wurde hellhörig. „Könnten wir da übernachten? Unser Kind kann jeden Moment kommen.“ Jumma sah zum Fluss, wo der Leopard aufgesprungen war und nun den aufgeschreckten Gazellen hinterherjagte. „Er ist abgelenkt!“, flüsterte Jumma. „Folgt mir.“ Der Mann nickte und half seiner Frau auf die Beine.</w:t>
            </w:r>
          </w:p>
          <w:p w14:paraId="5B606559" w14:textId="77777777" w:rsidR="00BB0684" w:rsidRPr="006A7F72" w:rsidRDefault="00BB0684" w:rsidP="0087763B">
            <w:pPr>
              <w:autoSpaceDE w:val="0"/>
              <w:autoSpaceDN w:val="0"/>
              <w:adjustRightInd w:val="0"/>
              <w:spacing w:line="276" w:lineRule="auto"/>
              <w:rPr>
                <w:rFonts w:cstheme="minorHAnsi"/>
                <w:color w:val="000000" w:themeColor="text1"/>
                <w:sz w:val="22"/>
                <w:szCs w:val="22"/>
              </w:rPr>
            </w:pPr>
            <w:r w:rsidRPr="006A7F72">
              <w:rPr>
                <w:rFonts w:cstheme="minorHAnsi"/>
                <w:color w:val="000000" w:themeColor="text1"/>
                <w:sz w:val="22"/>
                <w:szCs w:val="22"/>
              </w:rPr>
              <w:t>Mit der einbrechenden Dunkelheit eilten die vier zu der Hütte. Der kleine, runde Bau hatte schon bessere Tage gesehen. Dennoch waren der Mann und die Frau überglücklich, als sie ins Innere traten und sich erschöpft zu Boden fallen ließen. Aber sie waren nicht allein: Auch das Kalb hatte sich hierhin geflüchtet. Es kauerte zitternd an der Wand, atmete schwer und hatte sich bei der Flucht offenbar am Bein verletzt. „Armes Tier“, sagte die Frau. „Dein Bein kann ich schienen. Wir haben etwas Seil dabei, und hier liegt Holz.“ „Du brauchst erstmal Ruhe und Wasser“, sagte der Mann zu seiner Frau. Die Kinder sahen sich an. Sie wussten, was zu tun war. „Wir holen Wasser für euch“, sagte Nyamal. „Und was zu essen.“ „Und ihr kümmert euch um das Kalb“, bat Jumma. Die beiden Fremden nickten dankbar.</w:t>
            </w:r>
          </w:p>
        </w:tc>
        <w:tc>
          <w:tcPr>
            <w:tcW w:w="4528" w:type="dxa"/>
          </w:tcPr>
          <w:p w14:paraId="4DB79E0D" w14:textId="77777777" w:rsidR="00BB0684" w:rsidRPr="006A7F72" w:rsidRDefault="00BB0684" w:rsidP="0087763B">
            <w:pPr>
              <w:rPr>
                <w:rFonts w:cstheme="minorHAnsi"/>
                <w:color w:val="000000" w:themeColor="text1"/>
                <w:sz w:val="22"/>
                <w:szCs w:val="22"/>
              </w:rPr>
            </w:pPr>
            <w:r w:rsidRPr="006A7F72">
              <w:rPr>
                <w:rFonts w:cstheme="minorHAnsi"/>
                <w:color w:val="000000" w:themeColor="text1"/>
                <w:sz w:val="22"/>
                <w:szCs w:val="22"/>
              </w:rPr>
              <w:t>Bild vom Tukul</w:t>
            </w:r>
          </w:p>
          <w:p w14:paraId="1837363C" w14:textId="77777777" w:rsidR="00BB0684" w:rsidRPr="006A7F72" w:rsidRDefault="00BB0684" w:rsidP="0087763B">
            <w:pPr>
              <w:rPr>
                <w:rFonts w:cstheme="minorHAnsi"/>
                <w:color w:val="000000" w:themeColor="text1"/>
                <w:sz w:val="22"/>
                <w:szCs w:val="22"/>
              </w:rPr>
            </w:pPr>
          </w:p>
          <w:p w14:paraId="192869A6" w14:textId="77777777" w:rsidR="00BB0684" w:rsidRPr="006A7F72" w:rsidRDefault="00BB0684" w:rsidP="0087763B">
            <w:pPr>
              <w:rPr>
                <w:rFonts w:cstheme="minorHAnsi"/>
                <w:color w:val="000000" w:themeColor="text1"/>
                <w:sz w:val="22"/>
                <w:szCs w:val="22"/>
              </w:rPr>
            </w:pPr>
          </w:p>
          <w:p w14:paraId="3E69D494" w14:textId="77777777" w:rsidR="00BB0684" w:rsidRPr="006A7F72" w:rsidRDefault="00BB0684" w:rsidP="0087763B">
            <w:pPr>
              <w:rPr>
                <w:rFonts w:cstheme="minorHAnsi"/>
                <w:color w:val="000000" w:themeColor="text1"/>
                <w:sz w:val="22"/>
                <w:szCs w:val="22"/>
              </w:rPr>
            </w:pPr>
          </w:p>
          <w:p w14:paraId="7D0D1258" w14:textId="77777777" w:rsidR="00BB0684" w:rsidRPr="006A7F72" w:rsidRDefault="00BB0684" w:rsidP="0087763B">
            <w:pPr>
              <w:rPr>
                <w:rFonts w:cstheme="minorHAnsi"/>
                <w:color w:val="000000" w:themeColor="text1"/>
                <w:sz w:val="22"/>
                <w:szCs w:val="22"/>
              </w:rPr>
            </w:pPr>
          </w:p>
          <w:p w14:paraId="7985BF57" w14:textId="77777777" w:rsidR="00BB0684" w:rsidRPr="006A7F72" w:rsidRDefault="00BB0684" w:rsidP="0087763B">
            <w:pPr>
              <w:rPr>
                <w:rFonts w:cstheme="minorHAnsi"/>
                <w:color w:val="000000" w:themeColor="text1"/>
                <w:sz w:val="22"/>
                <w:szCs w:val="22"/>
              </w:rPr>
            </w:pPr>
          </w:p>
          <w:p w14:paraId="1B0A52BC" w14:textId="77777777" w:rsidR="00BB0684" w:rsidRPr="006A7F72" w:rsidRDefault="00BB0684" w:rsidP="0087763B">
            <w:pPr>
              <w:rPr>
                <w:rFonts w:cstheme="minorHAnsi"/>
                <w:color w:val="000000" w:themeColor="text1"/>
                <w:sz w:val="22"/>
                <w:szCs w:val="22"/>
              </w:rPr>
            </w:pPr>
          </w:p>
          <w:p w14:paraId="7614BFF3" w14:textId="77777777" w:rsidR="00BB0684" w:rsidRPr="006A7F72" w:rsidRDefault="00BB0684" w:rsidP="0087763B">
            <w:pPr>
              <w:rPr>
                <w:rFonts w:cstheme="minorHAnsi"/>
                <w:color w:val="000000" w:themeColor="text1"/>
                <w:sz w:val="22"/>
                <w:szCs w:val="22"/>
              </w:rPr>
            </w:pPr>
          </w:p>
          <w:p w14:paraId="1514BC53" w14:textId="77777777" w:rsidR="00BB0684" w:rsidRPr="006A7F72" w:rsidRDefault="00BB0684" w:rsidP="0087763B">
            <w:pPr>
              <w:rPr>
                <w:rFonts w:cstheme="minorHAnsi"/>
                <w:color w:val="000000" w:themeColor="text1"/>
                <w:sz w:val="22"/>
                <w:szCs w:val="22"/>
              </w:rPr>
            </w:pPr>
          </w:p>
          <w:p w14:paraId="5789771F" w14:textId="77777777" w:rsidR="00BB0684" w:rsidRPr="006A7F72" w:rsidRDefault="00BB0684" w:rsidP="0087763B">
            <w:pPr>
              <w:rPr>
                <w:rFonts w:cstheme="minorHAnsi"/>
                <w:color w:val="000000" w:themeColor="text1"/>
                <w:sz w:val="22"/>
                <w:szCs w:val="22"/>
              </w:rPr>
            </w:pPr>
          </w:p>
          <w:p w14:paraId="4FABB83A" w14:textId="77777777" w:rsidR="00BB0684" w:rsidRPr="006A7F72" w:rsidRDefault="00BB0684" w:rsidP="0087763B">
            <w:pPr>
              <w:rPr>
                <w:rFonts w:cstheme="minorHAnsi"/>
                <w:color w:val="000000" w:themeColor="text1"/>
                <w:sz w:val="22"/>
                <w:szCs w:val="22"/>
              </w:rPr>
            </w:pPr>
          </w:p>
          <w:p w14:paraId="09C76C5B" w14:textId="77777777" w:rsidR="00BB0684" w:rsidRPr="006A7F72" w:rsidRDefault="00BB0684" w:rsidP="0087763B">
            <w:pPr>
              <w:rPr>
                <w:rFonts w:cstheme="minorHAnsi"/>
                <w:color w:val="000000" w:themeColor="text1"/>
                <w:sz w:val="22"/>
                <w:szCs w:val="22"/>
              </w:rPr>
            </w:pPr>
          </w:p>
          <w:p w14:paraId="42948605" w14:textId="77777777" w:rsidR="00BB0684" w:rsidRPr="006A7F72" w:rsidRDefault="00BB0684" w:rsidP="0087763B">
            <w:pPr>
              <w:rPr>
                <w:rFonts w:cstheme="minorHAnsi"/>
                <w:color w:val="000000" w:themeColor="text1"/>
                <w:sz w:val="22"/>
                <w:szCs w:val="22"/>
              </w:rPr>
            </w:pPr>
          </w:p>
          <w:p w14:paraId="56E6590A" w14:textId="77777777" w:rsidR="00BB0684" w:rsidRPr="006A7F72" w:rsidRDefault="00BB0684" w:rsidP="0087763B">
            <w:pPr>
              <w:rPr>
                <w:rFonts w:cstheme="minorHAnsi"/>
                <w:color w:val="000000" w:themeColor="text1"/>
                <w:sz w:val="22"/>
                <w:szCs w:val="22"/>
              </w:rPr>
            </w:pPr>
          </w:p>
          <w:p w14:paraId="5DF2ABB3" w14:textId="77777777" w:rsidR="00BB0684" w:rsidRPr="006A7F72" w:rsidRDefault="00BB0684" w:rsidP="0087763B">
            <w:pPr>
              <w:rPr>
                <w:rFonts w:cstheme="minorHAnsi"/>
                <w:color w:val="000000" w:themeColor="text1"/>
                <w:sz w:val="22"/>
                <w:szCs w:val="22"/>
              </w:rPr>
            </w:pPr>
          </w:p>
          <w:p w14:paraId="41B1CE6A" w14:textId="77777777" w:rsidR="00BB0684" w:rsidRPr="006A7F72" w:rsidRDefault="00BB0684" w:rsidP="0087763B">
            <w:pPr>
              <w:rPr>
                <w:rFonts w:cstheme="minorHAnsi"/>
                <w:color w:val="000000" w:themeColor="text1"/>
                <w:sz w:val="22"/>
                <w:szCs w:val="22"/>
              </w:rPr>
            </w:pPr>
          </w:p>
          <w:p w14:paraId="5D4890EC" w14:textId="77777777" w:rsidR="00BB0684" w:rsidRPr="006A7F72" w:rsidRDefault="00BB0684" w:rsidP="0087763B">
            <w:pPr>
              <w:rPr>
                <w:rFonts w:cstheme="minorHAnsi"/>
                <w:color w:val="000000" w:themeColor="text1"/>
                <w:sz w:val="22"/>
                <w:szCs w:val="22"/>
              </w:rPr>
            </w:pPr>
          </w:p>
          <w:p w14:paraId="43EC9476" w14:textId="77777777" w:rsidR="00BB0684" w:rsidRPr="006A7F72" w:rsidRDefault="00BB0684" w:rsidP="0087763B">
            <w:pPr>
              <w:rPr>
                <w:rFonts w:cstheme="minorHAnsi"/>
                <w:color w:val="000000" w:themeColor="text1"/>
                <w:sz w:val="22"/>
                <w:szCs w:val="22"/>
              </w:rPr>
            </w:pPr>
          </w:p>
          <w:p w14:paraId="66084DD4" w14:textId="77777777" w:rsidR="00BB0684" w:rsidRPr="006A7F72" w:rsidRDefault="00BB0684" w:rsidP="0087763B">
            <w:pPr>
              <w:rPr>
                <w:rFonts w:cstheme="minorHAnsi"/>
                <w:color w:val="000000" w:themeColor="text1"/>
                <w:sz w:val="22"/>
                <w:szCs w:val="22"/>
              </w:rPr>
            </w:pPr>
            <w:r w:rsidRPr="006A7F72">
              <w:rPr>
                <w:rFonts w:cstheme="minorHAnsi"/>
                <w:color w:val="000000" w:themeColor="text1"/>
                <w:sz w:val="22"/>
                <w:szCs w:val="22"/>
              </w:rPr>
              <w:t>Bild vom Kalb</w:t>
            </w:r>
          </w:p>
        </w:tc>
      </w:tr>
      <w:tr w:rsidR="00BB0684" w:rsidRPr="001E7323" w14:paraId="51698479" w14:textId="77777777" w:rsidTr="0087763B">
        <w:tc>
          <w:tcPr>
            <w:tcW w:w="9056" w:type="dxa"/>
            <w:gridSpan w:val="2"/>
          </w:tcPr>
          <w:p w14:paraId="4D259C59" w14:textId="77777777" w:rsidR="00BB0684" w:rsidRPr="001E7323" w:rsidRDefault="00BB0684" w:rsidP="0087763B">
            <w:pPr>
              <w:pStyle w:val="Listenabsatz"/>
              <w:ind w:left="1080"/>
              <w:rPr>
                <w:rFonts w:cstheme="minorHAnsi"/>
                <w:b/>
                <w:color w:val="FF0000"/>
                <w:sz w:val="22"/>
                <w:szCs w:val="22"/>
              </w:rPr>
            </w:pPr>
          </w:p>
          <w:p w14:paraId="36EBD62D" w14:textId="700DC5F3" w:rsidR="00BB0684" w:rsidRPr="006A7F72" w:rsidRDefault="00BB0684" w:rsidP="0087763B">
            <w:pPr>
              <w:rPr>
                <w:rFonts w:cstheme="minorHAnsi"/>
                <w:b/>
                <w:color w:val="000000" w:themeColor="text1"/>
                <w:sz w:val="22"/>
                <w:szCs w:val="22"/>
              </w:rPr>
            </w:pPr>
            <w:r w:rsidRPr="006A7F72">
              <w:rPr>
                <w:rFonts w:cstheme="minorHAnsi"/>
                <w:b/>
                <w:color w:val="000000" w:themeColor="text1"/>
                <w:sz w:val="22"/>
                <w:szCs w:val="22"/>
              </w:rPr>
              <w:t>Thematische Einheit zu Teil 3:</w:t>
            </w:r>
          </w:p>
          <w:p w14:paraId="10846001" w14:textId="77777777" w:rsidR="00BB0684" w:rsidRPr="006A7F72" w:rsidRDefault="00BB0684" w:rsidP="004461D2">
            <w:pPr>
              <w:spacing w:line="290" w:lineRule="exact"/>
              <w:rPr>
                <w:rFonts w:cstheme="minorHAnsi"/>
                <w:b/>
                <w:color w:val="000000" w:themeColor="text1"/>
                <w:sz w:val="22"/>
                <w:szCs w:val="22"/>
              </w:rPr>
            </w:pPr>
          </w:p>
          <w:p w14:paraId="4163D02B" w14:textId="77777777" w:rsidR="00BB0684" w:rsidRPr="006A7F72" w:rsidRDefault="00BB0684" w:rsidP="004461D2">
            <w:pPr>
              <w:spacing w:line="290" w:lineRule="exact"/>
              <w:rPr>
                <w:rFonts w:cstheme="minorHAnsi"/>
                <w:i/>
                <w:color w:val="000000" w:themeColor="text1"/>
                <w:sz w:val="22"/>
                <w:szCs w:val="22"/>
              </w:rPr>
            </w:pPr>
            <w:r w:rsidRPr="006A7F72">
              <w:rPr>
                <w:rFonts w:cstheme="minorHAnsi"/>
                <w:i/>
                <w:color w:val="000000" w:themeColor="text1"/>
                <w:sz w:val="22"/>
                <w:szCs w:val="22"/>
              </w:rPr>
              <w:t>Wiederholen Sie mit den Kindern zusammen die Geschichte anhand der Figuren und Bilder. Kommen Sie dann mit den Kindern ins Gespräch:</w:t>
            </w:r>
          </w:p>
          <w:p w14:paraId="717F82B6" w14:textId="653D51BC" w:rsidR="004D1433" w:rsidRDefault="004D1433" w:rsidP="004461D2">
            <w:pPr>
              <w:autoSpaceDE w:val="0"/>
              <w:autoSpaceDN w:val="0"/>
              <w:adjustRightInd w:val="0"/>
              <w:spacing w:line="290" w:lineRule="exact"/>
              <w:rPr>
                <w:rFonts w:cstheme="minorHAnsi"/>
                <w:color w:val="FF0000"/>
                <w:sz w:val="22"/>
                <w:szCs w:val="22"/>
              </w:rPr>
            </w:pPr>
          </w:p>
          <w:p w14:paraId="0BF4FCBA" w14:textId="1F3320EB" w:rsidR="00B80E38" w:rsidRDefault="00B80E38" w:rsidP="004461D2">
            <w:pPr>
              <w:autoSpaceDE w:val="0"/>
              <w:autoSpaceDN w:val="0"/>
              <w:adjustRightInd w:val="0"/>
              <w:spacing w:line="290" w:lineRule="exact"/>
              <w:rPr>
                <w:rFonts w:cstheme="minorHAnsi"/>
                <w:color w:val="000000" w:themeColor="text1"/>
                <w:sz w:val="22"/>
                <w:szCs w:val="22"/>
              </w:rPr>
            </w:pPr>
            <w:r w:rsidRPr="009A6ED5">
              <w:rPr>
                <w:rFonts w:cstheme="minorHAnsi"/>
                <w:color w:val="000000" w:themeColor="text1"/>
                <w:sz w:val="22"/>
                <w:szCs w:val="22"/>
              </w:rPr>
              <w:t>Nyamal und Jumma gehören zu</w:t>
            </w:r>
            <w:r w:rsidR="0092185C">
              <w:rPr>
                <w:rFonts w:cstheme="minorHAnsi"/>
                <w:color w:val="000000" w:themeColor="text1"/>
                <w:sz w:val="22"/>
                <w:szCs w:val="22"/>
              </w:rPr>
              <w:t>m</w:t>
            </w:r>
            <w:r w:rsidRPr="009A6ED5">
              <w:rPr>
                <w:rFonts w:cstheme="minorHAnsi"/>
                <w:color w:val="000000" w:themeColor="text1"/>
                <w:sz w:val="22"/>
                <w:szCs w:val="22"/>
              </w:rPr>
              <w:t xml:space="preserve"> Hirtenvolk der Nuer. Dort wo sie leben, gibt es viele Gefahren</w:t>
            </w:r>
            <w:r w:rsidR="009A6ED5" w:rsidRPr="009A6ED5">
              <w:rPr>
                <w:rFonts w:cstheme="minorHAnsi"/>
                <w:color w:val="000000" w:themeColor="text1"/>
                <w:sz w:val="22"/>
                <w:szCs w:val="22"/>
              </w:rPr>
              <w:t>. W</w:t>
            </w:r>
            <w:r w:rsidRPr="009A6ED5">
              <w:rPr>
                <w:rFonts w:cstheme="minorHAnsi"/>
                <w:color w:val="000000" w:themeColor="text1"/>
                <w:sz w:val="22"/>
                <w:szCs w:val="22"/>
              </w:rPr>
              <w:t xml:space="preserve">enn ihr euch an den Anfang der Geschichte erinnert, </w:t>
            </w:r>
            <w:r w:rsidR="009A6ED5" w:rsidRPr="009A6ED5">
              <w:rPr>
                <w:rFonts w:cstheme="minorHAnsi"/>
                <w:color w:val="000000" w:themeColor="text1"/>
                <w:sz w:val="22"/>
                <w:szCs w:val="22"/>
              </w:rPr>
              <w:t xml:space="preserve">wisst ihr vielleicht noch, dass </w:t>
            </w:r>
            <w:r w:rsidRPr="009A6ED5">
              <w:rPr>
                <w:rFonts w:cstheme="minorHAnsi"/>
                <w:color w:val="000000" w:themeColor="text1"/>
                <w:sz w:val="22"/>
                <w:szCs w:val="22"/>
              </w:rPr>
              <w:t>es im Südsudan viele Auseinandersetzungen, Kriege und auch Viehdiebe</w:t>
            </w:r>
            <w:r w:rsidR="009A6ED5" w:rsidRPr="009A6ED5">
              <w:rPr>
                <w:rFonts w:cstheme="minorHAnsi"/>
                <w:color w:val="000000" w:themeColor="text1"/>
                <w:sz w:val="22"/>
                <w:szCs w:val="22"/>
              </w:rPr>
              <w:t xml:space="preserve"> gibt</w:t>
            </w:r>
            <w:r w:rsidRPr="009A6ED5">
              <w:rPr>
                <w:rFonts w:cstheme="minorHAnsi"/>
                <w:color w:val="000000" w:themeColor="text1"/>
                <w:sz w:val="22"/>
                <w:szCs w:val="22"/>
              </w:rPr>
              <w:t xml:space="preserve">. </w:t>
            </w:r>
            <w:r w:rsidR="00B356AC" w:rsidRPr="009A6ED5">
              <w:rPr>
                <w:rFonts w:cstheme="minorHAnsi"/>
                <w:color w:val="000000" w:themeColor="text1"/>
                <w:sz w:val="22"/>
                <w:szCs w:val="22"/>
              </w:rPr>
              <w:t>Daher sind die Menschen fremden Personen gegenüber oft sehr misstrauisch, weil sie befürchten, dass auch von Fremden Gefahr für sie ausgeht.</w:t>
            </w:r>
            <w:r w:rsidR="00B356AC">
              <w:rPr>
                <w:rFonts w:cstheme="minorHAnsi"/>
                <w:color w:val="000000" w:themeColor="text1"/>
                <w:sz w:val="22"/>
                <w:szCs w:val="22"/>
              </w:rPr>
              <w:t xml:space="preserve"> </w:t>
            </w:r>
            <w:r w:rsidRPr="009A6ED5">
              <w:rPr>
                <w:rFonts w:cstheme="minorHAnsi"/>
                <w:color w:val="000000" w:themeColor="text1"/>
                <w:sz w:val="22"/>
                <w:szCs w:val="22"/>
              </w:rPr>
              <w:t xml:space="preserve">In unserer Geschichte </w:t>
            </w:r>
            <w:r w:rsidR="00B40531">
              <w:rPr>
                <w:rFonts w:cstheme="minorHAnsi"/>
                <w:color w:val="000000" w:themeColor="text1"/>
                <w:sz w:val="22"/>
                <w:szCs w:val="22"/>
              </w:rPr>
              <w:t>bemerken</w:t>
            </w:r>
            <w:r w:rsidRPr="009A6ED5">
              <w:rPr>
                <w:rFonts w:cstheme="minorHAnsi"/>
                <w:color w:val="000000" w:themeColor="text1"/>
                <w:sz w:val="22"/>
                <w:szCs w:val="22"/>
              </w:rPr>
              <w:t xml:space="preserve"> die Kinder</w:t>
            </w:r>
            <w:r w:rsidR="00E626D4">
              <w:rPr>
                <w:rFonts w:cstheme="minorHAnsi"/>
                <w:color w:val="000000" w:themeColor="text1"/>
                <w:sz w:val="22"/>
                <w:szCs w:val="22"/>
              </w:rPr>
              <w:t>,</w:t>
            </w:r>
            <w:r w:rsidRPr="009A6ED5">
              <w:rPr>
                <w:rFonts w:cstheme="minorHAnsi"/>
                <w:color w:val="000000" w:themeColor="text1"/>
                <w:sz w:val="22"/>
                <w:szCs w:val="22"/>
              </w:rPr>
              <w:t xml:space="preserve"> </w:t>
            </w:r>
            <w:r w:rsidR="009A6ED5" w:rsidRPr="009A6ED5">
              <w:rPr>
                <w:rFonts w:cstheme="minorHAnsi"/>
                <w:color w:val="000000" w:themeColor="text1"/>
                <w:sz w:val="22"/>
                <w:szCs w:val="22"/>
              </w:rPr>
              <w:t xml:space="preserve">nachdem sie den Leoparden </w:t>
            </w:r>
            <w:r w:rsidR="00B40531">
              <w:rPr>
                <w:rFonts w:cstheme="minorHAnsi"/>
                <w:color w:val="000000" w:themeColor="text1"/>
                <w:sz w:val="22"/>
                <w:szCs w:val="22"/>
              </w:rPr>
              <w:t>entdeckt haben, dass sie in ihrem Versteck nicht alleine sind. D</w:t>
            </w:r>
            <w:r w:rsidR="00F81E6D">
              <w:rPr>
                <w:rFonts w:cstheme="minorHAnsi"/>
                <w:color w:val="000000" w:themeColor="text1"/>
                <w:sz w:val="22"/>
                <w:szCs w:val="22"/>
              </w:rPr>
              <w:t>ort</w:t>
            </w:r>
            <w:r w:rsidR="00B40531">
              <w:rPr>
                <w:rFonts w:cstheme="minorHAnsi"/>
                <w:color w:val="000000" w:themeColor="text1"/>
                <w:sz w:val="22"/>
                <w:szCs w:val="22"/>
              </w:rPr>
              <w:t xml:space="preserve"> sind</w:t>
            </w:r>
            <w:r w:rsidRPr="009A6ED5">
              <w:rPr>
                <w:rFonts w:cstheme="minorHAnsi"/>
                <w:color w:val="000000" w:themeColor="text1"/>
                <w:sz w:val="22"/>
                <w:szCs w:val="22"/>
              </w:rPr>
              <w:t xml:space="preserve"> zwei Fremde</w:t>
            </w:r>
            <w:r w:rsidR="00B40531">
              <w:rPr>
                <w:rFonts w:cstheme="minorHAnsi"/>
                <w:color w:val="000000" w:themeColor="text1"/>
                <w:sz w:val="22"/>
                <w:szCs w:val="22"/>
              </w:rPr>
              <w:t xml:space="preserve">, die aussehen, </w:t>
            </w:r>
            <w:r w:rsidR="00B40531">
              <w:rPr>
                <w:rFonts w:cstheme="minorHAnsi"/>
                <w:color w:val="000000" w:themeColor="text1"/>
                <w:sz w:val="22"/>
                <w:szCs w:val="22"/>
              </w:rPr>
              <w:lastRenderedPageBreak/>
              <w:t xml:space="preserve">als hätten sie einen weiten Weg </w:t>
            </w:r>
            <w:r w:rsidR="00E626D4">
              <w:rPr>
                <w:rFonts w:cstheme="minorHAnsi"/>
                <w:color w:val="000000" w:themeColor="text1"/>
                <w:sz w:val="22"/>
                <w:szCs w:val="22"/>
              </w:rPr>
              <w:t>zurückgelegt</w:t>
            </w:r>
            <w:r w:rsidR="00B40531">
              <w:rPr>
                <w:rFonts w:cstheme="minorHAnsi"/>
                <w:color w:val="000000" w:themeColor="text1"/>
                <w:sz w:val="22"/>
                <w:szCs w:val="22"/>
              </w:rPr>
              <w:t xml:space="preserve">. </w:t>
            </w:r>
            <w:r w:rsidR="00B356AC">
              <w:rPr>
                <w:rFonts w:cstheme="minorHAnsi"/>
                <w:color w:val="000000" w:themeColor="text1"/>
                <w:sz w:val="22"/>
                <w:szCs w:val="22"/>
              </w:rPr>
              <w:t xml:space="preserve">Obwohl die Kinder Fremden gegenüber sicher misstrauisch sind, schließen sie sich mit ihnen zusammen. </w:t>
            </w:r>
            <w:r w:rsidR="005C4C3A">
              <w:rPr>
                <w:rFonts w:cstheme="minorHAnsi"/>
                <w:color w:val="000000" w:themeColor="text1"/>
                <w:sz w:val="22"/>
                <w:szCs w:val="22"/>
              </w:rPr>
              <w:t xml:space="preserve">Da </w:t>
            </w:r>
            <w:r w:rsidR="00B40531">
              <w:rPr>
                <w:rFonts w:cstheme="minorHAnsi"/>
                <w:color w:val="000000" w:themeColor="text1"/>
                <w:sz w:val="22"/>
                <w:szCs w:val="22"/>
              </w:rPr>
              <w:t xml:space="preserve">Jumma und Nyamal auf der Suche nach dem Kalb sind und weil die Frau ihnen sagt, in welche Richtung es gelaufen ist, machen sie sich alle gemeinsam auf den Weg zum Tukul von Onkel Buom. Und tatsächlich, dort finden sie </w:t>
            </w:r>
            <w:r w:rsidR="00B40531" w:rsidRPr="00D54349">
              <w:rPr>
                <w:rFonts w:cstheme="minorHAnsi"/>
                <w:color w:val="000000" w:themeColor="text1"/>
                <w:sz w:val="22"/>
                <w:szCs w:val="22"/>
              </w:rPr>
              <w:t>auch das Kalb. Das Kalb hat im Tukul Schutz gefunden und auch die Fremden finden dort eine Herberge. Das Kalb wird verarztet und Nyamal und Jumma machen sich auf den Weg ins Dorf, um Wasser und Essen für die erschöpften Fremden zu besorgen.</w:t>
            </w:r>
          </w:p>
          <w:p w14:paraId="4342D11E" w14:textId="6598BEB4" w:rsidR="00B40531" w:rsidRDefault="00B40531" w:rsidP="004461D2">
            <w:pPr>
              <w:autoSpaceDE w:val="0"/>
              <w:autoSpaceDN w:val="0"/>
              <w:adjustRightInd w:val="0"/>
              <w:spacing w:line="290" w:lineRule="exact"/>
              <w:rPr>
                <w:rFonts w:cstheme="minorHAnsi"/>
                <w:i/>
                <w:color w:val="000000" w:themeColor="text1"/>
                <w:sz w:val="22"/>
                <w:szCs w:val="22"/>
              </w:rPr>
            </w:pPr>
            <w:r w:rsidRPr="00E626D4">
              <w:rPr>
                <w:rFonts w:cstheme="minorHAnsi"/>
                <w:i/>
                <w:color w:val="000000" w:themeColor="text1"/>
                <w:sz w:val="22"/>
                <w:szCs w:val="22"/>
              </w:rPr>
              <w:t>Legen Sie den großen Pfeil mit der Aufschrift „</w:t>
            </w:r>
            <w:r w:rsidR="004461D2">
              <w:rPr>
                <w:rFonts w:cstheme="minorHAnsi"/>
                <w:i/>
                <w:color w:val="000000" w:themeColor="text1"/>
                <w:sz w:val="22"/>
                <w:szCs w:val="22"/>
              </w:rPr>
              <w:t>Helfende Hände</w:t>
            </w:r>
            <w:r w:rsidRPr="00E626D4">
              <w:rPr>
                <w:rFonts w:cstheme="minorHAnsi"/>
                <w:i/>
                <w:color w:val="000000" w:themeColor="text1"/>
                <w:sz w:val="22"/>
                <w:szCs w:val="22"/>
              </w:rPr>
              <w:t>“ in die Mitte.</w:t>
            </w:r>
          </w:p>
          <w:p w14:paraId="2FD8EA9D" w14:textId="77777777" w:rsidR="005C4C3A" w:rsidRPr="00E626D4" w:rsidRDefault="005C4C3A" w:rsidP="004461D2">
            <w:pPr>
              <w:autoSpaceDE w:val="0"/>
              <w:autoSpaceDN w:val="0"/>
              <w:adjustRightInd w:val="0"/>
              <w:spacing w:line="290" w:lineRule="exact"/>
              <w:rPr>
                <w:rFonts w:cstheme="minorHAnsi"/>
                <w:i/>
                <w:color w:val="000000" w:themeColor="text1"/>
                <w:sz w:val="22"/>
                <w:szCs w:val="22"/>
              </w:rPr>
            </w:pPr>
          </w:p>
          <w:p w14:paraId="3B727794" w14:textId="02A383C1" w:rsidR="00B40531" w:rsidRPr="00D54349" w:rsidRDefault="00B40531" w:rsidP="004461D2">
            <w:pPr>
              <w:autoSpaceDE w:val="0"/>
              <w:autoSpaceDN w:val="0"/>
              <w:adjustRightInd w:val="0"/>
              <w:spacing w:line="290" w:lineRule="exact"/>
              <w:rPr>
                <w:rFonts w:cstheme="minorHAnsi"/>
                <w:color w:val="000000" w:themeColor="text1"/>
                <w:sz w:val="22"/>
                <w:szCs w:val="22"/>
              </w:rPr>
            </w:pPr>
            <w:r w:rsidRPr="00D54349">
              <w:rPr>
                <w:rFonts w:cstheme="minorHAnsi"/>
                <w:color w:val="000000" w:themeColor="text1"/>
                <w:sz w:val="22"/>
                <w:szCs w:val="22"/>
              </w:rPr>
              <w:t xml:space="preserve">Wer </w:t>
            </w:r>
            <w:r w:rsidR="004461D2">
              <w:rPr>
                <w:rFonts w:cstheme="minorHAnsi"/>
                <w:color w:val="000000" w:themeColor="text1"/>
                <w:sz w:val="22"/>
                <w:szCs w:val="22"/>
              </w:rPr>
              <w:t>hilft in der</w:t>
            </w:r>
            <w:r w:rsidRPr="00D54349">
              <w:rPr>
                <w:rFonts w:cstheme="minorHAnsi"/>
                <w:color w:val="000000" w:themeColor="text1"/>
                <w:sz w:val="22"/>
                <w:szCs w:val="22"/>
              </w:rPr>
              <w:t xml:space="preserve"> Geschichte </w:t>
            </w:r>
            <w:r w:rsidR="00173A96">
              <w:rPr>
                <w:rFonts w:cstheme="minorHAnsi"/>
                <w:color w:val="000000" w:themeColor="text1"/>
                <w:sz w:val="22"/>
                <w:szCs w:val="22"/>
              </w:rPr>
              <w:t>we</w:t>
            </w:r>
            <w:r w:rsidR="004461D2">
              <w:rPr>
                <w:rFonts w:cstheme="minorHAnsi"/>
                <w:color w:val="000000" w:themeColor="text1"/>
                <w:sz w:val="22"/>
                <w:szCs w:val="22"/>
              </w:rPr>
              <w:t>m und wie</w:t>
            </w:r>
            <w:r w:rsidRPr="00D54349">
              <w:rPr>
                <w:rFonts w:cstheme="minorHAnsi"/>
                <w:color w:val="000000" w:themeColor="text1"/>
                <w:sz w:val="22"/>
                <w:szCs w:val="22"/>
              </w:rPr>
              <w:t>?</w:t>
            </w:r>
          </w:p>
          <w:p w14:paraId="3354E085" w14:textId="64D7118C" w:rsidR="00B40531" w:rsidRDefault="00B40531" w:rsidP="004461D2">
            <w:pPr>
              <w:autoSpaceDE w:val="0"/>
              <w:autoSpaceDN w:val="0"/>
              <w:adjustRightInd w:val="0"/>
              <w:spacing w:line="290" w:lineRule="exact"/>
              <w:rPr>
                <w:rFonts w:cstheme="minorHAnsi"/>
                <w:i/>
                <w:color w:val="000000" w:themeColor="text1"/>
                <w:sz w:val="22"/>
                <w:szCs w:val="22"/>
              </w:rPr>
            </w:pPr>
            <w:r w:rsidRPr="00E626D4">
              <w:rPr>
                <w:rFonts w:cstheme="minorHAnsi"/>
                <w:i/>
                <w:color w:val="000000" w:themeColor="text1"/>
                <w:sz w:val="22"/>
                <w:szCs w:val="22"/>
              </w:rPr>
              <w:t>(</w:t>
            </w:r>
            <w:r w:rsidR="00D54349" w:rsidRPr="009A224F">
              <w:rPr>
                <w:rFonts w:cstheme="minorHAnsi"/>
                <w:i/>
                <w:color w:val="000000" w:themeColor="text1"/>
                <w:sz w:val="22"/>
                <w:szCs w:val="22"/>
              </w:rPr>
              <w:t xml:space="preserve">Fremde </w:t>
            </w:r>
            <w:r w:rsidR="004461D2">
              <w:rPr>
                <w:rFonts w:cstheme="minorHAnsi"/>
                <w:i/>
                <w:color w:val="000000" w:themeColor="text1"/>
                <w:sz w:val="22"/>
                <w:szCs w:val="22"/>
              </w:rPr>
              <w:t xml:space="preserve">helfen </w:t>
            </w:r>
            <w:r w:rsidR="00B356AC">
              <w:rPr>
                <w:rFonts w:cstheme="minorHAnsi"/>
                <w:i/>
                <w:color w:val="000000" w:themeColor="text1"/>
                <w:sz w:val="22"/>
                <w:szCs w:val="22"/>
              </w:rPr>
              <w:t xml:space="preserve">das Kalb zu finden und helfen </w:t>
            </w:r>
            <w:r w:rsidR="004461D2">
              <w:rPr>
                <w:rFonts w:cstheme="minorHAnsi"/>
                <w:i/>
                <w:color w:val="000000" w:themeColor="text1"/>
                <w:sz w:val="22"/>
                <w:szCs w:val="22"/>
              </w:rPr>
              <w:t>dem</w:t>
            </w:r>
            <w:r w:rsidR="00D54349" w:rsidRPr="009A224F">
              <w:rPr>
                <w:rFonts w:cstheme="minorHAnsi"/>
                <w:i/>
                <w:color w:val="000000" w:themeColor="text1"/>
                <w:sz w:val="22"/>
                <w:szCs w:val="22"/>
              </w:rPr>
              <w:t xml:space="preserve"> Kalb, Kinder </w:t>
            </w:r>
            <w:r w:rsidR="004461D2">
              <w:rPr>
                <w:rFonts w:cstheme="minorHAnsi"/>
                <w:i/>
                <w:color w:val="000000" w:themeColor="text1"/>
                <w:sz w:val="22"/>
                <w:szCs w:val="22"/>
              </w:rPr>
              <w:t xml:space="preserve">helfen den </w:t>
            </w:r>
            <w:r w:rsidR="00D54349" w:rsidRPr="009A224F">
              <w:rPr>
                <w:rFonts w:cstheme="minorHAnsi"/>
                <w:i/>
                <w:color w:val="000000" w:themeColor="text1"/>
                <w:sz w:val="22"/>
                <w:szCs w:val="22"/>
              </w:rPr>
              <w:t>Fremden</w:t>
            </w:r>
            <w:r w:rsidR="00B356AC">
              <w:rPr>
                <w:rFonts w:cstheme="minorHAnsi"/>
                <w:i/>
                <w:color w:val="000000" w:themeColor="text1"/>
                <w:sz w:val="22"/>
                <w:szCs w:val="22"/>
              </w:rPr>
              <w:t xml:space="preserve"> ...</w:t>
            </w:r>
            <w:r w:rsidR="00D54349" w:rsidRPr="009A224F">
              <w:rPr>
                <w:rFonts w:cstheme="minorHAnsi"/>
                <w:i/>
                <w:color w:val="000000" w:themeColor="text1"/>
                <w:sz w:val="22"/>
                <w:szCs w:val="22"/>
              </w:rPr>
              <w:t>)</w:t>
            </w:r>
          </w:p>
          <w:p w14:paraId="29C9207F" w14:textId="77777777" w:rsidR="005C4C3A" w:rsidRPr="009A224F" w:rsidRDefault="005C4C3A" w:rsidP="004461D2">
            <w:pPr>
              <w:autoSpaceDE w:val="0"/>
              <w:autoSpaceDN w:val="0"/>
              <w:adjustRightInd w:val="0"/>
              <w:spacing w:line="290" w:lineRule="exact"/>
              <w:rPr>
                <w:rFonts w:cstheme="minorHAnsi"/>
                <w:i/>
                <w:color w:val="000000" w:themeColor="text1"/>
                <w:sz w:val="22"/>
                <w:szCs w:val="22"/>
              </w:rPr>
            </w:pPr>
          </w:p>
          <w:p w14:paraId="0BEB2937" w14:textId="45232A65" w:rsidR="0080372B" w:rsidRPr="00C453F6" w:rsidRDefault="00173A96" w:rsidP="004461D2">
            <w:pPr>
              <w:autoSpaceDE w:val="0"/>
              <w:autoSpaceDN w:val="0"/>
              <w:adjustRightInd w:val="0"/>
              <w:spacing w:line="290" w:lineRule="exact"/>
              <w:rPr>
                <w:rFonts w:cstheme="minorHAnsi"/>
                <w:color w:val="000000" w:themeColor="text1"/>
                <w:sz w:val="22"/>
                <w:szCs w:val="22"/>
              </w:rPr>
            </w:pPr>
            <w:r w:rsidRPr="00C453F6">
              <w:rPr>
                <w:rFonts w:cstheme="minorHAnsi"/>
                <w:color w:val="000000" w:themeColor="text1"/>
                <w:sz w:val="22"/>
                <w:szCs w:val="22"/>
              </w:rPr>
              <w:t xml:space="preserve">Lasst und überlegen, wie </w:t>
            </w:r>
            <w:r w:rsidR="00B356AC">
              <w:rPr>
                <w:rFonts w:cstheme="minorHAnsi"/>
                <w:color w:val="000000" w:themeColor="text1"/>
                <w:sz w:val="22"/>
                <w:szCs w:val="22"/>
              </w:rPr>
              <w:t xml:space="preserve">auch </w:t>
            </w:r>
            <w:r w:rsidRPr="00C453F6">
              <w:rPr>
                <w:rFonts w:cstheme="minorHAnsi"/>
                <w:color w:val="000000" w:themeColor="text1"/>
                <w:sz w:val="22"/>
                <w:szCs w:val="22"/>
              </w:rPr>
              <w:t>wir anderen helfen können.</w:t>
            </w:r>
          </w:p>
          <w:p w14:paraId="167ACE2D" w14:textId="3CF2DE60" w:rsidR="008872BC" w:rsidRDefault="008872BC" w:rsidP="009A224F">
            <w:pPr>
              <w:spacing w:line="290" w:lineRule="exact"/>
              <w:rPr>
                <w:rFonts w:cstheme="minorHAnsi"/>
                <w:bCs/>
                <w:i/>
                <w:iCs/>
                <w:color w:val="000000" w:themeColor="text1"/>
                <w:sz w:val="22"/>
                <w:szCs w:val="22"/>
              </w:rPr>
            </w:pPr>
            <w:r w:rsidRPr="008872BC">
              <w:rPr>
                <w:rFonts w:cstheme="minorHAnsi"/>
                <w:bCs/>
                <w:i/>
                <w:iCs/>
                <w:color w:val="000000" w:themeColor="text1"/>
                <w:sz w:val="22"/>
                <w:szCs w:val="22"/>
              </w:rPr>
              <w:t>(mit anderen teilen, aufräumen helfen, zuhören, wenn jemand hingefallen ist, ihm beim Aufstehen helfen ...)</w:t>
            </w:r>
          </w:p>
          <w:p w14:paraId="2108526C" w14:textId="77777777" w:rsidR="00B356AC" w:rsidRPr="00474827" w:rsidRDefault="00B356AC">
            <w:pPr>
              <w:spacing w:line="290" w:lineRule="exact"/>
              <w:rPr>
                <w:rFonts w:cstheme="minorHAnsi"/>
                <w:bCs/>
                <w:i/>
                <w:iCs/>
                <w:color w:val="000000" w:themeColor="text1"/>
                <w:sz w:val="22"/>
                <w:szCs w:val="22"/>
              </w:rPr>
            </w:pPr>
          </w:p>
          <w:p w14:paraId="4C80C054" w14:textId="3436CB4D" w:rsidR="00BB0684" w:rsidRPr="00D54349" w:rsidRDefault="00BB0684" w:rsidP="004461D2">
            <w:pPr>
              <w:pStyle w:val="Kommentartext"/>
              <w:spacing w:line="290" w:lineRule="exact"/>
              <w:rPr>
                <w:rFonts w:cstheme="minorHAnsi"/>
                <w:color w:val="000000" w:themeColor="text1"/>
                <w:sz w:val="22"/>
                <w:szCs w:val="22"/>
                <w:u w:val="single"/>
              </w:rPr>
            </w:pPr>
            <w:r w:rsidRPr="00D54349">
              <w:rPr>
                <w:rFonts w:cstheme="minorHAnsi"/>
                <w:color w:val="000000" w:themeColor="text1"/>
                <w:sz w:val="22"/>
                <w:szCs w:val="22"/>
                <w:u w:val="single"/>
              </w:rPr>
              <w:t>Aktion</w:t>
            </w:r>
          </w:p>
          <w:p w14:paraId="2CAA84C4" w14:textId="67B1D26E" w:rsidR="00BB0684" w:rsidRPr="00173A96" w:rsidRDefault="00173A96" w:rsidP="004461D2">
            <w:pPr>
              <w:pStyle w:val="Kommentartext"/>
              <w:spacing w:line="290" w:lineRule="exact"/>
              <w:rPr>
                <w:rFonts w:cstheme="minorHAnsi"/>
                <w:i/>
                <w:iCs/>
                <w:color w:val="000000" w:themeColor="text1"/>
                <w:sz w:val="22"/>
                <w:szCs w:val="22"/>
              </w:rPr>
            </w:pPr>
            <w:r w:rsidRPr="00173A96">
              <w:rPr>
                <w:rFonts w:cstheme="minorHAnsi"/>
                <w:i/>
                <w:iCs/>
                <w:color w:val="000000" w:themeColor="text1"/>
                <w:sz w:val="22"/>
                <w:szCs w:val="22"/>
              </w:rPr>
              <w:t>Die Kinder malen die Umrisse ihrer Hand ab, schneiden sie aus und schreiben oder malen hinein, wie sie anderen helfen und beistehen können.</w:t>
            </w:r>
          </w:p>
          <w:p w14:paraId="0244E38F" w14:textId="77777777" w:rsidR="005C4C3A" w:rsidRDefault="005C4C3A" w:rsidP="004461D2">
            <w:pPr>
              <w:autoSpaceDE w:val="0"/>
              <w:autoSpaceDN w:val="0"/>
              <w:adjustRightInd w:val="0"/>
              <w:spacing w:line="290" w:lineRule="exact"/>
              <w:rPr>
                <w:rFonts w:cstheme="minorHAnsi"/>
                <w:color w:val="000000" w:themeColor="text1"/>
                <w:sz w:val="22"/>
                <w:szCs w:val="22"/>
                <w:u w:val="single"/>
              </w:rPr>
            </w:pPr>
          </w:p>
          <w:p w14:paraId="24B4288C" w14:textId="18AB64C0" w:rsidR="00BB0684" w:rsidRPr="00D54349" w:rsidRDefault="00BB0684" w:rsidP="004461D2">
            <w:pPr>
              <w:autoSpaceDE w:val="0"/>
              <w:autoSpaceDN w:val="0"/>
              <w:adjustRightInd w:val="0"/>
              <w:spacing w:line="290" w:lineRule="exact"/>
              <w:rPr>
                <w:rFonts w:cstheme="minorHAnsi"/>
                <w:color w:val="000000" w:themeColor="text1"/>
                <w:sz w:val="22"/>
                <w:szCs w:val="22"/>
                <w:u w:val="single"/>
              </w:rPr>
            </w:pPr>
            <w:r w:rsidRPr="00D54349">
              <w:rPr>
                <w:rFonts w:cstheme="minorHAnsi"/>
                <w:color w:val="000000" w:themeColor="text1"/>
                <w:sz w:val="22"/>
                <w:szCs w:val="22"/>
                <w:u w:val="single"/>
              </w:rPr>
              <w:t>Abschlussgebet</w:t>
            </w:r>
          </w:p>
          <w:p w14:paraId="7092A357" w14:textId="77777777" w:rsidR="002D7301" w:rsidRPr="00173A96" w:rsidRDefault="002D7301" w:rsidP="009A224F">
            <w:pPr>
              <w:spacing w:line="290" w:lineRule="exact"/>
              <w:rPr>
                <w:rFonts w:cstheme="minorHAnsi"/>
                <w:color w:val="000000" w:themeColor="text1"/>
                <w:sz w:val="22"/>
                <w:szCs w:val="22"/>
              </w:rPr>
            </w:pPr>
            <w:r w:rsidRPr="00173A96">
              <w:rPr>
                <w:rFonts w:cstheme="minorHAnsi"/>
                <w:color w:val="000000" w:themeColor="text1"/>
                <w:sz w:val="22"/>
                <w:szCs w:val="22"/>
              </w:rPr>
              <w:t>Guter Gott,</w:t>
            </w:r>
          </w:p>
          <w:p w14:paraId="11B56ADE" w14:textId="3BE1ED44" w:rsidR="002D7301" w:rsidRPr="00173A96" w:rsidRDefault="002D7301">
            <w:pPr>
              <w:tabs>
                <w:tab w:val="left" w:pos="8931"/>
              </w:tabs>
              <w:spacing w:line="290" w:lineRule="exact"/>
              <w:rPr>
                <w:rFonts w:cstheme="minorHAnsi"/>
                <w:color w:val="000000" w:themeColor="text1"/>
                <w:sz w:val="22"/>
                <w:szCs w:val="22"/>
              </w:rPr>
            </w:pPr>
            <w:r w:rsidRPr="00173A96">
              <w:rPr>
                <w:rFonts w:cstheme="minorHAnsi"/>
                <w:color w:val="000000" w:themeColor="text1"/>
                <w:sz w:val="22"/>
                <w:szCs w:val="22"/>
              </w:rPr>
              <w:t>Hilf uns, zu sehen, wo wir anderen helfen können.</w:t>
            </w:r>
          </w:p>
          <w:p w14:paraId="77D16F1B" w14:textId="2AB5D675" w:rsidR="002D7301" w:rsidRPr="00173A96" w:rsidRDefault="002D7301">
            <w:pPr>
              <w:tabs>
                <w:tab w:val="left" w:pos="8931"/>
              </w:tabs>
              <w:spacing w:line="290" w:lineRule="exact"/>
              <w:rPr>
                <w:rFonts w:cstheme="minorHAnsi"/>
                <w:color w:val="000000" w:themeColor="text1"/>
                <w:sz w:val="22"/>
                <w:szCs w:val="22"/>
              </w:rPr>
            </w:pPr>
            <w:r w:rsidRPr="00173A96">
              <w:rPr>
                <w:rFonts w:cstheme="minorHAnsi"/>
                <w:color w:val="000000" w:themeColor="text1"/>
                <w:sz w:val="22"/>
                <w:szCs w:val="22"/>
              </w:rPr>
              <w:t xml:space="preserve">Schenk du uns offene Augen und offene Herzen </w:t>
            </w:r>
            <w:r w:rsidR="00173A96" w:rsidRPr="00173A96">
              <w:rPr>
                <w:rFonts w:cstheme="minorHAnsi"/>
                <w:color w:val="000000" w:themeColor="text1"/>
                <w:sz w:val="22"/>
                <w:szCs w:val="22"/>
              </w:rPr>
              <w:t xml:space="preserve">für </w:t>
            </w:r>
            <w:r w:rsidRPr="00173A96">
              <w:rPr>
                <w:rFonts w:cstheme="minorHAnsi"/>
                <w:color w:val="000000" w:themeColor="text1"/>
                <w:sz w:val="22"/>
                <w:szCs w:val="22"/>
              </w:rPr>
              <w:t>Menschen</w:t>
            </w:r>
            <w:r w:rsidR="00173A96">
              <w:rPr>
                <w:rFonts w:cstheme="minorHAnsi"/>
                <w:color w:val="000000" w:themeColor="text1"/>
                <w:sz w:val="22"/>
                <w:szCs w:val="22"/>
              </w:rPr>
              <w:t xml:space="preserve"> </w:t>
            </w:r>
            <w:r w:rsidR="00173A96" w:rsidRPr="00173A96">
              <w:rPr>
                <w:rFonts w:cstheme="minorHAnsi"/>
                <w:color w:val="000000" w:themeColor="text1"/>
                <w:sz w:val="22"/>
                <w:szCs w:val="22"/>
              </w:rPr>
              <w:t>in Not.</w:t>
            </w:r>
          </w:p>
          <w:p w14:paraId="079AC4D6" w14:textId="77777777" w:rsidR="00474827" w:rsidRDefault="002D7301" w:rsidP="00B356AC">
            <w:pPr>
              <w:autoSpaceDE w:val="0"/>
              <w:autoSpaceDN w:val="0"/>
              <w:adjustRightInd w:val="0"/>
              <w:spacing w:line="290" w:lineRule="exact"/>
              <w:rPr>
                <w:rFonts w:cstheme="minorHAnsi"/>
                <w:color w:val="000000" w:themeColor="text1"/>
                <w:sz w:val="22"/>
                <w:szCs w:val="22"/>
              </w:rPr>
            </w:pPr>
            <w:r w:rsidRPr="00173A96">
              <w:rPr>
                <w:rFonts w:cstheme="minorHAnsi"/>
                <w:color w:val="000000" w:themeColor="text1"/>
                <w:sz w:val="22"/>
                <w:szCs w:val="22"/>
              </w:rPr>
              <w:t>Amen.</w:t>
            </w:r>
          </w:p>
          <w:p w14:paraId="2771BCEC" w14:textId="27DA9534" w:rsidR="005C4C3A" w:rsidRPr="00B356AC" w:rsidRDefault="005C4C3A" w:rsidP="00B356AC">
            <w:pPr>
              <w:autoSpaceDE w:val="0"/>
              <w:autoSpaceDN w:val="0"/>
              <w:adjustRightInd w:val="0"/>
              <w:spacing w:line="290" w:lineRule="exact"/>
              <w:rPr>
                <w:rFonts w:cstheme="minorHAnsi"/>
                <w:color w:val="000000" w:themeColor="text1"/>
                <w:sz w:val="22"/>
                <w:szCs w:val="22"/>
              </w:rPr>
            </w:pPr>
          </w:p>
        </w:tc>
      </w:tr>
    </w:tbl>
    <w:p w14:paraId="59C467E7" w14:textId="6D24FBB4" w:rsidR="00BB0684" w:rsidRDefault="00BB0684" w:rsidP="00BB0684">
      <w:pPr>
        <w:rPr>
          <w:rFonts w:cstheme="minorHAnsi"/>
          <w:color w:val="000000" w:themeColor="text1"/>
          <w:sz w:val="22"/>
          <w:szCs w:val="22"/>
        </w:rPr>
      </w:pPr>
    </w:p>
    <w:p w14:paraId="3ED92A04" w14:textId="5F58436E" w:rsidR="00173A96" w:rsidRDefault="00173A96" w:rsidP="00BB0684">
      <w:pPr>
        <w:rPr>
          <w:rFonts w:cstheme="minorHAnsi"/>
          <w:color w:val="000000" w:themeColor="text1"/>
          <w:sz w:val="22"/>
          <w:szCs w:val="22"/>
        </w:rPr>
      </w:pPr>
    </w:p>
    <w:p w14:paraId="581FAE4C" w14:textId="77777777" w:rsidR="00474827" w:rsidRPr="001E7323" w:rsidRDefault="00474827" w:rsidP="00BB0684">
      <w:pPr>
        <w:rPr>
          <w:rFonts w:cstheme="minorHAnsi"/>
          <w:color w:val="000000" w:themeColor="text1"/>
          <w:sz w:val="22"/>
          <w:szCs w:val="22"/>
        </w:rPr>
      </w:pPr>
    </w:p>
    <w:p w14:paraId="4E28F721" w14:textId="2D5071A0" w:rsidR="00474827" w:rsidRPr="00474827" w:rsidRDefault="00BB0684" w:rsidP="00474827">
      <w:pPr>
        <w:pStyle w:val="berschrift2"/>
        <w:rPr>
          <w:rFonts w:asciiTheme="minorHAnsi" w:hAnsiTheme="minorHAnsi" w:cstheme="minorHAnsi"/>
          <w:b/>
          <w:bCs/>
          <w:color w:val="000000" w:themeColor="text1"/>
          <w:sz w:val="22"/>
          <w:szCs w:val="22"/>
        </w:rPr>
      </w:pPr>
      <w:bookmarkStart w:id="8" w:name="_Toc87294110"/>
      <w:r w:rsidRPr="006A7F72">
        <w:rPr>
          <w:rFonts w:asciiTheme="minorHAnsi" w:hAnsiTheme="minorHAnsi" w:cstheme="minorHAnsi"/>
          <w:b/>
          <w:bCs/>
          <w:color w:val="000000" w:themeColor="text1"/>
          <w:sz w:val="22"/>
          <w:szCs w:val="22"/>
        </w:rPr>
        <w:t>Teil 4:</w:t>
      </w:r>
      <w:r w:rsidR="00F26F03" w:rsidRPr="006A7F72">
        <w:rPr>
          <w:rFonts w:asciiTheme="minorHAnsi" w:hAnsiTheme="minorHAnsi" w:cstheme="minorHAnsi"/>
          <w:b/>
          <w:bCs/>
          <w:color w:val="000000" w:themeColor="text1"/>
          <w:sz w:val="22"/>
          <w:szCs w:val="22"/>
        </w:rPr>
        <w:t xml:space="preserve"> Friede</w:t>
      </w:r>
      <w:r w:rsidR="00C5421C">
        <w:rPr>
          <w:rFonts w:asciiTheme="minorHAnsi" w:hAnsiTheme="minorHAnsi" w:cstheme="minorHAnsi"/>
          <w:b/>
          <w:bCs/>
          <w:color w:val="000000" w:themeColor="text1"/>
          <w:sz w:val="22"/>
          <w:szCs w:val="22"/>
        </w:rPr>
        <w:t xml:space="preserve"> auf Erden</w:t>
      </w:r>
      <w:bookmarkEnd w:id="8"/>
    </w:p>
    <w:p w14:paraId="5E5FDAF8" w14:textId="77777777" w:rsidR="00BB0684" w:rsidRPr="001E7323" w:rsidRDefault="00BB0684" w:rsidP="00BB0684">
      <w:pPr>
        <w:rPr>
          <w:rFonts w:cstheme="minorHAnsi"/>
          <w:color w:val="000000" w:themeColor="text1"/>
          <w:sz w:val="22"/>
          <w:szCs w:val="22"/>
        </w:rPr>
      </w:pPr>
    </w:p>
    <w:tbl>
      <w:tblPr>
        <w:tblStyle w:val="Tabellenraster"/>
        <w:tblW w:w="0" w:type="auto"/>
        <w:tblLook w:val="04A0" w:firstRow="1" w:lastRow="0" w:firstColumn="1" w:lastColumn="0" w:noHBand="0" w:noVBand="1"/>
      </w:tblPr>
      <w:tblGrid>
        <w:gridCol w:w="4528"/>
        <w:gridCol w:w="4528"/>
      </w:tblGrid>
      <w:tr w:rsidR="006A7F72" w:rsidRPr="006A7F72" w14:paraId="57E05172" w14:textId="77777777" w:rsidTr="0087763B">
        <w:tc>
          <w:tcPr>
            <w:tcW w:w="4528" w:type="dxa"/>
          </w:tcPr>
          <w:p w14:paraId="1E605375" w14:textId="77777777" w:rsidR="00BB0684" w:rsidRPr="006A7F72" w:rsidRDefault="00BB0684" w:rsidP="0087763B">
            <w:pPr>
              <w:autoSpaceDE w:val="0"/>
              <w:autoSpaceDN w:val="0"/>
              <w:adjustRightInd w:val="0"/>
              <w:spacing w:line="276" w:lineRule="auto"/>
              <w:rPr>
                <w:rFonts w:cstheme="minorHAnsi"/>
                <w:color w:val="000000" w:themeColor="text1"/>
                <w:sz w:val="22"/>
                <w:szCs w:val="22"/>
              </w:rPr>
            </w:pPr>
            <w:r w:rsidRPr="006A7F72">
              <w:rPr>
                <w:rFonts w:cstheme="minorHAnsi"/>
                <w:b/>
                <w:color w:val="000000" w:themeColor="text1"/>
                <w:sz w:val="22"/>
                <w:szCs w:val="22"/>
              </w:rPr>
              <w:t>Text der Vorlesegeschichte</w:t>
            </w:r>
          </w:p>
        </w:tc>
        <w:tc>
          <w:tcPr>
            <w:tcW w:w="4528" w:type="dxa"/>
          </w:tcPr>
          <w:p w14:paraId="706E708A" w14:textId="77777777" w:rsidR="00BB0684" w:rsidRPr="006A7F72" w:rsidRDefault="00BB0684" w:rsidP="0087763B">
            <w:pPr>
              <w:rPr>
                <w:rFonts w:cstheme="minorHAnsi"/>
                <w:color w:val="000000" w:themeColor="text1"/>
                <w:sz w:val="22"/>
                <w:szCs w:val="22"/>
              </w:rPr>
            </w:pPr>
            <w:r w:rsidRPr="006A7F72">
              <w:rPr>
                <w:rFonts w:cstheme="minorHAnsi"/>
                <w:b/>
                <w:color w:val="000000" w:themeColor="text1"/>
                <w:sz w:val="22"/>
                <w:szCs w:val="22"/>
              </w:rPr>
              <w:t>Bilder für die Boden- oder Tafelgestaltung</w:t>
            </w:r>
          </w:p>
        </w:tc>
      </w:tr>
      <w:tr w:rsidR="00BB0684" w:rsidRPr="001E7323" w14:paraId="397189B8" w14:textId="77777777" w:rsidTr="0087763B">
        <w:tc>
          <w:tcPr>
            <w:tcW w:w="9056" w:type="dxa"/>
            <w:gridSpan w:val="2"/>
          </w:tcPr>
          <w:p w14:paraId="53A1713B" w14:textId="77777777" w:rsidR="00BB0684" w:rsidRPr="006A7F72" w:rsidRDefault="00BB0684" w:rsidP="0087763B">
            <w:pPr>
              <w:rPr>
                <w:rFonts w:cstheme="minorHAnsi"/>
                <w:b/>
                <w:bCs/>
                <w:color w:val="000000" w:themeColor="text1"/>
                <w:sz w:val="22"/>
                <w:szCs w:val="22"/>
              </w:rPr>
            </w:pPr>
          </w:p>
          <w:p w14:paraId="7381D712" w14:textId="77777777" w:rsidR="00BB0684" w:rsidRPr="006A7F72" w:rsidRDefault="00BB0684" w:rsidP="0087763B">
            <w:pPr>
              <w:pStyle w:val="Kommentartext"/>
              <w:rPr>
                <w:rFonts w:cstheme="minorHAnsi"/>
                <w:i/>
                <w:iCs/>
                <w:color w:val="000000" w:themeColor="text1"/>
                <w:sz w:val="22"/>
                <w:szCs w:val="22"/>
              </w:rPr>
            </w:pPr>
            <w:r w:rsidRPr="006A7F72">
              <w:rPr>
                <w:rFonts w:cstheme="minorHAnsi"/>
                <w:i/>
                <w:iCs/>
                <w:color w:val="000000" w:themeColor="text1"/>
                <w:sz w:val="22"/>
                <w:szCs w:val="22"/>
              </w:rPr>
              <w:t>Legen Sie die Figuren vom letzten Mal in die Mitte und wiederholen Sie kurz, was in der Geschichte bisher geschehen ist. Dann lesen Sie die Geschichte weiter:</w:t>
            </w:r>
          </w:p>
          <w:p w14:paraId="5724CA4B" w14:textId="77777777" w:rsidR="00BB0684" w:rsidRPr="006A7F72" w:rsidRDefault="00BB0684" w:rsidP="0087763B">
            <w:pPr>
              <w:pStyle w:val="Kommentartext"/>
              <w:rPr>
                <w:rFonts w:cstheme="minorHAnsi"/>
                <w:i/>
                <w:iCs/>
                <w:color w:val="000000" w:themeColor="text1"/>
                <w:sz w:val="22"/>
                <w:szCs w:val="22"/>
              </w:rPr>
            </w:pPr>
          </w:p>
        </w:tc>
      </w:tr>
      <w:tr w:rsidR="00BB0684" w:rsidRPr="001E7323" w14:paraId="2CBD1D04" w14:textId="77777777" w:rsidTr="0087763B">
        <w:tc>
          <w:tcPr>
            <w:tcW w:w="4528" w:type="dxa"/>
          </w:tcPr>
          <w:p w14:paraId="53BD35F4" w14:textId="77777777" w:rsidR="00BB0684" w:rsidRPr="001E7323" w:rsidRDefault="00BB0684" w:rsidP="0087763B">
            <w:pPr>
              <w:autoSpaceDE w:val="0"/>
              <w:autoSpaceDN w:val="0"/>
              <w:adjustRightInd w:val="0"/>
              <w:spacing w:line="276" w:lineRule="auto"/>
              <w:rPr>
                <w:rFonts w:cstheme="minorHAnsi"/>
                <w:color w:val="000000"/>
                <w:sz w:val="22"/>
                <w:szCs w:val="22"/>
              </w:rPr>
            </w:pPr>
            <w:r w:rsidRPr="001E7323">
              <w:rPr>
                <w:rFonts w:cstheme="minorHAnsi"/>
                <w:color w:val="000000"/>
                <w:sz w:val="22"/>
                <w:szCs w:val="22"/>
              </w:rPr>
              <w:t>Dann liefen die Geschwister hinaus in die Nacht und rannten, so schnell sie konnten, nach Hause. Sie berichteten ihren Eltern vom verschwundenen Kalb, vom Leoparden und von den Fremden im Tukul, die dort ihr Kind erwarteten. Sofort kamen Leute aus dem ganzen Dorf und brachten Wasser, eine warme Mahlzeit aus Hirse, eine Decke aus Fell für das Kind – und sogar Farbe, um das Tukul für die Neuankömmlinge schön anzumalen, so wie es in der Trockenzeit Tradition war.</w:t>
            </w:r>
          </w:p>
          <w:p w14:paraId="1CCBB0E1" w14:textId="712CD0EF" w:rsidR="00474827" w:rsidRPr="001E7323" w:rsidRDefault="00BB0684" w:rsidP="00474827">
            <w:pPr>
              <w:autoSpaceDE w:val="0"/>
              <w:autoSpaceDN w:val="0"/>
              <w:adjustRightInd w:val="0"/>
              <w:spacing w:line="276" w:lineRule="auto"/>
              <w:rPr>
                <w:rFonts w:cstheme="minorHAnsi"/>
                <w:color w:val="000000"/>
                <w:sz w:val="22"/>
                <w:szCs w:val="22"/>
              </w:rPr>
            </w:pPr>
            <w:r w:rsidRPr="001E7323">
              <w:rPr>
                <w:rFonts w:cstheme="minorHAnsi"/>
                <w:color w:val="000000"/>
                <w:sz w:val="22"/>
                <w:szCs w:val="22"/>
              </w:rPr>
              <w:lastRenderedPageBreak/>
              <w:t>Als Jumma, Nyamal und ihre Eltern mit diesen Geschenken einige Zeit später das Tukul erreichten, war es schon tiefe Nacht. Nur das Licht eines hellen Sterns, der direkt über der Hütte stand, leuchtete ihnen sicher den Weg. Vor dem Eingang saß die junge Frau und hielt ihr neugeborenes Kind im Arm. Ihr Mann war bei ihr, und Tränen des Glücks liefen seine Wangen herab. Ringsum hatten sich die Tiere der Umgebung versammelt und hielten die Köpfe andächtig geneigt, so als würden sie dem Herzschlag des Kindes lauschen – Gazellen, Antilopen, Vögel, Affen, das Kalb mit dem geschienten Bein und sogar der Leopard, der ganz friedlich zwischen den anderen stand. Jumma und Nyamal traten in den Kreis der Tiere, und eine Wärme erfüllte ihre Herzen, die sie so nie zuvor gespürt hatten.</w:t>
            </w:r>
          </w:p>
        </w:tc>
        <w:tc>
          <w:tcPr>
            <w:tcW w:w="4528" w:type="dxa"/>
          </w:tcPr>
          <w:p w14:paraId="4D4D560B" w14:textId="77777777" w:rsidR="00BB0684" w:rsidRPr="001E7323" w:rsidRDefault="00BB0684" w:rsidP="0087763B">
            <w:pPr>
              <w:rPr>
                <w:rFonts w:cstheme="minorHAnsi"/>
                <w:color w:val="FF0000"/>
                <w:sz w:val="22"/>
                <w:szCs w:val="22"/>
              </w:rPr>
            </w:pPr>
          </w:p>
          <w:p w14:paraId="2AEAC794" w14:textId="77777777" w:rsidR="00BB0684" w:rsidRPr="001E7323" w:rsidRDefault="00BB0684" w:rsidP="0087763B">
            <w:pPr>
              <w:rPr>
                <w:rFonts w:cstheme="minorHAnsi"/>
                <w:color w:val="FF0000"/>
                <w:sz w:val="22"/>
                <w:szCs w:val="22"/>
              </w:rPr>
            </w:pPr>
          </w:p>
          <w:p w14:paraId="0BF73B9B" w14:textId="77777777" w:rsidR="00BB0684" w:rsidRPr="001E7323" w:rsidRDefault="00BB0684" w:rsidP="0087763B">
            <w:pPr>
              <w:rPr>
                <w:rFonts w:cstheme="minorHAnsi"/>
                <w:color w:val="FF0000"/>
                <w:sz w:val="22"/>
                <w:szCs w:val="22"/>
              </w:rPr>
            </w:pPr>
          </w:p>
          <w:p w14:paraId="26B65DAF" w14:textId="77777777" w:rsidR="00BB0684" w:rsidRPr="001E7323" w:rsidRDefault="00BB0684" w:rsidP="0087763B">
            <w:pPr>
              <w:rPr>
                <w:rFonts w:cstheme="minorHAnsi"/>
                <w:color w:val="FF0000"/>
                <w:sz w:val="22"/>
                <w:szCs w:val="22"/>
              </w:rPr>
            </w:pPr>
          </w:p>
          <w:p w14:paraId="3D34DB24" w14:textId="77777777" w:rsidR="00BB0684" w:rsidRPr="001E7323" w:rsidRDefault="00BB0684" w:rsidP="0087763B">
            <w:pPr>
              <w:rPr>
                <w:rFonts w:cstheme="minorHAnsi"/>
                <w:color w:val="FF0000"/>
                <w:sz w:val="22"/>
                <w:szCs w:val="22"/>
              </w:rPr>
            </w:pPr>
          </w:p>
          <w:p w14:paraId="2FC7C261" w14:textId="77777777" w:rsidR="00BB0684" w:rsidRPr="001E7323" w:rsidRDefault="00BB0684" w:rsidP="0087763B">
            <w:pPr>
              <w:rPr>
                <w:rFonts w:cstheme="minorHAnsi"/>
                <w:color w:val="FF0000"/>
                <w:sz w:val="22"/>
                <w:szCs w:val="22"/>
              </w:rPr>
            </w:pPr>
          </w:p>
          <w:p w14:paraId="1D78D5F6" w14:textId="77777777" w:rsidR="00BB0684" w:rsidRPr="001E7323" w:rsidRDefault="00BB0684" w:rsidP="0087763B">
            <w:pPr>
              <w:rPr>
                <w:rFonts w:cstheme="minorHAnsi"/>
                <w:color w:val="FF0000"/>
                <w:sz w:val="22"/>
                <w:szCs w:val="22"/>
              </w:rPr>
            </w:pPr>
          </w:p>
          <w:p w14:paraId="3FB50639" w14:textId="3A50384E" w:rsidR="00BB0684" w:rsidRPr="006A7F72" w:rsidRDefault="00BB0684" w:rsidP="0087763B">
            <w:pPr>
              <w:rPr>
                <w:rFonts w:cstheme="minorHAnsi"/>
                <w:color w:val="000000" w:themeColor="text1"/>
                <w:sz w:val="22"/>
                <w:szCs w:val="22"/>
              </w:rPr>
            </w:pPr>
            <w:r w:rsidRPr="006A7F72">
              <w:rPr>
                <w:rFonts w:cstheme="minorHAnsi"/>
                <w:color w:val="000000" w:themeColor="text1"/>
                <w:sz w:val="22"/>
                <w:szCs w:val="22"/>
              </w:rPr>
              <w:t>Bild von der Frau mit dem Wasserkanister</w:t>
            </w:r>
          </w:p>
          <w:p w14:paraId="1EBC99F7" w14:textId="77777777" w:rsidR="00BB0684" w:rsidRPr="006A7F72" w:rsidRDefault="00BB0684" w:rsidP="0087763B">
            <w:pPr>
              <w:rPr>
                <w:rFonts w:cstheme="minorHAnsi"/>
                <w:color w:val="000000" w:themeColor="text1"/>
                <w:sz w:val="22"/>
                <w:szCs w:val="22"/>
              </w:rPr>
            </w:pPr>
            <w:r w:rsidRPr="006A7F72">
              <w:rPr>
                <w:rFonts w:cstheme="minorHAnsi"/>
                <w:color w:val="000000" w:themeColor="text1"/>
                <w:sz w:val="22"/>
                <w:szCs w:val="22"/>
              </w:rPr>
              <w:t>Bild von dem Mann mit dem Hirsegericht</w:t>
            </w:r>
          </w:p>
          <w:p w14:paraId="446B69BA" w14:textId="77777777" w:rsidR="00BB0684" w:rsidRPr="006A7F72" w:rsidRDefault="00BB0684" w:rsidP="0087763B">
            <w:pPr>
              <w:rPr>
                <w:rFonts w:cstheme="minorHAnsi"/>
                <w:color w:val="000000" w:themeColor="text1"/>
                <w:sz w:val="22"/>
                <w:szCs w:val="22"/>
              </w:rPr>
            </w:pPr>
          </w:p>
          <w:p w14:paraId="67C3EBF8" w14:textId="77777777" w:rsidR="00BB0684" w:rsidRPr="006A7F72" w:rsidRDefault="00BB0684" w:rsidP="0087763B">
            <w:pPr>
              <w:rPr>
                <w:rFonts w:cstheme="minorHAnsi"/>
                <w:color w:val="000000" w:themeColor="text1"/>
                <w:sz w:val="22"/>
                <w:szCs w:val="22"/>
              </w:rPr>
            </w:pPr>
          </w:p>
          <w:p w14:paraId="62407C68" w14:textId="77777777" w:rsidR="00BB0684" w:rsidRPr="006A7F72" w:rsidRDefault="00BB0684" w:rsidP="0087763B">
            <w:pPr>
              <w:rPr>
                <w:rFonts w:cstheme="minorHAnsi"/>
                <w:color w:val="000000" w:themeColor="text1"/>
                <w:sz w:val="22"/>
                <w:szCs w:val="22"/>
              </w:rPr>
            </w:pPr>
          </w:p>
          <w:p w14:paraId="5EF19086" w14:textId="77777777" w:rsidR="00BB0684" w:rsidRPr="006A7F72" w:rsidRDefault="00BB0684" w:rsidP="0087763B">
            <w:pPr>
              <w:rPr>
                <w:rFonts w:cstheme="minorHAnsi"/>
                <w:color w:val="000000" w:themeColor="text1"/>
                <w:sz w:val="22"/>
                <w:szCs w:val="22"/>
              </w:rPr>
            </w:pPr>
          </w:p>
          <w:p w14:paraId="74425059" w14:textId="77777777" w:rsidR="00BB0684" w:rsidRPr="006A7F72" w:rsidRDefault="00BB0684" w:rsidP="0087763B">
            <w:pPr>
              <w:rPr>
                <w:rFonts w:cstheme="minorHAnsi"/>
                <w:color w:val="000000" w:themeColor="text1"/>
                <w:sz w:val="22"/>
                <w:szCs w:val="22"/>
              </w:rPr>
            </w:pPr>
          </w:p>
          <w:p w14:paraId="2F116736" w14:textId="77777777" w:rsidR="00BB0684" w:rsidRPr="006A7F72" w:rsidRDefault="00BB0684" w:rsidP="0087763B">
            <w:pPr>
              <w:rPr>
                <w:rFonts w:cstheme="minorHAnsi"/>
                <w:color w:val="000000" w:themeColor="text1"/>
                <w:sz w:val="22"/>
                <w:szCs w:val="22"/>
              </w:rPr>
            </w:pPr>
          </w:p>
          <w:p w14:paraId="49B14647" w14:textId="77777777" w:rsidR="00BB0684" w:rsidRPr="006A7F72" w:rsidRDefault="00BB0684" w:rsidP="0087763B">
            <w:pPr>
              <w:rPr>
                <w:rFonts w:cstheme="minorHAnsi"/>
                <w:color w:val="000000" w:themeColor="text1"/>
                <w:sz w:val="22"/>
                <w:szCs w:val="22"/>
              </w:rPr>
            </w:pPr>
          </w:p>
          <w:p w14:paraId="30E1EC75" w14:textId="77777777" w:rsidR="00BB0684" w:rsidRPr="006A7F72" w:rsidRDefault="00BB0684" w:rsidP="0087763B">
            <w:pPr>
              <w:rPr>
                <w:rFonts w:cstheme="minorHAnsi"/>
                <w:color w:val="000000" w:themeColor="text1"/>
                <w:sz w:val="22"/>
                <w:szCs w:val="22"/>
              </w:rPr>
            </w:pPr>
            <w:r w:rsidRPr="006A7F72">
              <w:rPr>
                <w:rFonts w:cstheme="minorHAnsi"/>
                <w:color w:val="000000" w:themeColor="text1"/>
                <w:sz w:val="22"/>
                <w:szCs w:val="22"/>
              </w:rPr>
              <w:t>Bild vom Stern</w:t>
            </w:r>
          </w:p>
          <w:p w14:paraId="66391619" w14:textId="77777777" w:rsidR="00BB0684" w:rsidRPr="006A7F72" w:rsidRDefault="00BB0684" w:rsidP="0087763B">
            <w:pPr>
              <w:rPr>
                <w:rFonts w:cstheme="minorHAnsi"/>
                <w:color w:val="000000" w:themeColor="text1"/>
                <w:sz w:val="22"/>
                <w:szCs w:val="22"/>
              </w:rPr>
            </w:pPr>
          </w:p>
          <w:p w14:paraId="3711B5DE" w14:textId="77777777" w:rsidR="00BB0684" w:rsidRPr="006A7F72" w:rsidRDefault="00BB0684" w:rsidP="0087763B">
            <w:pPr>
              <w:rPr>
                <w:rFonts w:cstheme="minorHAnsi"/>
                <w:color w:val="000000" w:themeColor="text1"/>
                <w:sz w:val="22"/>
                <w:szCs w:val="22"/>
              </w:rPr>
            </w:pPr>
          </w:p>
          <w:p w14:paraId="38FCC90C" w14:textId="77777777" w:rsidR="00BB0684" w:rsidRDefault="00BB0684" w:rsidP="0087763B">
            <w:pPr>
              <w:rPr>
                <w:rFonts w:cstheme="minorHAnsi"/>
                <w:color w:val="000000" w:themeColor="text1"/>
                <w:sz w:val="22"/>
                <w:szCs w:val="22"/>
              </w:rPr>
            </w:pPr>
            <w:r w:rsidRPr="006A7F72">
              <w:rPr>
                <w:rFonts w:cstheme="minorHAnsi"/>
                <w:color w:val="000000" w:themeColor="text1"/>
                <w:sz w:val="22"/>
                <w:szCs w:val="22"/>
              </w:rPr>
              <w:t>Bild der Krippenszene</w:t>
            </w:r>
          </w:p>
          <w:p w14:paraId="6EE1781D" w14:textId="77777777" w:rsidR="00F71989" w:rsidRDefault="00F71989" w:rsidP="0087763B">
            <w:pPr>
              <w:rPr>
                <w:rFonts w:cstheme="minorHAnsi"/>
                <w:color w:val="000000" w:themeColor="text1"/>
                <w:sz w:val="22"/>
                <w:szCs w:val="22"/>
              </w:rPr>
            </w:pPr>
          </w:p>
          <w:p w14:paraId="1019D4ED" w14:textId="77777777" w:rsidR="00F71989" w:rsidRDefault="00F71989" w:rsidP="0087763B">
            <w:pPr>
              <w:rPr>
                <w:rFonts w:cstheme="minorHAnsi"/>
                <w:color w:val="000000" w:themeColor="text1"/>
                <w:sz w:val="22"/>
                <w:szCs w:val="22"/>
              </w:rPr>
            </w:pPr>
          </w:p>
          <w:p w14:paraId="090EC060" w14:textId="77777777" w:rsidR="00F71989" w:rsidRDefault="00F71989" w:rsidP="0087763B">
            <w:pPr>
              <w:rPr>
                <w:rFonts w:cstheme="minorHAnsi"/>
                <w:color w:val="000000" w:themeColor="text1"/>
                <w:sz w:val="22"/>
                <w:szCs w:val="22"/>
              </w:rPr>
            </w:pPr>
          </w:p>
          <w:p w14:paraId="39986BB9" w14:textId="77777777" w:rsidR="00F71989" w:rsidRDefault="00F71989" w:rsidP="0087763B">
            <w:pPr>
              <w:rPr>
                <w:rFonts w:cstheme="minorHAnsi"/>
                <w:color w:val="000000" w:themeColor="text1"/>
                <w:sz w:val="22"/>
                <w:szCs w:val="22"/>
              </w:rPr>
            </w:pPr>
          </w:p>
          <w:p w14:paraId="10214C60" w14:textId="77777777" w:rsidR="00F71989" w:rsidRDefault="00F71989" w:rsidP="0087763B">
            <w:pPr>
              <w:rPr>
                <w:rFonts w:cstheme="minorHAnsi"/>
                <w:color w:val="000000" w:themeColor="text1"/>
                <w:sz w:val="22"/>
                <w:szCs w:val="22"/>
              </w:rPr>
            </w:pPr>
          </w:p>
          <w:p w14:paraId="3D7AD7FF" w14:textId="0014BB06" w:rsidR="00F71989" w:rsidRPr="001E7323" w:rsidRDefault="00F71989" w:rsidP="0087763B">
            <w:pPr>
              <w:rPr>
                <w:rFonts w:cstheme="minorHAnsi"/>
                <w:color w:val="FF0000"/>
                <w:sz w:val="22"/>
                <w:szCs w:val="22"/>
              </w:rPr>
            </w:pPr>
            <w:r>
              <w:rPr>
                <w:rFonts w:cstheme="minorHAnsi"/>
                <w:color w:val="000000" w:themeColor="text1"/>
                <w:sz w:val="22"/>
                <w:szCs w:val="22"/>
              </w:rPr>
              <w:t>Bilder der Tiere und Menschen um das Tukul herum anordnen</w:t>
            </w:r>
          </w:p>
        </w:tc>
      </w:tr>
      <w:tr w:rsidR="00BB0684" w:rsidRPr="001E7323" w14:paraId="61E5ABD8" w14:textId="77777777" w:rsidTr="0087763B">
        <w:tc>
          <w:tcPr>
            <w:tcW w:w="9056" w:type="dxa"/>
            <w:gridSpan w:val="2"/>
          </w:tcPr>
          <w:p w14:paraId="6E0EF1F3" w14:textId="77777777" w:rsidR="00BB0684" w:rsidRPr="001E7323" w:rsidRDefault="00BB0684" w:rsidP="0087763B">
            <w:pPr>
              <w:rPr>
                <w:rFonts w:cstheme="minorHAnsi"/>
                <w:b/>
                <w:color w:val="FF0000"/>
                <w:sz w:val="22"/>
                <w:szCs w:val="22"/>
              </w:rPr>
            </w:pPr>
          </w:p>
          <w:p w14:paraId="4E64ECC4" w14:textId="77777777" w:rsidR="00BB0684" w:rsidRPr="006A7F72" w:rsidRDefault="00BB0684" w:rsidP="0087763B">
            <w:pPr>
              <w:rPr>
                <w:rFonts w:cstheme="minorHAnsi"/>
                <w:b/>
                <w:color w:val="000000" w:themeColor="text1"/>
                <w:sz w:val="22"/>
                <w:szCs w:val="22"/>
              </w:rPr>
            </w:pPr>
            <w:r w:rsidRPr="006A7F72">
              <w:rPr>
                <w:rFonts w:cstheme="minorHAnsi"/>
                <w:b/>
                <w:color w:val="000000" w:themeColor="text1"/>
                <w:sz w:val="22"/>
                <w:szCs w:val="22"/>
              </w:rPr>
              <w:t>Thematische Einheit zu Teil 4:</w:t>
            </w:r>
          </w:p>
          <w:p w14:paraId="10DBEDDA" w14:textId="77777777" w:rsidR="00BB0684" w:rsidRPr="006A7F72" w:rsidRDefault="00BB0684" w:rsidP="0087763B">
            <w:pPr>
              <w:rPr>
                <w:rFonts w:cstheme="minorHAnsi"/>
                <w:i/>
                <w:color w:val="000000" w:themeColor="text1"/>
                <w:sz w:val="22"/>
                <w:szCs w:val="22"/>
              </w:rPr>
            </w:pPr>
          </w:p>
          <w:p w14:paraId="60408515" w14:textId="77777777" w:rsidR="00BB0684" w:rsidRPr="006A7F72" w:rsidRDefault="00BB0684" w:rsidP="004461D2">
            <w:pPr>
              <w:spacing w:line="290" w:lineRule="exact"/>
              <w:rPr>
                <w:rFonts w:cstheme="minorHAnsi"/>
                <w:i/>
                <w:color w:val="000000" w:themeColor="text1"/>
                <w:sz w:val="22"/>
                <w:szCs w:val="22"/>
              </w:rPr>
            </w:pPr>
            <w:r w:rsidRPr="006A7F72">
              <w:rPr>
                <w:rFonts w:cstheme="minorHAnsi"/>
                <w:i/>
                <w:color w:val="000000" w:themeColor="text1"/>
                <w:sz w:val="22"/>
                <w:szCs w:val="22"/>
              </w:rPr>
              <w:t>Wiederholen Sie mit den Kindern zusammen die Geschichte anhand der Figuren und Bilder. Kommen Sie dann mit den Kindern ins Gespräch:</w:t>
            </w:r>
          </w:p>
          <w:p w14:paraId="3312CD2C" w14:textId="50969B4E" w:rsidR="00BB0684" w:rsidRDefault="00BB0684" w:rsidP="004461D2">
            <w:pPr>
              <w:tabs>
                <w:tab w:val="left" w:pos="510"/>
              </w:tabs>
              <w:autoSpaceDE w:val="0"/>
              <w:autoSpaceDN w:val="0"/>
              <w:adjustRightInd w:val="0"/>
              <w:spacing w:line="290" w:lineRule="exact"/>
              <w:rPr>
                <w:rFonts w:cstheme="minorHAnsi"/>
                <w:color w:val="FF0000"/>
                <w:sz w:val="22"/>
                <w:szCs w:val="22"/>
              </w:rPr>
            </w:pPr>
          </w:p>
          <w:p w14:paraId="5685C758" w14:textId="391D9596" w:rsidR="00EA2FCB" w:rsidRDefault="00D7168A" w:rsidP="004461D2">
            <w:pPr>
              <w:autoSpaceDE w:val="0"/>
              <w:autoSpaceDN w:val="0"/>
              <w:adjustRightInd w:val="0"/>
              <w:spacing w:line="290" w:lineRule="exact"/>
              <w:rPr>
                <w:rFonts w:cstheme="minorHAnsi"/>
                <w:bCs/>
                <w:color w:val="000000" w:themeColor="text1"/>
                <w:sz w:val="22"/>
                <w:szCs w:val="22"/>
              </w:rPr>
            </w:pPr>
            <w:r w:rsidRPr="00D7168A">
              <w:rPr>
                <w:rFonts w:cstheme="minorHAnsi"/>
                <w:color w:val="000000" w:themeColor="text1"/>
                <w:sz w:val="22"/>
                <w:szCs w:val="22"/>
              </w:rPr>
              <w:t>Am Ende der</w:t>
            </w:r>
            <w:r w:rsidR="00F71989" w:rsidRPr="00D7168A">
              <w:rPr>
                <w:rFonts w:cstheme="minorHAnsi"/>
                <w:color w:val="000000" w:themeColor="text1"/>
                <w:sz w:val="22"/>
                <w:szCs w:val="22"/>
              </w:rPr>
              <w:t xml:space="preserve"> Geschichte </w:t>
            </w:r>
            <w:r w:rsidRPr="00D7168A">
              <w:rPr>
                <w:rFonts w:cstheme="minorHAnsi"/>
                <w:color w:val="000000" w:themeColor="text1"/>
                <w:sz w:val="22"/>
                <w:szCs w:val="22"/>
              </w:rPr>
              <w:t>kommen Nyamal, Jumma, die Menschen aus dem Dorf, der Leopard, das Kalb</w:t>
            </w:r>
            <w:r w:rsidR="007A20E2">
              <w:rPr>
                <w:rFonts w:cstheme="minorHAnsi"/>
                <w:color w:val="000000" w:themeColor="text1"/>
                <w:sz w:val="22"/>
                <w:szCs w:val="22"/>
              </w:rPr>
              <w:t xml:space="preserve">, </w:t>
            </w:r>
            <w:r w:rsidR="004461D2">
              <w:rPr>
                <w:rFonts w:cstheme="minorHAnsi"/>
                <w:color w:val="000000" w:themeColor="text1"/>
                <w:sz w:val="22"/>
                <w:szCs w:val="22"/>
              </w:rPr>
              <w:t xml:space="preserve">die </w:t>
            </w:r>
            <w:r w:rsidR="007A20E2">
              <w:rPr>
                <w:rFonts w:cstheme="minorHAnsi"/>
                <w:color w:val="000000" w:themeColor="text1"/>
                <w:sz w:val="22"/>
                <w:szCs w:val="22"/>
              </w:rPr>
              <w:t>Antilopen und viele weitere Tiere</w:t>
            </w:r>
            <w:r w:rsidRPr="00D7168A">
              <w:rPr>
                <w:rFonts w:cstheme="minorHAnsi"/>
                <w:color w:val="000000" w:themeColor="text1"/>
                <w:sz w:val="22"/>
                <w:szCs w:val="22"/>
              </w:rPr>
              <w:t xml:space="preserve"> zu</w:t>
            </w:r>
            <w:r w:rsidR="00FC5C1B">
              <w:rPr>
                <w:rFonts w:cstheme="minorHAnsi"/>
                <w:color w:val="000000" w:themeColor="text1"/>
                <w:sz w:val="22"/>
                <w:szCs w:val="22"/>
              </w:rPr>
              <w:t>r Geburt des Kindes zu</w:t>
            </w:r>
            <w:r w:rsidR="00204E7B">
              <w:rPr>
                <w:rFonts w:cstheme="minorHAnsi"/>
                <w:color w:val="000000" w:themeColor="text1"/>
                <w:sz w:val="22"/>
                <w:szCs w:val="22"/>
              </w:rPr>
              <w:t>sammen</w:t>
            </w:r>
            <w:r w:rsidRPr="00D7168A">
              <w:rPr>
                <w:rFonts w:cstheme="minorHAnsi"/>
                <w:color w:val="000000" w:themeColor="text1"/>
                <w:sz w:val="22"/>
                <w:szCs w:val="22"/>
              </w:rPr>
              <w:t xml:space="preserve">. Die Fremden werden willkommen geheißen und die Tiere </w:t>
            </w:r>
            <w:r w:rsidR="00FC5C1B">
              <w:rPr>
                <w:rFonts w:cstheme="minorHAnsi"/>
                <w:color w:val="000000" w:themeColor="text1"/>
                <w:sz w:val="22"/>
                <w:szCs w:val="22"/>
              </w:rPr>
              <w:t>komme</w:t>
            </w:r>
            <w:r w:rsidRPr="00D7168A">
              <w:rPr>
                <w:rFonts w:cstheme="minorHAnsi"/>
                <w:color w:val="000000" w:themeColor="text1"/>
                <w:sz w:val="22"/>
                <w:szCs w:val="22"/>
              </w:rPr>
              <w:t xml:space="preserve">n friedlich </w:t>
            </w:r>
            <w:r w:rsidR="00FC5C1B">
              <w:rPr>
                <w:rFonts w:cstheme="minorHAnsi"/>
                <w:color w:val="000000" w:themeColor="text1"/>
                <w:sz w:val="22"/>
                <w:szCs w:val="22"/>
              </w:rPr>
              <w:t>hin</w:t>
            </w:r>
            <w:r w:rsidRPr="00D7168A">
              <w:rPr>
                <w:rFonts w:cstheme="minorHAnsi"/>
                <w:color w:val="000000" w:themeColor="text1"/>
                <w:sz w:val="22"/>
                <w:szCs w:val="22"/>
              </w:rPr>
              <w:t>zu.</w:t>
            </w:r>
            <w:r>
              <w:rPr>
                <w:rFonts w:cstheme="minorHAnsi"/>
                <w:color w:val="000000" w:themeColor="text1"/>
                <w:sz w:val="22"/>
                <w:szCs w:val="22"/>
              </w:rPr>
              <w:t xml:space="preserve"> Im Südsudan ist die Sehnsucht nach Frieden sehr groß und auch wir kennen Menschen und Situationen, die</w:t>
            </w:r>
            <w:r w:rsidR="007A20E2">
              <w:rPr>
                <w:rFonts w:cstheme="minorHAnsi"/>
                <w:color w:val="000000" w:themeColor="text1"/>
                <w:sz w:val="22"/>
                <w:szCs w:val="22"/>
              </w:rPr>
              <w:t xml:space="preserve"> keinen</w:t>
            </w:r>
            <w:r>
              <w:rPr>
                <w:rFonts w:cstheme="minorHAnsi"/>
                <w:color w:val="000000" w:themeColor="text1"/>
                <w:sz w:val="22"/>
                <w:szCs w:val="22"/>
              </w:rPr>
              <w:t xml:space="preserve"> Frieden finden</w:t>
            </w:r>
            <w:r w:rsidR="007A20E2">
              <w:rPr>
                <w:rFonts w:cstheme="minorHAnsi"/>
                <w:color w:val="000000" w:themeColor="text1"/>
                <w:sz w:val="22"/>
                <w:szCs w:val="22"/>
              </w:rPr>
              <w:t xml:space="preserve"> können. Auch wir sehnen uns </w:t>
            </w:r>
            <w:r w:rsidR="00204E7B">
              <w:rPr>
                <w:rFonts w:cstheme="minorHAnsi"/>
                <w:color w:val="000000" w:themeColor="text1"/>
                <w:sz w:val="22"/>
                <w:szCs w:val="22"/>
              </w:rPr>
              <w:t>nach</w:t>
            </w:r>
            <w:r w:rsidR="00FC5C1B">
              <w:rPr>
                <w:rFonts w:cstheme="minorHAnsi"/>
                <w:color w:val="000000" w:themeColor="text1"/>
                <w:sz w:val="22"/>
                <w:szCs w:val="22"/>
              </w:rPr>
              <w:t xml:space="preserve"> Frieden</w:t>
            </w:r>
            <w:r>
              <w:rPr>
                <w:rFonts w:cstheme="minorHAnsi"/>
                <w:color w:val="000000" w:themeColor="text1"/>
                <w:sz w:val="22"/>
                <w:szCs w:val="22"/>
              </w:rPr>
              <w:t xml:space="preserve">. Weihnachten schenkt uns Hoffnung auf einen </w:t>
            </w:r>
            <w:r w:rsidR="00FC5C1B">
              <w:rPr>
                <w:rFonts w:cstheme="minorHAnsi"/>
                <w:color w:val="000000" w:themeColor="text1"/>
                <w:sz w:val="22"/>
                <w:szCs w:val="22"/>
              </w:rPr>
              <w:t xml:space="preserve">solchen </w:t>
            </w:r>
            <w:r>
              <w:rPr>
                <w:rFonts w:cstheme="minorHAnsi"/>
                <w:color w:val="000000" w:themeColor="text1"/>
                <w:sz w:val="22"/>
                <w:szCs w:val="22"/>
              </w:rPr>
              <w:t>Frieden</w:t>
            </w:r>
            <w:r w:rsidR="00FC5C1B">
              <w:rPr>
                <w:rFonts w:cstheme="minorHAnsi"/>
                <w:color w:val="000000" w:themeColor="text1"/>
                <w:sz w:val="22"/>
                <w:szCs w:val="22"/>
              </w:rPr>
              <w:t>. In der Weihnachtsgeschichte heißt es, dass n</w:t>
            </w:r>
            <w:r w:rsidR="00C57F44" w:rsidRPr="008872BC">
              <w:rPr>
                <w:rFonts w:eastAsiaTheme="minorHAnsi" w:cstheme="minorHAnsi"/>
                <w:color w:val="000000" w:themeColor="text1"/>
                <w:sz w:val="22"/>
                <w:szCs w:val="22"/>
                <w:lang w:eastAsia="en-US"/>
              </w:rPr>
              <w:t>achdem der</w:t>
            </w:r>
            <w:r w:rsidR="00EA2FCB" w:rsidRPr="008872BC">
              <w:rPr>
                <w:rFonts w:eastAsiaTheme="minorHAnsi" w:cstheme="minorHAnsi"/>
                <w:color w:val="000000" w:themeColor="text1"/>
                <w:sz w:val="22"/>
                <w:szCs w:val="22"/>
                <w:lang w:eastAsia="en-US"/>
              </w:rPr>
              <w:t xml:space="preserve"> Engel </w:t>
            </w:r>
            <w:r w:rsidR="00C57F44" w:rsidRPr="008872BC">
              <w:rPr>
                <w:rFonts w:eastAsiaTheme="minorHAnsi" w:cstheme="minorHAnsi"/>
                <w:color w:val="000000" w:themeColor="text1"/>
                <w:sz w:val="22"/>
                <w:szCs w:val="22"/>
                <w:lang w:eastAsia="en-US"/>
              </w:rPr>
              <w:t>d</w:t>
            </w:r>
            <w:r w:rsidR="00EA2FCB" w:rsidRPr="008872BC">
              <w:rPr>
                <w:rFonts w:eastAsiaTheme="minorHAnsi" w:cstheme="minorHAnsi"/>
                <w:color w:val="000000" w:themeColor="text1"/>
                <w:sz w:val="22"/>
                <w:szCs w:val="22"/>
                <w:lang w:eastAsia="en-US"/>
              </w:rPr>
              <w:t>en Hirten auf dem Feld</w:t>
            </w:r>
            <w:r w:rsidR="008872BC" w:rsidRPr="008872BC">
              <w:rPr>
                <w:rFonts w:eastAsiaTheme="minorHAnsi" w:cstheme="minorHAnsi"/>
                <w:color w:val="000000" w:themeColor="text1"/>
                <w:sz w:val="22"/>
                <w:szCs w:val="22"/>
                <w:lang w:eastAsia="en-US"/>
              </w:rPr>
              <w:t xml:space="preserve"> zugerufen hat</w:t>
            </w:r>
            <w:r w:rsidR="00EA2FCB" w:rsidRPr="008872BC">
              <w:rPr>
                <w:rFonts w:eastAsiaTheme="minorHAnsi" w:cstheme="minorHAnsi"/>
                <w:color w:val="000000" w:themeColor="text1"/>
                <w:sz w:val="22"/>
                <w:szCs w:val="22"/>
                <w:lang w:eastAsia="en-US"/>
              </w:rPr>
              <w:t xml:space="preserve">: „Fürchtet euch </w:t>
            </w:r>
            <w:r w:rsidR="00EA2FCB" w:rsidRPr="008872BC">
              <w:rPr>
                <w:rFonts w:cstheme="minorHAnsi"/>
                <w:color w:val="000000" w:themeColor="text1"/>
                <w:sz w:val="22"/>
                <w:szCs w:val="22"/>
              </w:rPr>
              <w:t>nicht</w:t>
            </w:r>
            <w:r w:rsidR="00D00841">
              <w:rPr>
                <w:rFonts w:cstheme="minorHAnsi"/>
                <w:color w:val="000000" w:themeColor="text1"/>
                <w:sz w:val="22"/>
                <w:szCs w:val="22"/>
              </w:rPr>
              <w:t xml:space="preserve"> (...)</w:t>
            </w:r>
            <w:r w:rsidR="00EA2FCB" w:rsidRPr="008872BC">
              <w:rPr>
                <w:rFonts w:cstheme="minorHAnsi"/>
                <w:color w:val="000000" w:themeColor="text1"/>
                <w:sz w:val="22"/>
                <w:szCs w:val="22"/>
              </w:rPr>
              <w:t>: Heute ist euch (...) der Retter geboren.</w:t>
            </w:r>
            <w:r w:rsidR="00C57F44" w:rsidRPr="008872BC">
              <w:rPr>
                <w:rFonts w:cstheme="minorHAnsi"/>
                <w:color w:val="000000" w:themeColor="text1"/>
                <w:sz w:val="22"/>
                <w:szCs w:val="22"/>
              </w:rPr>
              <w:t>“</w:t>
            </w:r>
            <w:r w:rsidR="008872BC" w:rsidRPr="008872BC">
              <w:rPr>
                <w:rFonts w:cstheme="minorHAnsi"/>
                <w:color w:val="000000" w:themeColor="text1"/>
                <w:sz w:val="22"/>
                <w:szCs w:val="22"/>
              </w:rPr>
              <w:t>,</w:t>
            </w:r>
            <w:r w:rsidR="00EA2FCB" w:rsidRPr="008872BC">
              <w:rPr>
                <w:rFonts w:cstheme="minorHAnsi"/>
                <w:color w:val="000000" w:themeColor="text1"/>
                <w:sz w:val="22"/>
                <w:szCs w:val="22"/>
              </w:rPr>
              <w:t xml:space="preserve"> </w:t>
            </w:r>
            <w:r w:rsidR="00FC5C1B">
              <w:rPr>
                <w:rFonts w:cstheme="minorHAnsi"/>
                <w:color w:val="000000" w:themeColor="text1"/>
                <w:sz w:val="22"/>
                <w:szCs w:val="22"/>
              </w:rPr>
              <w:t>e</w:t>
            </w:r>
            <w:r w:rsidR="008872BC" w:rsidRPr="008872BC">
              <w:rPr>
                <w:rFonts w:cstheme="minorHAnsi"/>
                <w:color w:val="000000" w:themeColor="text1"/>
                <w:sz w:val="22"/>
                <w:szCs w:val="22"/>
              </w:rPr>
              <w:t>in</w:t>
            </w:r>
            <w:r w:rsidR="008872BC">
              <w:rPr>
                <w:rFonts w:cstheme="minorHAnsi"/>
                <w:bCs/>
                <w:color w:val="000000" w:themeColor="text1"/>
                <w:sz w:val="22"/>
                <w:szCs w:val="22"/>
              </w:rPr>
              <w:t xml:space="preserve"> ganzes himmlisches Heer</w:t>
            </w:r>
            <w:r w:rsidR="00FC5C1B">
              <w:rPr>
                <w:rFonts w:cstheme="minorHAnsi"/>
                <w:bCs/>
                <w:color w:val="000000" w:themeColor="text1"/>
                <w:sz w:val="22"/>
                <w:szCs w:val="22"/>
              </w:rPr>
              <w:t xml:space="preserve"> kam und</w:t>
            </w:r>
            <w:r w:rsidR="008872BC">
              <w:rPr>
                <w:rFonts w:cstheme="minorHAnsi"/>
                <w:bCs/>
                <w:color w:val="000000" w:themeColor="text1"/>
                <w:sz w:val="22"/>
                <w:szCs w:val="22"/>
              </w:rPr>
              <w:t xml:space="preserve"> rief</w:t>
            </w:r>
            <w:r w:rsidR="00FC5C1B">
              <w:rPr>
                <w:rFonts w:cstheme="minorHAnsi"/>
                <w:bCs/>
                <w:color w:val="000000" w:themeColor="text1"/>
                <w:sz w:val="22"/>
                <w:szCs w:val="22"/>
              </w:rPr>
              <w:t xml:space="preserve"> </w:t>
            </w:r>
            <w:r w:rsidR="00FC5C1B" w:rsidRPr="008872BC">
              <w:rPr>
                <w:rFonts w:cstheme="minorHAnsi"/>
                <w:color w:val="000000" w:themeColor="text1"/>
                <w:sz w:val="22"/>
                <w:szCs w:val="22"/>
              </w:rPr>
              <w:t>(Lk 2,14)</w:t>
            </w:r>
            <w:r w:rsidR="008872BC">
              <w:rPr>
                <w:rFonts w:cstheme="minorHAnsi"/>
                <w:bCs/>
                <w:color w:val="000000" w:themeColor="text1"/>
                <w:sz w:val="22"/>
                <w:szCs w:val="22"/>
              </w:rPr>
              <w:t>:</w:t>
            </w:r>
            <w:r w:rsidR="00EA2FCB" w:rsidRPr="007D13E3">
              <w:rPr>
                <w:rFonts w:cstheme="minorHAnsi"/>
                <w:bCs/>
                <w:color w:val="000000" w:themeColor="text1"/>
                <w:sz w:val="22"/>
                <w:szCs w:val="22"/>
              </w:rPr>
              <w:t xml:space="preserve"> </w:t>
            </w:r>
            <w:r w:rsidR="008872BC">
              <w:rPr>
                <w:rFonts w:cstheme="minorHAnsi"/>
                <w:bCs/>
                <w:color w:val="000000" w:themeColor="text1"/>
                <w:sz w:val="22"/>
                <w:szCs w:val="22"/>
              </w:rPr>
              <w:t>„</w:t>
            </w:r>
            <w:r w:rsidR="00EA2FCB" w:rsidRPr="007D13E3">
              <w:rPr>
                <w:rFonts w:cstheme="minorHAnsi"/>
                <w:bCs/>
                <w:color w:val="000000" w:themeColor="text1"/>
                <w:sz w:val="22"/>
                <w:szCs w:val="22"/>
              </w:rPr>
              <w:t xml:space="preserve">Ehre sei Gott in der Höhe </w:t>
            </w:r>
            <w:r w:rsidR="00EA2FCB" w:rsidRPr="005D0FC6">
              <w:rPr>
                <w:rFonts w:cstheme="minorHAnsi"/>
                <w:bCs/>
                <w:color w:val="000000" w:themeColor="text1"/>
                <w:sz w:val="22"/>
                <w:szCs w:val="22"/>
              </w:rPr>
              <w:t>und Friede auf Erden</w:t>
            </w:r>
            <w:r w:rsidR="00EA2FCB" w:rsidRPr="007D13E3">
              <w:rPr>
                <w:rFonts w:cstheme="minorHAnsi"/>
                <w:bCs/>
                <w:color w:val="000000" w:themeColor="text1"/>
                <w:sz w:val="22"/>
                <w:szCs w:val="22"/>
              </w:rPr>
              <w:t xml:space="preserve"> den Menschen seines Wohlgefallens.“</w:t>
            </w:r>
          </w:p>
          <w:p w14:paraId="3F0074BB" w14:textId="77777777" w:rsidR="00F81E6D" w:rsidRDefault="00F81E6D" w:rsidP="004461D2">
            <w:pPr>
              <w:autoSpaceDE w:val="0"/>
              <w:autoSpaceDN w:val="0"/>
              <w:adjustRightInd w:val="0"/>
              <w:spacing w:line="290" w:lineRule="exact"/>
              <w:rPr>
                <w:rFonts w:cstheme="minorHAnsi"/>
                <w:bCs/>
                <w:color w:val="000000" w:themeColor="text1"/>
                <w:sz w:val="22"/>
                <w:szCs w:val="22"/>
              </w:rPr>
            </w:pPr>
          </w:p>
          <w:p w14:paraId="7BD688E9" w14:textId="0F8B1097" w:rsidR="00C57F44" w:rsidRDefault="00C57F44" w:rsidP="004461D2">
            <w:pPr>
              <w:autoSpaceDE w:val="0"/>
              <w:autoSpaceDN w:val="0"/>
              <w:adjustRightInd w:val="0"/>
              <w:spacing w:line="290" w:lineRule="exact"/>
              <w:rPr>
                <w:rFonts w:cstheme="minorHAnsi"/>
                <w:i/>
                <w:iCs/>
                <w:color w:val="000000" w:themeColor="text1"/>
                <w:sz w:val="22"/>
                <w:szCs w:val="22"/>
              </w:rPr>
            </w:pPr>
            <w:r w:rsidRPr="00D54349">
              <w:rPr>
                <w:rFonts w:cstheme="minorHAnsi"/>
                <w:i/>
                <w:iCs/>
                <w:color w:val="000000" w:themeColor="text1"/>
                <w:sz w:val="22"/>
                <w:szCs w:val="22"/>
              </w:rPr>
              <w:t>Legen Sie den großen Pfeil mit der Aufschrift „</w:t>
            </w:r>
            <w:r w:rsidR="008872BC">
              <w:rPr>
                <w:rFonts w:cstheme="minorHAnsi"/>
                <w:i/>
                <w:iCs/>
                <w:color w:val="000000" w:themeColor="text1"/>
                <w:sz w:val="22"/>
                <w:szCs w:val="22"/>
              </w:rPr>
              <w:t>Friede auf Erden</w:t>
            </w:r>
            <w:r w:rsidRPr="00D54349">
              <w:rPr>
                <w:rFonts w:cstheme="minorHAnsi"/>
                <w:i/>
                <w:iCs/>
                <w:color w:val="000000" w:themeColor="text1"/>
                <w:sz w:val="22"/>
                <w:szCs w:val="22"/>
              </w:rPr>
              <w:t>“ in die Mitte.</w:t>
            </w:r>
          </w:p>
          <w:p w14:paraId="65081E7C" w14:textId="77777777" w:rsidR="00F81E6D" w:rsidRPr="00D54349" w:rsidRDefault="00F81E6D" w:rsidP="004461D2">
            <w:pPr>
              <w:autoSpaceDE w:val="0"/>
              <w:autoSpaceDN w:val="0"/>
              <w:adjustRightInd w:val="0"/>
              <w:spacing w:line="290" w:lineRule="exact"/>
              <w:rPr>
                <w:rFonts w:cstheme="minorHAnsi"/>
                <w:i/>
                <w:iCs/>
                <w:color w:val="000000" w:themeColor="text1"/>
                <w:sz w:val="22"/>
                <w:szCs w:val="22"/>
              </w:rPr>
            </w:pPr>
          </w:p>
          <w:p w14:paraId="745DB05C" w14:textId="0E42FE32" w:rsidR="00F71989" w:rsidRPr="00F71989" w:rsidRDefault="00F71989" w:rsidP="004461D2">
            <w:pPr>
              <w:autoSpaceDE w:val="0"/>
              <w:autoSpaceDN w:val="0"/>
              <w:adjustRightInd w:val="0"/>
              <w:spacing w:line="290" w:lineRule="exact"/>
              <w:rPr>
                <w:rFonts w:cstheme="minorHAnsi"/>
                <w:color w:val="000000" w:themeColor="text1"/>
                <w:sz w:val="22"/>
                <w:szCs w:val="22"/>
              </w:rPr>
            </w:pPr>
            <w:r w:rsidRPr="00F71989">
              <w:rPr>
                <w:rFonts w:cstheme="minorHAnsi"/>
                <w:color w:val="000000" w:themeColor="text1"/>
                <w:sz w:val="22"/>
                <w:szCs w:val="22"/>
              </w:rPr>
              <w:t xml:space="preserve">Die Engel verkünden </w:t>
            </w:r>
            <w:r w:rsidR="004461D2">
              <w:rPr>
                <w:rFonts w:cstheme="minorHAnsi"/>
                <w:color w:val="000000" w:themeColor="text1"/>
                <w:sz w:val="22"/>
                <w:szCs w:val="22"/>
              </w:rPr>
              <w:t xml:space="preserve">mit der Geburt des Jesuskindes </w:t>
            </w:r>
            <w:r w:rsidR="00FC5C1B">
              <w:rPr>
                <w:rFonts w:cstheme="minorHAnsi"/>
                <w:color w:val="000000" w:themeColor="text1"/>
                <w:sz w:val="22"/>
                <w:szCs w:val="22"/>
              </w:rPr>
              <w:t xml:space="preserve">den </w:t>
            </w:r>
            <w:r w:rsidRPr="00F71989">
              <w:rPr>
                <w:rFonts w:cstheme="minorHAnsi"/>
                <w:color w:val="000000" w:themeColor="text1"/>
                <w:sz w:val="22"/>
                <w:szCs w:val="22"/>
              </w:rPr>
              <w:t>„Friede</w:t>
            </w:r>
            <w:r w:rsidR="00FC5C1B">
              <w:rPr>
                <w:rFonts w:cstheme="minorHAnsi"/>
                <w:color w:val="000000" w:themeColor="text1"/>
                <w:sz w:val="22"/>
                <w:szCs w:val="22"/>
              </w:rPr>
              <w:t>n</w:t>
            </w:r>
            <w:r w:rsidRPr="00F71989">
              <w:rPr>
                <w:rFonts w:cstheme="minorHAnsi"/>
                <w:color w:val="000000" w:themeColor="text1"/>
                <w:sz w:val="22"/>
                <w:szCs w:val="22"/>
              </w:rPr>
              <w:t xml:space="preserve"> auf Erden“</w:t>
            </w:r>
            <w:r w:rsidR="00FC5C1B">
              <w:rPr>
                <w:rFonts w:cstheme="minorHAnsi"/>
                <w:color w:val="000000" w:themeColor="text1"/>
                <w:sz w:val="22"/>
                <w:szCs w:val="22"/>
              </w:rPr>
              <w:t>. Ein ähnliches Bild, wie es am Ende der Geschichte vor dem Tukul aussieht, können wir auch in der Bibel im</w:t>
            </w:r>
            <w:r w:rsidR="00D8520D" w:rsidRPr="00F71989">
              <w:rPr>
                <w:rFonts w:cstheme="minorHAnsi"/>
                <w:color w:val="000000" w:themeColor="text1"/>
                <w:sz w:val="22"/>
                <w:szCs w:val="22"/>
              </w:rPr>
              <w:t xml:space="preserve"> Buch des Propheten Jesaja (Jes 11,6-8)</w:t>
            </w:r>
            <w:r w:rsidR="00D7168A">
              <w:rPr>
                <w:rFonts w:cstheme="minorHAnsi"/>
                <w:color w:val="000000" w:themeColor="text1"/>
                <w:sz w:val="22"/>
                <w:szCs w:val="22"/>
              </w:rPr>
              <w:t xml:space="preserve"> </w:t>
            </w:r>
            <w:r w:rsidR="00D00841">
              <w:rPr>
                <w:rFonts w:cstheme="minorHAnsi"/>
                <w:color w:val="000000" w:themeColor="text1"/>
                <w:sz w:val="22"/>
                <w:szCs w:val="22"/>
              </w:rPr>
              <w:t xml:space="preserve">in </w:t>
            </w:r>
            <w:r w:rsidR="00D7168A">
              <w:rPr>
                <w:rFonts w:cstheme="minorHAnsi"/>
                <w:color w:val="000000" w:themeColor="text1"/>
                <w:sz w:val="22"/>
                <w:szCs w:val="22"/>
              </w:rPr>
              <w:t>eine</w:t>
            </w:r>
            <w:r w:rsidR="00D00841">
              <w:rPr>
                <w:rFonts w:cstheme="minorHAnsi"/>
                <w:color w:val="000000" w:themeColor="text1"/>
                <w:sz w:val="22"/>
                <w:szCs w:val="22"/>
              </w:rPr>
              <w:t>r</w:t>
            </w:r>
            <w:r w:rsidR="00D7168A">
              <w:rPr>
                <w:rFonts w:cstheme="minorHAnsi"/>
                <w:color w:val="000000" w:themeColor="text1"/>
                <w:sz w:val="22"/>
                <w:szCs w:val="22"/>
              </w:rPr>
              <w:t xml:space="preserve"> Vision, also eine Vorstellung davon, wie es einmal sein wird, </w:t>
            </w:r>
            <w:r w:rsidR="00D00841">
              <w:rPr>
                <w:rFonts w:cstheme="minorHAnsi"/>
                <w:color w:val="000000" w:themeColor="text1"/>
                <w:sz w:val="22"/>
                <w:szCs w:val="22"/>
              </w:rPr>
              <w:t>lese</w:t>
            </w:r>
            <w:r w:rsidR="00FC5C1B">
              <w:rPr>
                <w:rFonts w:cstheme="minorHAnsi"/>
                <w:color w:val="000000" w:themeColor="text1"/>
                <w:sz w:val="22"/>
                <w:szCs w:val="22"/>
              </w:rPr>
              <w:t>n</w:t>
            </w:r>
            <w:r w:rsidR="00D7168A">
              <w:rPr>
                <w:rFonts w:cstheme="minorHAnsi"/>
                <w:color w:val="000000" w:themeColor="text1"/>
                <w:sz w:val="22"/>
                <w:szCs w:val="22"/>
              </w:rPr>
              <w:t>. Da heißt es:</w:t>
            </w:r>
          </w:p>
          <w:p w14:paraId="53AF418F" w14:textId="77777777" w:rsidR="00F71989" w:rsidRPr="00F71989" w:rsidRDefault="00F71989" w:rsidP="004461D2">
            <w:pPr>
              <w:spacing w:line="290" w:lineRule="exact"/>
              <w:rPr>
                <w:rFonts w:cstheme="minorHAnsi"/>
                <w:bCs/>
                <w:color w:val="000000" w:themeColor="text1"/>
                <w:sz w:val="22"/>
                <w:szCs w:val="22"/>
              </w:rPr>
            </w:pPr>
            <w:r w:rsidRPr="00F71989">
              <w:rPr>
                <w:rFonts w:cstheme="minorHAnsi"/>
                <w:color w:val="000000" w:themeColor="text1"/>
                <w:sz w:val="22"/>
                <w:szCs w:val="22"/>
              </w:rPr>
              <w:t>„</w:t>
            </w:r>
            <w:r w:rsidR="00D8520D" w:rsidRPr="00F71989">
              <w:rPr>
                <w:rFonts w:cstheme="minorHAnsi"/>
                <w:bCs/>
                <w:color w:val="000000" w:themeColor="text1"/>
                <w:sz w:val="22"/>
                <w:szCs w:val="22"/>
              </w:rPr>
              <w:t>Der Wolf findet Schutz beim Lamm,</w:t>
            </w:r>
          </w:p>
          <w:p w14:paraId="3060A7E2" w14:textId="77777777" w:rsidR="00F71989" w:rsidRPr="00F71989" w:rsidRDefault="00D8520D" w:rsidP="004461D2">
            <w:pPr>
              <w:spacing w:line="290" w:lineRule="exact"/>
              <w:rPr>
                <w:rFonts w:cstheme="minorHAnsi"/>
                <w:bCs/>
                <w:color w:val="000000" w:themeColor="text1"/>
                <w:sz w:val="22"/>
                <w:szCs w:val="22"/>
              </w:rPr>
            </w:pPr>
            <w:r w:rsidRPr="00F71989">
              <w:rPr>
                <w:rFonts w:cstheme="minorHAnsi"/>
                <w:bCs/>
                <w:color w:val="000000" w:themeColor="text1"/>
                <w:sz w:val="22"/>
                <w:szCs w:val="22"/>
              </w:rPr>
              <w:t>der Panther liegt beim Böcklein. Kalb und Löwe weiden zusammen,</w:t>
            </w:r>
          </w:p>
          <w:p w14:paraId="26907E13" w14:textId="77777777" w:rsidR="00F71989" w:rsidRPr="00F71989" w:rsidRDefault="00D8520D" w:rsidP="004461D2">
            <w:pPr>
              <w:spacing w:line="290" w:lineRule="exact"/>
              <w:rPr>
                <w:rFonts w:cstheme="minorHAnsi"/>
                <w:bCs/>
                <w:color w:val="000000" w:themeColor="text1"/>
                <w:sz w:val="22"/>
                <w:szCs w:val="22"/>
              </w:rPr>
            </w:pPr>
            <w:r w:rsidRPr="00F71989">
              <w:rPr>
                <w:rFonts w:cstheme="minorHAnsi"/>
                <w:bCs/>
                <w:color w:val="000000" w:themeColor="text1"/>
                <w:sz w:val="22"/>
                <w:szCs w:val="22"/>
              </w:rPr>
              <w:t>ein kleiner Junge leitet sie. Kuh und Bärin nähren sich zusammen,</w:t>
            </w:r>
          </w:p>
          <w:p w14:paraId="62875391" w14:textId="77777777" w:rsidR="00F71989" w:rsidRPr="00F71989" w:rsidRDefault="00D8520D" w:rsidP="004461D2">
            <w:pPr>
              <w:spacing w:line="290" w:lineRule="exact"/>
              <w:rPr>
                <w:rFonts w:cstheme="minorHAnsi"/>
                <w:bCs/>
                <w:color w:val="000000" w:themeColor="text1"/>
                <w:sz w:val="22"/>
                <w:szCs w:val="22"/>
              </w:rPr>
            </w:pPr>
            <w:r w:rsidRPr="00F71989">
              <w:rPr>
                <w:rFonts w:cstheme="minorHAnsi"/>
                <w:bCs/>
                <w:color w:val="000000" w:themeColor="text1"/>
                <w:sz w:val="22"/>
                <w:szCs w:val="22"/>
              </w:rPr>
              <w:t>ihre Jungen liegen beieinander.</w:t>
            </w:r>
          </w:p>
          <w:p w14:paraId="78326C8F" w14:textId="77777777" w:rsidR="00F71989" w:rsidRPr="00F71989" w:rsidRDefault="00D8520D" w:rsidP="004461D2">
            <w:pPr>
              <w:spacing w:line="290" w:lineRule="exact"/>
              <w:rPr>
                <w:rFonts w:cstheme="minorHAnsi"/>
                <w:bCs/>
                <w:color w:val="000000" w:themeColor="text1"/>
                <w:sz w:val="22"/>
                <w:szCs w:val="22"/>
              </w:rPr>
            </w:pPr>
            <w:r w:rsidRPr="00F71989">
              <w:rPr>
                <w:rFonts w:cstheme="minorHAnsi"/>
                <w:bCs/>
                <w:color w:val="000000" w:themeColor="text1"/>
                <w:sz w:val="22"/>
                <w:szCs w:val="22"/>
              </w:rPr>
              <w:t>Der Löwe frisst Stroh wie das Rind. Der Säugling spielt vor dem Schlupfloch der Natter</w:t>
            </w:r>
          </w:p>
          <w:p w14:paraId="1F330972" w14:textId="03866CA4" w:rsidR="00D8520D" w:rsidRDefault="00D8520D" w:rsidP="004461D2">
            <w:pPr>
              <w:spacing w:line="290" w:lineRule="exact"/>
              <w:rPr>
                <w:rFonts w:cstheme="minorHAnsi"/>
                <w:bCs/>
                <w:color w:val="000000" w:themeColor="text1"/>
                <w:sz w:val="22"/>
                <w:szCs w:val="22"/>
              </w:rPr>
            </w:pPr>
            <w:r w:rsidRPr="00F71989">
              <w:rPr>
                <w:rFonts w:cstheme="minorHAnsi"/>
                <w:bCs/>
                <w:color w:val="000000" w:themeColor="text1"/>
                <w:sz w:val="22"/>
                <w:szCs w:val="22"/>
              </w:rPr>
              <w:t>und zur Höhle der Schlange streckt das Kind seine Hand aus.</w:t>
            </w:r>
            <w:r w:rsidR="00F71989" w:rsidRPr="00F71989">
              <w:rPr>
                <w:rFonts w:cstheme="minorHAnsi"/>
                <w:bCs/>
                <w:color w:val="000000" w:themeColor="text1"/>
                <w:sz w:val="22"/>
                <w:szCs w:val="22"/>
              </w:rPr>
              <w:t>“</w:t>
            </w:r>
          </w:p>
          <w:p w14:paraId="57029124" w14:textId="77777777" w:rsidR="00F81E6D" w:rsidRDefault="00F81E6D" w:rsidP="004461D2">
            <w:pPr>
              <w:spacing w:line="290" w:lineRule="exact"/>
              <w:rPr>
                <w:rFonts w:cstheme="minorHAnsi"/>
                <w:bCs/>
                <w:color w:val="000000" w:themeColor="text1"/>
                <w:sz w:val="22"/>
                <w:szCs w:val="22"/>
              </w:rPr>
            </w:pPr>
          </w:p>
          <w:p w14:paraId="266BFD2E" w14:textId="2778877D" w:rsidR="00D7168A" w:rsidRDefault="00D7168A" w:rsidP="004461D2">
            <w:pPr>
              <w:spacing w:line="290" w:lineRule="exact"/>
              <w:rPr>
                <w:rFonts w:cstheme="minorHAnsi"/>
                <w:color w:val="000000" w:themeColor="text1"/>
                <w:sz w:val="22"/>
                <w:szCs w:val="22"/>
              </w:rPr>
            </w:pPr>
            <w:r>
              <w:rPr>
                <w:rFonts w:cstheme="minorHAnsi"/>
                <w:color w:val="000000" w:themeColor="text1"/>
                <w:sz w:val="22"/>
                <w:szCs w:val="22"/>
              </w:rPr>
              <w:t>Wie stellt ihr euch eine solchen Frieden auf Erden vor?</w:t>
            </w:r>
          </w:p>
          <w:p w14:paraId="55F2886C" w14:textId="1E23B62F" w:rsidR="00D7168A" w:rsidRPr="00F71989" w:rsidRDefault="00D7168A" w:rsidP="004461D2">
            <w:pPr>
              <w:spacing w:line="290" w:lineRule="exact"/>
              <w:rPr>
                <w:rFonts w:cstheme="minorHAnsi"/>
                <w:color w:val="000000" w:themeColor="text1"/>
                <w:sz w:val="22"/>
                <w:szCs w:val="22"/>
              </w:rPr>
            </w:pPr>
            <w:r>
              <w:rPr>
                <w:rFonts w:cstheme="minorHAnsi"/>
                <w:color w:val="000000" w:themeColor="text1"/>
                <w:sz w:val="22"/>
                <w:szCs w:val="22"/>
              </w:rPr>
              <w:lastRenderedPageBreak/>
              <w:t>Überlegt, wer würde dann nicht mehr gegeneinander sondern füreinander sein?</w:t>
            </w:r>
          </w:p>
          <w:p w14:paraId="0B985C6B" w14:textId="0017E81E" w:rsidR="00D7168A" w:rsidRPr="00F71989" w:rsidRDefault="00D7168A" w:rsidP="004461D2">
            <w:pPr>
              <w:autoSpaceDE w:val="0"/>
              <w:autoSpaceDN w:val="0"/>
              <w:adjustRightInd w:val="0"/>
              <w:spacing w:line="290" w:lineRule="exact"/>
              <w:rPr>
                <w:rFonts w:cstheme="minorHAnsi"/>
                <w:bCs/>
                <w:color w:val="000000" w:themeColor="text1"/>
                <w:sz w:val="22"/>
                <w:szCs w:val="22"/>
                <w:u w:val="single"/>
              </w:rPr>
            </w:pPr>
          </w:p>
          <w:p w14:paraId="4655F0DB" w14:textId="77777777" w:rsidR="00C57F44" w:rsidRPr="00F71989" w:rsidRDefault="00BB0684" w:rsidP="004461D2">
            <w:pPr>
              <w:autoSpaceDE w:val="0"/>
              <w:autoSpaceDN w:val="0"/>
              <w:adjustRightInd w:val="0"/>
              <w:spacing w:line="290" w:lineRule="exact"/>
              <w:rPr>
                <w:rFonts w:cstheme="minorHAnsi"/>
                <w:color w:val="000000" w:themeColor="text1"/>
                <w:sz w:val="22"/>
                <w:szCs w:val="22"/>
                <w:u w:val="single"/>
              </w:rPr>
            </w:pPr>
            <w:r w:rsidRPr="00F71989">
              <w:rPr>
                <w:rFonts w:cstheme="minorHAnsi"/>
                <w:color w:val="000000" w:themeColor="text1"/>
                <w:sz w:val="22"/>
                <w:szCs w:val="22"/>
                <w:u w:val="single"/>
              </w:rPr>
              <w:t>A</w:t>
            </w:r>
            <w:r w:rsidR="00C57F44" w:rsidRPr="00F71989">
              <w:rPr>
                <w:rFonts w:cstheme="minorHAnsi"/>
                <w:color w:val="000000" w:themeColor="text1"/>
                <w:sz w:val="22"/>
                <w:szCs w:val="22"/>
                <w:u w:val="single"/>
              </w:rPr>
              <w:t>ktion</w:t>
            </w:r>
          </w:p>
          <w:p w14:paraId="7FE690E4" w14:textId="62D39897" w:rsidR="00C57F44" w:rsidRPr="00F71989" w:rsidRDefault="00C57F44" w:rsidP="004461D2">
            <w:pPr>
              <w:autoSpaceDE w:val="0"/>
              <w:autoSpaceDN w:val="0"/>
              <w:adjustRightInd w:val="0"/>
              <w:spacing w:line="290" w:lineRule="exact"/>
              <w:rPr>
                <w:rFonts w:cstheme="minorHAnsi"/>
                <w:i/>
                <w:iCs/>
                <w:color w:val="000000" w:themeColor="text1"/>
                <w:sz w:val="22"/>
                <w:szCs w:val="22"/>
              </w:rPr>
            </w:pPr>
            <w:r w:rsidRPr="00F71989">
              <w:rPr>
                <w:rFonts w:cstheme="minorHAnsi"/>
                <w:i/>
                <w:iCs/>
                <w:color w:val="000000" w:themeColor="text1"/>
                <w:sz w:val="22"/>
                <w:szCs w:val="22"/>
              </w:rPr>
              <w:t xml:space="preserve">Lassen Sie die Kinder </w:t>
            </w:r>
            <w:r w:rsidR="008872BC" w:rsidRPr="00F71989">
              <w:rPr>
                <w:rFonts w:cstheme="minorHAnsi"/>
                <w:i/>
                <w:iCs/>
                <w:color w:val="000000" w:themeColor="text1"/>
                <w:sz w:val="22"/>
                <w:szCs w:val="22"/>
              </w:rPr>
              <w:t xml:space="preserve">gemeinsam auf ein großes Plakat malen, auf dem Sie beispielsweise den Umriss einer großen Friedenspause vorab zeichnen (oder als Taube ausschneiden) können. Die Kinder sollen </w:t>
            </w:r>
            <w:r w:rsidRPr="00F71989">
              <w:rPr>
                <w:rFonts w:cstheme="minorHAnsi"/>
                <w:i/>
                <w:iCs/>
                <w:color w:val="000000" w:themeColor="text1"/>
                <w:sz w:val="22"/>
                <w:szCs w:val="22"/>
              </w:rPr>
              <w:t xml:space="preserve">ihre Vision vom „Frieden auf </w:t>
            </w:r>
            <w:r w:rsidR="008C6EA3" w:rsidRPr="00F71989">
              <w:rPr>
                <w:rFonts w:cstheme="minorHAnsi"/>
                <w:i/>
                <w:iCs/>
                <w:color w:val="000000" w:themeColor="text1"/>
                <w:sz w:val="22"/>
                <w:szCs w:val="22"/>
              </w:rPr>
              <w:t>Erden“</w:t>
            </w:r>
            <w:r w:rsidR="008C6EA3">
              <w:rPr>
                <w:rFonts w:cstheme="minorHAnsi"/>
                <w:i/>
                <w:iCs/>
                <w:color w:val="000000" w:themeColor="text1"/>
                <w:sz w:val="22"/>
                <w:szCs w:val="22"/>
              </w:rPr>
              <w:t xml:space="preserve"> </w:t>
            </w:r>
            <w:r w:rsidR="008C6EA3" w:rsidRPr="00F71989">
              <w:rPr>
                <w:rFonts w:cstheme="minorHAnsi"/>
                <w:i/>
                <w:iCs/>
                <w:color w:val="000000" w:themeColor="text1"/>
                <w:sz w:val="22"/>
                <w:szCs w:val="22"/>
              </w:rPr>
              <w:t>malen</w:t>
            </w:r>
            <w:r w:rsidRPr="00F71989">
              <w:rPr>
                <w:rFonts w:cstheme="minorHAnsi"/>
                <w:i/>
                <w:iCs/>
                <w:color w:val="000000" w:themeColor="text1"/>
                <w:sz w:val="22"/>
                <w:szCs w:val="22"/>
              </w:rPr>
              <w:t>.</w:t>
            </w:r>
            <w:r w:rsidR="008872BC" w:rsidRPr="00F71989">
              <w:rPr>
                <w:rFonts w:cstheme="minorHAnsi"/>
                <w:i/>
                <w:iCs/>
                <w:color w:val="000000" w:themeColor="text1"/>
                <w:sz w:val="22"/>
                <w:szCs w:val="22"/>
              </w:rPr>
              <w:t xml:space="preserve"> Ggf. können Sie die Kinder auch auf einzelne Blätter ihre Vision malen lassen und im Anschluss </w:t>
            </w:r>
            <w:r w:rsidR="009A224F">
              <w:rPr>
                <w:rFonts w:cstheme="minorHAnsi"/>
                <w:i/>
                <w:iCs/>
                <w:color w:val="000000" w:themeColor="text1"/>
                <w:sz w:val="22"/>
                <w:szCs w:val="22"/>
              </w:rPr>
              <w:t xml:space="preserve">diese </w:t>
            </w:r>
            <w:r w:rsidR="008872BC" w:rsidRPr="00F71989">
              <w:rPr>
                <w:rFonts w:cstheme="minorHAnsi"/>
                <w:i/>
                <w:iCs/>
                <w:color w:val="000000" w:themeColor="text1"/>
                <w:sz w:val="22"/>
                <w:szCs w:val="22"/>
              </w:rPr>
              <w:t>zusammenfügen.</w:t>
            </w:r>
          </w:p>
          <w:p w14:paraId="76799BCE" w14:textId="77777777" w:rsidR="00C57F44" w:rsidRDefault="00C57F44" w:rsidP="004461D2">
            <w:pPr>
              <w:autoSpaceDE w:val="0"/>
              <w:autoSpaceDN w:val="0"/>
              <w:adjustRightInd w:val="0"/>
              <w:spacing w:line="290" w:lineRule="exact"/>
              <w:rPr>
                <w:rFonts w:cstheme="minorHAnsi"/>
                <w:color w:val="FF0000"/>
                <w:sz w:val="22"/>
                <w:szCs w:val="22"/>
                <w:u w:val="single"/>
              </w:rPr>
            </w:pPr>
          </w:p>
          <w:p w14:paraId="5A2A374C" w14:textId="4B5188F7" w:rsidR="00BB0684" w:rsidRPr="00D7168A" w:rsidRDefault="00C57F44" w:rsidP="004461D2">
            <w:pPr>
              <w:autoSpaceDE w:val="0"/>
              <w:autoSpaceDN w:val="0"/>
              <w:adjustRightInd w:val="0"/>
              <w:spacing w:line="290" w:lineRule="exact"/>
              <w:rPr>
                <w:rFonts w:cstheme="minorHAnsi"/>
                <w:color w:val="000000" w:themeColor="text1"/>
                <w:sz w:val="22"/>
                <w:szCs w:val="22"/>
                <w:u w:val="single"/>
              </w:rPr>
            </w:pPr>
            <w:r w:rsidRPr="00D7168A">
              <w:rPr>
                <w:rFonts w:cstheme="minorHAnsi"/>
                <w:color w:val="000000" w:themeColor="text1"/>
                <w:sz w:val="22"/>
                <w:szCs w:val="22"/>
                <w:u w:val="single"/>
              </w:rPr>
              <w:t>A</w:t>
            </w:r>
            <w:r w:rsidR="00BB0684" w:rsidRPr="00D7168A">
              <w:rPr>
                <w:rFonts w:cstheme="minorHAnsi"/>
                <w:color w:val="000000" w:themeColor="text1"/>
                <w:sz w:val="22"/>
                <w:szCs w:val="22"/>
                <w:u w:val="single"/>
              </w:rPr>
              <w:t>bschlussgebet</w:t>
            </w:r>
          </w:p>
          <w:p w14:paraId="20984424" w14:textId="0E6EFEA5" w:rsidR="00BB0684" w:rsidRDefault="00BB0684" w:rsidP="004461D2">
            <w:pPr>
              <w:autoSpaceDE w:val="0"/>
              <w:autoSpaceDN w:val="0"/>
              <w:adjustRightInd w:val="0"/>
              <w:spacing w:line="290" w:lineRule="exact"/>
              <w:rPr>
                <w:rFonts w:cstheme="minorHAnsi"/>
                <w:color w:val="000000" w:themeColor="text1"/>
                <w:sz w:val="22"/>
                <w:szCs w:val="22"/>
              </w:rPr>
            </w:pPr>
            <w:r w:rsidRPr="00D7168A">
              <w:rPr>
                <w:rFonts w:cstheme="minorHAnsi"/>
                <w:color w:val="000000" w:themeColor="text1"/>
                <w:sz w:val="22"/>
                <w:szCs w:val="22"/>
              </w:rPr>
              <w:t>Guter Gott,</w:t>
            </w:r>
          </w:p>
          <w:p w14:paraId="532BA854" w14:textId="7174890C" w:rsidR="00D00841" w:rsidRDefault="00D00841" w:rsidP="004461D2">
            <w:pPr>
              <w:autoSpaceDE w:val="0"/>
              <w:autoSpaceDN w:val="0"/>
              <w:adjustRightInd w:val="0"/>
              <w:spacing w:line="290" w:lineRule="exact"/>
              <w:rPr>
                <w:rFonts w:cstheme="minorHAnsi"/>
                <w:color w:val="000000" w:themeColor="text1"/>
                <w:sz w:val="22"/>
                <w:szCs w:val="22"/>
              </w:rPr>
            </w:pPr>
            <w:r>
              <w:rPr>
                <w:rFonts w:cstheme="minorHAnsi"/>
                <w:color w:val="000000" w:themeColor="text1"/>
                <w:sz w:val="22"/>
                <w:szCs w:val="22"/>
              </w:rPr>
              <w:t xml:space="preserve">wir </w:t>
            </w:r>
            <w:r w:rsidR="00204E7B">
              <w:rPr>
                <w:rFonts w:cstheme="minorHAnsi"/>
                <w:color w:val="000000" w:themeColor="text1"/>
                <w:sz w:val="22"/>
                <w:szCs w:val="22"/>
              </w:rPr>
              <w:t>hoffen auf den</w:t>
            </w:r>
            <w:r>
              <w:rPr>
                <w:rFonts w:cstheme="minorHAnsi"/>
                <w:color w:val="000000" w:themeColor="text1"/>
                <w:sz w:val="22"/>
                <w:szCs w:val="22"/>
              </w:rPr>
              <w:t xml:space="preserve"> Frieden</w:t>
            </w:r>
            <w:r w:rsidR="007A20E2">
              <w:rPr>
                <w:rFonts w:cstheme="minorHAnsi"/>
                <w:color w:val="000000" w:themeColor="text1"/>
                <w:sz w:val="22"/>
                <w:szCs w:val="22"/>
              </w:rPr>
              <w:t xml:space="preserve"> in der Welt.</w:t>
            </w:r>
          </w:p>
          <w:p w14:paraId="2A05DD47" w14:textId="1DC7F2CE" w:rsidR="007A20E2" w:rsidRDefault="007A20E2" w:rsidP="004461D2">
            <w:pPr>
              <w:autoSpaceDE w:val="0"/>
              <w:autoSpaceDN w:val="0"/>
              <w:adjustRightInd w:val="0"/>
              <w:spacing w:line="290" w:lineRule="exact"/>
              <w:rPr>
                <w:rFonts w:cstheme="minorHAnsi"/>
                <w:color w:val="000000" w:themeColor="text1"/>
                <w:sz w:val="22"/>
                <w:szCs w:val="22"/>
              </w:rPr>
            </w:pPr>
            <w:r>
              <w:rPr>
                <w:rFonts w:cstheme="minorHAnsi"/>
                <w:color w:val="000000" w:themeColor="text1"/>
                <w:sz w:val="22"/>
                <w:szCs w:val="22"/>
              </w:rPr>
              <w:t xml:space="preserve">Schenke </w:t>
            </w:r>
            <w:r w:rsidR="00204E7B">
              <w:rPr>
                <w:rFonts w:cstheme="minorHAnsi"/>
                <w:color w:val="000000" w:themeColor="text1"/>
                <w:sz w:val="22"/>
                <w:szCs w:val="22"/>
              </w:rPr>
              <w:t xml:space="preserve">du </w:t>
            </w:r>
            <w:r>
              <w:rPr>
                <w:rFonts w:cstheme="minorHAnsi"/>
                <w:color w:val="000000" w:themeColor="text1"/>
                <w:sz w:val="22"/>
                <w:szCs w:val="22"/>
              </w:rPr>
              <w:t>uns die Zuversicht und den Glauben daran, dass Frieden möglich ist</w:t>
            </w:r>
            <w:r w:rsidR="004461D2">
              <w:rPr>
                <w:rFonts w:cstheme="minorHAnsi"/>
                <w:color w:val="000000" w:themeColor="text1"/>
                <w:sz w:val="22"/>
                <w:szCs w:val="22"/>
              </w:rPr>
              <w:t>,</w:t>
            </w:r>
          </w:p>
          <w:p w14:paraId="1ABA8861" w14:textId="2AAD16CE" w:rsidR="004461D2" w:rsidRDefault="004461D2" w:rsidP="004461D2">
            <w:pPr>
              <w:autoSpaceDE w:val="0"/>
              <w:autoSpaceDN w:val="0"/>
              <w:adjustRightInd w:val="0"/>
              <w:spacing w:line="290" w:lineRule="exact"/>
              <w:rPr>
                <w:rFonts w:cstheme="minorHAnsi"/>
                <w:color w:val="000000" w:themeColor="text1"/>
                <w:sz w:val="22"/>
                <w:szCs w:val="22"/>
              </w:rPr>
            </w:pPr>
            <w:r>
              <w:rPr>
                <w:rFonts w:cstheme="minorHAnsi"/>
                <w:color w:val="000000" w:themeColor="text1"/>
                <w:sz w:val="22"/>
                <w:szCs w:val="22"/>
              </w:rPr>
              <w:t>und den Mut, selbst am Frieden mitzuarbeiten.</w:t>
            </w:r>
          </w:p>
          <w:p w14:paraId="35381861" w14:textId="784DF0B1" w:rsidR="00A13DC8" w:rsidRPr="00D7168A" w:rsidRDefault="00BB0684" w:rsidP="004461D2">
            <w:pPr>
              <w:autoSpaceDE w:val="0"/>
              <w:autoSpaceDN w:val="0"/>
              <w:adjustRightInd w:val="0"/>
              <w:spacing w:line="290" w:lineRule="exact"/>
              <w:rPr>
                <w:rFonts w:cstheme="minorHAnsi"/>
                <w:color w:val="000000" w:themeColor="text1"/>
                <w:sz w:val="22"/>
                <w:szCs w:val="22"/>
              </w:rPr>
            </w:pPr>
            <w:r w:rsidRPr="00D7168A">
              <w:rPr>
                <w:rFonts w:cstheme="minorHAnsi"/>
                <w:color w:val="000000" w:themeColor="text1"/>
                <w:sz w:val="22"/>
                <w:szCs w:val="22"/>
              </w:rPr>
              <w:t>Amen.</w:t>
            </w:r>
          </w:p>
          <w:p w14:paraId="00F21393" w14:textId="0223DF3F" w:rsidR="00474827" w:rsidRPr="002D7301" w:rsidRDefault="00474827" w:rsidP="00D8520D">
            <w:pPr>
              <w:autoSpaceDE w:val="0"/>
              <w:autoSpaceDN w:val="0"/>
              <w:adjustRightInd w:val="0"/>
              <w:rPr>
                <w:rFonts w:cstheme="minorHAnsi"/>
                <w:bCs/>
                <w:color w:val="FF0000"/>
                <w:sz w:val="22"/>
                <w:szCs w:val="22"/>
              </w:rPr>
            </w:pPr>
          </w:p>
        </w:tc>
      </w:tr>
    </w:tbl>
    <w:p w14:paraId="76B9A8A8" w14:textId="1886E972" w:rsidR="009A224F" w:rsidRDefault="009A224F" w:rsidP="00BB0684">
      <w:pPr>
        <w:rPr>
          <w:rFonts w:cstheme="minorHAnsi"/>
          <w:b/>
          <w:color w:val="000000" w:themeColor="text1"/>
          <w:sz w:val="22"/>
          <w:szCs w:val="22"/>
        </w:rPr>
      </w:pPr>
    </w:p>
    <w:p w14:paraId="0AB68C50" w14:textId="77777777" w:rsidR="00F81E6D" w:rsidRDefault="00F81E6D" w:rsidP="00BB0684">
      <w:pPr>
        <w:rPr>
          <w:rFonts w:cstheme="minorHAnsi"/>
          <w:b/>
          <w:color w:val="000000" w:themeColor="text1"/>
          <w:sz w:val="22"/>
          <w:szCs w:val="22"/>
        </w:rPr>
      </w:pPr>
    </w:p>
    <w:p w14:paraId="30B92FD0" w14:textId="77777777" w:rsidR="00D00841" w:rsidRPr="001E7323" w:rsidRDefault="00D00841" w:rsidP="00BB0684">
      <w:pPr>
        <w:rPr>
          <w:rFonts w:cstheme="minorHAnsi"/>
          <w:bCs/>
          <w:color w:val="000000" w:themeColor="text1"/>
          <w:sz w:val="22"/>
          <w:szCs w:val="22"/>
        </w:rPr>
      </w:pPr>
    </w:p>
    <w:p w14:paraId="77C61D9C" w14:textId="108B871C" w:rsidR="00F26F03" w:rsidRPr="00474827" w:rsidRDefault="00F26F03" w:rsidP="001E7323">
      <w:pPr>
        <w:pStyle w:val="Listenabsatz"/>
        <w:numPr>
          <w:ilvl w:val="0"/>
          <w:numId w:val="5"/>
        </w:numPr>
        <w:outlineLvl w:val="0"/>
        <w:rPr>
          <w:rFonts w:cstheme="minorHAnsi"/>
          <w:b/>
          <w:color w:val="000000" w:themeColor="text1"/>
          <w:sz w:val="22"/>
          <w:szCs w:val="22"/>
        </w:rPr>
      </w:pPr>
      <w:bookmarkStart w:id="9" w:name="_Toc87294111"/>
      <w:r w:rsidRPr="00474827">
        <w:rPr>
          <w:rFonts w:cstheme="minorHAnsi"/>
          <w:b/>
          <w:color w:val="000000" w:themeColor="text1"/>
          <w:sz w:val="22"/>
          <w:szCs w:val="22"/>
        </w:rPr>
        <w:t>Namen</w:t>
      </w:r>
      <w:bookmarkEnd w:id="9"/>
    </w:p>
    <w:p w14:paraId="0D56CACC" w14:textId="046EF92F" w:rsidR="00F26F03" w:rsidRPr="001E7323" w:rsidRDefault="00F26F03" w:rsidP="001E7323">
      <w:pPr>
        <w:rPr>
          <w:rFonts w:cstheme="minorHAnsi"/>
          <w:bCs/>
          <w:color w:val="000000" w:themeColor="text1"/>
          <w:sz w:val="22"/>
          <w:szCs w:val="22"/>
        </w:rPr>
      </w:pPr>
    </w:p>
    <w:p w14:paraId="76521CAC" w14:textId="59F9C06B" w:rsidR="00F02DFB" w:rsidRDefault="00F02DFB" w:rsidP="00F02DFB">
      <w:pPr>
        <w:rPr>
          <w:rFonts w:cstheme="minorHAnsi"/>
          <w:bCs/>
          <w:color w:val="000000" w:themeColor="text1"/>
          <w:sz w:val="22"/>
          <w:szCs w:val="22"/>
        </w:rPr>
      </w:pPr>
      <w:r>
        <w:rPr>
          <w:rFonts w:cstheme="minorHAnsi"/>
          <w:bCs/>
          <w:color w:val="000000" w:themeColor="text1"/>
          <w:sz w:val="22"/>
          <w:szCs w:val="22"/>
        </w:rPr>
        <w:t>Die Namen aus der Vorlesegeschichte haben beim Hirtenvolk der Nuer folgende Bedeutungen:</w:t>
      </w:r>
    </w:p>
    <w:p w14:paraId="07C145D4" w14:textId="77777777" w:rsidR="009A224F" w:rsidRDefault="009A224F" w:rsidP="00F02DFB">
      <w:pPr>
        <w:rPr>
          <w:rFonts w:cstheme="minorHAnsi"/>
          <w:bCs/>
          <w:color w:val="000000" w:themeColor="text1"/>
          <w:sz w:val="22"/>
          <w:szCs w:val="22"/>
        </w:rPr>
      </w:pPr>
    </w:p>
    <w:p w14:paraId="40025810" w14:textId="77777777" w:rsidR="009A224F" w:rsidRDefault="00F02DFB" w:rsidP="00F02DFB">
      <w:pPr>
        <w:rPr>
          <w:rFonts w:cstheme="minorHAnsi"/>
          <w:bCs/>
          <w:color w:val="000000" w:themeColor="text1"/>
          <w:sz w:val="22"/>
          <w:szCs w:val="22"/>
        </w:rPr>
      </w:pPr>
      <w:r w:rsidRPr="001E7323">
        <w:rPr>
          <w:rFonts w:cstheme="minorHAnsi"/>
          <w:bCs/>
          <w:color w:val="000000" w:themeColor="text1"/>
          <w:sz w:val="22"/>
          <w:szCs w:val="22"/>
        </w:rPr>
        <w:t xml:space="preserve">Jumma </w:t>
      </w:r>
      <w:r>
        <w:rPr>
          <w:rFonts w:cstheme="minorHAnsi"/>
          <w:bCs/>
          <w:color w:val="000000" w:themeColor="text1"/>
          <w:sz w:val="22"/>
          <w:szCs w:val="22"/>
        </w:rPr>
        <w:t xml:space="preserve">= </w:t>
      </w:r>
      <w:r w:rsidRPr="001E7323">
        <w:rPr>
          <w:rFonts w:cstheme="minorHAnsi"/>
          <w:bCs/>
          <w:color w:val="000000" w:themeColor="text1"/>
          <w:sz w:val="22"/>
          <w:szCs w:val="22"/>
        </w:rPr>
        <w:t>Freitag</w:t>
      </w:r>
      <w:r>
        <w:rPr>
          <w:rFonts w:cstheme="minorHAnsi"/>
          <w:bCs/>
          <w:color w:val="000000" w:themeColor="text1"/>
          <w:sz w:val="22"/>
          <w:szCs w:val="22"/>
        </w:rPr>
        <w:t xml:space="preserve"> (ein Kind, mit diesem Namen, wurde </w:t>
      </w:r>
      <w:r w:rsidRPr="001E7323">
        <w:rPr>
          <w:rFonts w:cstheme="minorHAnsi"/>
          <w:bCs/>
          <w:color w:val="000000" w:themeColor="text1"/>
          <w:sz w:val="22"/>
          <w:szCs w:val="22"/>
        </w:rPr>
        <w:t xml:space="preserve">an </w:t>
      </w:r>
      <w:r>
        <w:rPr>
          <w:rFonts w:cstheme="minorHAnsi"/>
          <w:bCs/>
          <w:color w:val="000000" w:themeColor="text1"/>
          <w:sz w:val="22"/>
          <w:szCs w:val="22"/>
        </w:rPr>
        <w:t>einem Freitag</w:t>
      </w:r>
      <w:r w:rsidRPr="001E7323">
        <w:rPr>
          <w:rFonts w:cstheme="minorHAnsi"/>
          <w:bCs/>
          <w:color w:val="000000" w:themeColor="text1"/>
          <w:sz w:val="22"/>
          <w:szCs w:val="22"/>
        </w:rPr>
        <w:t xml:space="preserve"> geboren</w:t>
      </w:r>
      <w:r>
        <w:rPr>
          <w:rFonts w:cstheme="minorHAnsi"/>
          <w:bCs/>
          <w:color w:val="000000" w:themeColor="text1"/>
          <w:sz w:val="22"/>
          <w:szCs w:val="22"/>
        </w:rPr>
        <w:t>)</w:t>
      </w:r>
    </w:p>
    <w:p w14:paraId="3749F476" w14:textId="77777777" w:rsidR="009A224F" w:rsidRDefault="009A224F" w:rsidP="009A224F">
      <w:pPr>
        <w:rPr>
          <w:rFonts w:cstheme="minorHAnsi"/>
          <w:bCs/>
          <w:color w:val="000000" w:themeColor="text1"/>
          <w:sz w:val="22"/>
          <w:szCs w:val="22"/>
        </w:rPr>
      </w:pPr>
      <w:r w:rsidRPr="001E7323">
        <w:rPr>
          <w:rFonts w:cstheme="minorHAnsi"/>
          <w:bCs/>
          <w:color w:val="000000" w:themeColor="text1"/>
          <w:sz w:val="22"/>
          <w:szCs w:val="22"/>
        </w:rPr>
        <w:t xml:space="preserve">Nyamal </w:t>
      </w:r>
      <w:r>
        <w:rPr>
          <w:rFonts w:cstheme="minorHAnsi"/>
          <w:bCs/>
          <w:color w:val="000000" w:themeColor="text1"/>
          <w:sz w:val="22"/>
          <w:szCs w:val="22"/>
        </w:rPr>
        <w:t xml:space="preserve">= </w:t>
      </w:r>
      <w:r w:rsidRPr="001E7323">
        <w:rPr>
          <w:rFonts w:cstheme="minorHAnsi"/>
          <w:bCs/>
          <w:color w:val="000000" w:themeColor="text1"/>
          <w:sz w:val="22"/>
          <w:szCs w:val="22"/>
        </w:rPr>
        <w:t>Tochter des Friedens</w:t>
      </w:r>
    </w:p>
    <w:p w14:paraId="21D0C6C1" w14:textId="5F4976FC" w:rsidR="00F02DFB" w:rsidRPr="001E7323" w:rsidRDefault="00F02DFB" w:rsidP="00F02DFB">
      <w:pPr>
        <w:rPr>
          <w:rFonts w:cstheme="minorHAnsi"/>
          <w:bCs/>
          <w:color w:val="000000" w:themeColor="text1"/>
          <w:sz w:val="22"/>
          <w:szCs w:val="22"/>
        </w:rPr>
      </w:pPr>
      <w:proofErr w:type="spellStart"/>
      <w:r w:rsidRPr="001E7323">
        <w:rPr>
          <w:rFonts w:cstheme="minorHAnsi"/>
          <w:bCs/>
          <w:color w:val="000000" w:themeColor="text1"/>
          <w:sz w:val="22"/>
          <w:szCs w:val="22"/>
        </w:rPr>
        <w:t>Buom</w:t>
      </w:r>
      <w:proofErr w:type="spellEnd"/>
      <w:r w:rsidRPr="001E7323">
        <w:rPr>
          <w:rFonts w:cstheme="minorHAnsi"/>
          <w:bCs/>
          <w:color w:val="000000" w:themeColor="text1"/>
          <w:sz w:val="22"/>
          <w:szCs w:val="22"/>
        </w:rPr>
        <w:t xml:space="preserve"> </w:t>
      </w:r>
      <w:r>
        <w:rPr>
          <w:rFonts w:cstheme="minorHAnsi"/>
          <w:bCs/>
          <w:color w:val="000000" w:themeColor="text1"/>
          <w:sz w:val="22"/>
          <w:szCs w:val="22"/>
        </w:rPr>
        <w:t xml:space="preserve">= </w:t>
      </w:r>
      <w:r w:rsidRPr="001E7323">
        <w:rPr>
          <w:rFonts w:cstheme="minorHAnsi"/>
          <w:bCs/>
          <w:color w:val="000000" w:themeColor="text1"/>
          <w:sz w:val="22"/>
          <w:szCs w:val="22"/>
        </w:rPr>
        <w:t>Stärke</w:t>
      </w:r>
    </w:p>
    <w:p w14:paraId="1CA091D0" w14:textId="1AB0881A" w:rsidR="009A224F" w:rsidRDefault="009A224F" w:rsidP="00F02DFB">
      <w:pPr>
        <w:rPr>
          <w:rFonts w:cstheme="minorHAnsi"/>
          <w:bCs/>
          <w:color w:val="000000" w:themeColor="text1"/>
          <w:sz w:val="22"/>
          <w:szCs w:val="22"/>
        </w:rPr>
      </w:pPr>
    </w:p>
    <w:p w14:paraId="66D952AA" w14:textId="385A0706" w:rsidR="00F02DFB" w:rsidRPr="001E7323" w:rsidRDefault="00F02DFB" w:rsidP="00F02DFB">
      <w:pPr>
        <w:rPr>
          <w:rFonts w:cstheme="minorHAnsi"/>
          <w:bCs/>
          <w:color w:val="000000" w:themeColor="text1"/>
          <w:sz w:val="22"/>
          <w:szCs w:val="22"/>
        </w:rPr>
      </w:pPr>
      <w:r>
        <w:rPr>
          <w:rFonts w:cstheme="minorHAnsi"/>
          <w:bCs/>
          <w:color w:val="000000" w:themeColor="text1"/>
          <w:sz w:val="22"/>
          <w:szCs w:val="22"/>
        </w:rPr>
        <w:t xml:space="preserve">Nehmen Sie dies zum Anlass, sich mit Namen auseinanderzusetzen. Material finden Sie dazu auf unserer Webseite: </w:t>
      </w:r>
      <w:hyperlink r:id="rId14" w:history="1">
        <w:r w:rsidRPr="001E7323">
          <w:rPr>
            <w:rStyle w:val="Hyperlink"/>
            <w:rFonts w:cstheme="minorHAnsi"/>
            <w:bCs/>
            <w:sz w:val="22"/>
            <w:szCs w:val="22"/>
          </w:rPr>
          <w:t>https://www.sternsinger.de/bildungsmaterial/fuer-die-kita/kita-in-deutschland-und-weltweit/ich-und-mein-name/</w:t>
        </w:r>
      </w:hyperlink>
    </w:p>
    <w:p w14:paraId="7EA28E39" w14:textId="77777777" w:rsidR="00F02DFB" w:rsidRDefault="00F02DFB" w:rsidP="001E7323">
      <w:pPr>
        <w:rPr>
          <w:rFonts w:cstheme="minorHAnsi"/>
          <w:bCs/>
          <w:color w:val="000000" w:themeColor="text1"/>
          <w:sz w:val="22"/>
          <w:szCs w:val="22"/>
        </w:rPr>
      </w:pPr>
    </w:p>
    <w:p w14:paraId="5F3504D6" w14:textId="77777777" w:rsidR="00BB0684" w:rsidRDefault="00BB0684" w:rsidP="00BB0684">
      <w:pPr>
        <w:spacing w:line="290" w:lineRule="exact"/>
        <w:rPr>
          <w:rFonts w:cstheme="minorHAnsi"/>
          <w:color w:val="000000" w:themeColor="text1"/>
          <w:sz w:val="22"/>
          <w:szCs w:val="22"/>
        </w:rPr>
      </w:pPr>
    </w:p>
    <w:p w14:paraId="2B342D75" w14:textId="77777777" w:rsidR="009A224F" w:rsidRDefault="009A224F" w:rsidP="00BB0684">
      <w:pPr>
        <w:spacing w:line="290" w:lineRule="exact"/>
        <w:rPr>
          <w:rFonts w:cstheme="minorHAnsi"/>
          <w:color w:val="000000" w:themeColor="text1"/>
          <w:sz w:val="22"/>
          <w:szCs w:val="22"/>
        </w:rPr>
      </w:pPr>
    </w:p>
    <w:p w14:paraId="6749A529" w14:textId="77777777" w:rsidR="009A224F" w:rsidRDefault="009A224F" w:rsidP="00BB0684">
      <w:pPr>
        <w:spacing w:line="290" w:lineRule="exact"/>
        <w:rPr>
          <w:rFonts w:cstheme="minorHAnsi"/>
          <w:color w:val="000000" w:themeColor="text1"/>
          <w:sz w:val="22"/>
          <w:szCs w:val="22"/>
        </w:rPr>
      </w:pPr>
    </w:p>
    <w:p w14:paraId="081C6A73" w14:textId="77777777" w:rsidR="009A224F" w:rsidRPr="001E7323" w:rsidRDefault="009A224F" w:rsidP="00BB0684">
      <w:pPr>
        <w:spacing w:line="290" w:lineRule="exact"/>
        <w:rPr>
          <w:rFonts w:cstheme="minorHAnsi"/>
          <w:color w:val="000000" w:themeColor="text1"/>
          <w:sz w:val="22"/>
          <w:szCs w:val="22"/>
        </w:rPr>
      </w:pPr>
    </w:p>
    <w:p w14:paraId="10078007" w14:textId="0360FE27" w:rsidR="00BB0684" w:rsidRPr="001E7323" w:rsidRDefault="00BB0684" w:rsidP="00BB0684">
      <w:pPr>
        <w:spacing w:line="290" w:lineRule="exact"/>
        <w:jc w:val="right"/>
        <w:rPr>
          <w:rFonts w:cstheme="minorHAnsi"/>
          <w:i/>
          <w:color w:val="000000" w:themeColor="text1"/>
          <w:sz w:val="22"/>
          <w:szCs w:val="22"/>
        </w:rPr>
      </w:pPr>
      <w:r w:rsidRPr="001E7323">
        <w:rPr>
          <w:rFonts w:cstheme="minorHAnsi"/>
          <w:i/>
          <w:color w:val="000000" w:themeColor="text1"/>
          <w:sz w:val="22"/>
          <w:szCs w:val="22"/>
        </w:rPr>
        <w:t>Texte, Ideen: Kindermissionswerk ‚Die Sternsinger’, Anne Herter</w:t>
      </w:r>
    </w:p>
    <w:p w14:paraId="0AC750CE" w14:textId="77777777" w:rsidR="00BB0684" w:rsidRPr="001E7323" w:rsidRDefault="00BB0684" w:rsidP="00BB0684">
      <w:pPr>
        <w:jc w:val="right"/>
        <w:rPr>
          <w:rFonts w:cstheme="minorHAnsi"/>
          <w:i/>
          <w:color w:val="000000" w:themeColor="text1"/>
          <w:sz w:val="22"/>
          <w:szCs w:val="22"/>
        </w:rPr>
      </w:pPr>
      <w:r w:rsidRPr="001E7323">
        <w:rPr>
          <w:rFonts w:cstheme="minorHAnsi"/>
          <w:i/>
          <w:color w:val="000000" w:themeColor="text1"/>
          <w:sz w:val="22"/>
          <w:szCs w:val="22"/>
        </w:rPr>
        <w:t>Text Vorlesegeschichte: Kindermissionswerk ‚Die Sternsinger’, Andreas Gloge</w:t>
      </w:r>
    </w:p>
    <w:p w14:paraId="734256AB" w14:textId="77777777" w:rsidR="00CE195E" w:rsidRPr="001E7323" w:rsidRDefault="00CE195E">
      <w:pPr>
        <w:rPr>
          <w:rFonts w:cstheme="minorHAnsi"/>
          <w:sz w:val="22"/>
          <w:szCs w:val="22"/>
        </w:rPr>
      </w:pPr>
    </w:p>
    <w:sectPr w:rsidR="00CE195E" w:rsidRPr="001E7323">
      <w:headerReference w:type="default" r:id="rId15"/>
      <w:footerReference w:type="even"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6DD38" w14:textId="77777777" w:rsidR="008520CE" w:rsidRDefault="008520CE" w:rsidP="00CE195E">
      <w:r>
        <w:separator/>
      </w:r>
    </w:p>
  </w:endnote>
  <w:endnote w:type="continuationSeparator" w:id="0">
    <w:p w14:paraId="5DB64D70" w14:textId="77777777" w:rsidR="008520CE" w:rsidRDefault="008520CE" w:rsidP="00CE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18059539"/>
      <w:docPartObj>
        <w:docPartGallery w:val="Page Numbers (Bottom of Page)"/>
        <w:docPartUnique/>
      </w:docPartObj>
    </w:sdtPr>
    <w:sdtEndPr>
      <w:rPr>
        <w:rStyle w:val="Seitenzahl"/>
      </w:rPr>
    </w:sdtEndPr>
    <w:sdtContent>
      <w:p w14:paraId="1FC2589B" w14:textId="5F25FF7E" w:rsidR="00CE195E" w:rsidRDefault="00CE195E" w:rsidP="004805F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1283D3F" w14:textId="77777777" w:rsidR="00CE195E" w:rsidRDefault="00CE195E" w:rsidP="00CE195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52109119"/>
      <w:docPartObj>
        <w:docPartGallery w:val="Page Numbers (Bottom of Page)"/>
        <w:docPartUnique/>
      </w:docPartObj>
    </w:sdtPr>
    <w:sdtEndPr>
      <w:rPr>
        <w:rStyle w:val="Seitenzahl"/>
      </w:rPr>
    </w:sdtEndPr>
    <w:sdtContent>
      <w:p w14:paraId="001062E0" w14:textId="17402664" w:rsidR="00CE195E" w:rsidRDefault="00CE195E" w:rsidP="004805F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8C6EA3">
          <w:rPr>
            <w:rStyle w:val="Seitenzahl"/>
            <w:noProof/>
          </w:rPr>
          <w:t>10</w:t>
        </w:r>
        <w:r>
          <w:rPr>
            <w:rStyle w:val="Seitenzahl"/>
          </w:rPr>
          <w:fldChar w:fldCharType="end"/>
        </w:r>
      </w:p>
    </w:sdtContent>
  </w:sdt>
  <w:p w14:paraId="136E0DB4" w14:textId="77777777" w:rsidR="00CE195E" w:rsidRDefault="00CE195E" w:rsidP="00CE195E">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85E54" w14:textId="77777777" w:rsidR="008520CE" w:rsidRDefault="008520CE" w:rsidP="00CE195E">
      <w:r>
        <w:separator/>
      </w:r>
    </w:p>
  </w:footnote>
  <w:footnote w:type="continuationSeparator" w:id="0">
    <w:p w14:paraId="3A7D5F7A" w14:textId="77777777" w:rsidR="008520CE" w:rsidRDefault="008520CE" w:rsidP="00CE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7955" w14:textId="14B57199" w:rsidR="00CE195E" w:rsidRDefault="00CE195E">
    <w:pPr>
      <w:pStyle w:val="Kopfzeile"/>
    </w:pPr>
    <w:r>
      <w:rPr>
        <w:noProof/>
      </w:rPr>
      <w:drawing>
        <wp:anchor distT="0" distB="0" distL="114300" distR="114300" simplePos="0" relativeHeight="251659264" behindDoc="1" locked="0" layoutInCell="1" allowOverlap="1" wp14:anchorId="3E72B668" wp14:editId="01F372CA">
          <wp:simplePos x="0" y="0"/>
          <wp:positionH relativeFrom="column">
            <wp:posOffset>-398834</wp:posOffset>
          </wp:positionH>
          <wp:positionV relativeFrom="paragraph">
            <wp:posOffset>-156277</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p>
  <w:p w14:paraId="73288A69" w14:textId="77777777" w:rsidR="00CE195E" w:rsidRDefault="00CE19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5B2"/>
    <w:multiLevelType w:val="hybridMultilevel"/>
    <w:tmpl w:val="716229D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079528A"/>
    <w:multiLevelType w:val="hybridMultilevel"/>
    <w:tmpl w:val="E7044B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DE633D"/>
    <w:multiLevelType w:val="hybridMultilevel"/>
    <w:tmpl w:val="F9F61148"/>
    <w:lvl w:ilvl="0" w:tplc="5A341626">
      <w:start w:val="1846"/>
      <w:numFmt w:val="bullet"/>
      <w:lvlText w:val="-"/>
      <w:lvlJc w:val="left"/>
      <w:pPr>
        <w:ind w:left="1056" w:hanging="360"/>
      </w:pPr>
      <w:rPr>
        <w:rFonts w:ascii="Calibri" w:eastAsiaTheme="minorEastAsia" w:hAnsi="Calibri" w:cstheme="minorBidi" w:hint="default"/>
      </w:rPr>
    </w:lvl>
    <w:lvl w:ilvl="1" w:tplc="04070003" w:tentative="1">
      <w:start w:val="1"/>
      <w:numFmt w:val="bullet"/>
      <w:lvlText w:val="o"/>
      <w:lvlJc w:val="left"/>
      <w:pPr>
        <w:ind w:left="1776" w:hanging="360"/>
      </w:pPr>
      <w:rPr>
        <w:rFonts w:ascii="Courier New" w:hAnsi="Courier New" w:hint="default"/>
      </w:rPr>
    </w:lvl>
    <w:lvl w:ilvl="2" w:tplc="04070005" w:tentative="1">
      <w:start w:val="1"/>
      <w:numFmt w:val="bullet"/>
      <w:lvlText w:val=""/>
      <w:lvlJc w:val="left"/>
      <w:pPr>
        <w:ind w:left="2496" w:hanging="360"/>
      </w:pPr>
      <w:rPr>
        <w:rFonts w:ascii="Wingdings" w:hAnsi="Wingdings" w:hint="default"/>
      </w:rPr>
    </w:lvl>
    <w:lvl w:ilvl="3" w:tplc="04070001" w:tentative="1">
      <w:start w:val="1"/>
      <w:numFmt w:val="bullet"/>
      <w:lvlText w:val=""/>
      <w:lvlJc w:val="left"/>
      <w:pPr>
        <w:ind w:left="3216" w:hanging="360"/>
      </w:pPr>
      <w:rPr>
        <w:rFonts w:ascii="Symbol" w:hAnsi="Symbol" w:hint="default"/>
      </w:rPr>
    </w:lvl>
    <w:lvl w:ilvl="4" w:tplc="04070003" w:tentative="1">
      <w:start w:val="1"/>
      <w:numFmt w:val="bullet"/>
      <w:lvlText w:val="o"/>
      <w:lvlJc w:val="left"/>
      <w:pPr>
        <w:ind w:left="3936" w:hanging="360"/>
      </w:pPr>
      <w:rPr>
        <w:rFonts w:ascii="Courier New" w:hAnsi="Courier New" w:hint="default"/>
      </w:rPr>
    </w:lvl>
    <w:lvl w:ilvl="5" w:tplc="04070005" w:tentative="1">
      <w:start w:val="1"/>
      <w:numFmt w:val="bullet"/>
      <w:lvlText w:val=""/>
      <w:lvlJc w:val="left"/>
      <w:pPr>
        <w:ind w:left="4656" w:hanging="360"/>
      </w:pPr>
      <w:rPr>
        <w:rFonts w:ascii="Wingdings" w:hAnsi="Wingdings" w:hint="default"/>
      </w:rPr>
    </w:lvl>
    <w:lvl w:ilvl="6" w:tplc="04070001" w:tentative="1">
      <w:start w:val="1"/>
      <w:numFmt w:val="bullet"/>
      <w:lvlText w:val=""/>
      <w:lvlJc w:val="left"/>
      <w:pPr>
        <w:ind w:left="5376" w:hanging="360"/>
      </w:pPr>
      <w:rPr>
        <w:rFonts w:ascii="Symbol" w:hAnsi="Symbol" w:hint="default"/>
      </w:rPr>
    </w:lvl>
    <w:lvl w:ilvl="7" w:tplc="04070003" w:tentative="1">
      <w:start w:val="1"/>
      <w:numFmt w:val="bullet"/>
      <w:lvlText w:val="o"/>
      <w:lvlJc w:val="left"/>
      <w:pPr>
        <w:ind w:left="6096" w:hanging="360"/>
      </w:pPr>
      <w:rPr>
        <w:rFonts w:ascii="Courier New" w:hAnsi="Courier New" w:hint="default"/>
      </w:rPr>
    </w:lvl>
    <w:lvl w:ilvl="8" w:tplc="04070005" w:tentative="1">
      <w:start w:val="1"/>
      <w:numFmt w:val="bullet"/>
      <w:lvlText w:val=""/>
      <w:lvlJc w:val="left"/>
      <w:pPr>
        <w:ind w:left="6816" w:hanging="360"/>
      </w:pPr>
      <w:rPr>
        <w:rFonts w:ascii="Wingdings" w:hAnsi="Wingdings" w:hint="default"/>
      </w:rPr>
    </w:lvl>
  </w:abstractNum>
  <w:abstractNum w:abstractNumId="3" w15:restartNumberingAfterBreak="0">
    <w:nsid w:val="1D8530C3"/>
    <w:multiLevelType w:val="hybridMultilevel"/>
    <w:tmpl w:val="B3148C7A"/>
    <w:lvl w:ilvl="0" w:tplc="5A341626">
      <w:start w:val="184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0C78DB"/>
    <w:multiLevelType w:val="hybridMultilevel"/>
    <w:tmpl w:val="B4801DFA"/>
    <w:lvl w:ilvl="0" w:tplc="5A34162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C83D55"/>
    <w:multiLevelType w:val="hybridMultilevel"/>
    <w:tmpl w:val="3EF006E0"/>
    <w:lvl w:ilvl="0" w:tplc="5A341626">
      <w:start w:val="184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5E"/>
    <w:rsid w:val="000729FE"/>
    <w:rsid w:val="000A51F3"/>
    <w:rsid w:val="000A74B5"/>
    <w:rsid w:val="00173A96"/>
    <w:rsid w:val="00177581"/>
    <w:rsid w:val="001E7323"/>
    <w:rsid w:val="00204E7B"/>
    <w:rsid w:val="00234D98"/>
    <w:rsid w:val="00283A95"/>
    <w:rsid w:val="002A6A6D"/>
    <w:rsid w:val="002D7301"/>
    <w:rsid w:val="002E6844"/>
    <w:rsid w:val="003D1B9E"/>
    <w:rsid w:val="00400164"/>
    <w:rsid w:val="004461D2"/>
    <w:rsid w:val="00454269"/>
    <w:rsid w:val="00474827"/>
    <w:rsid w:val="004D1433"/>
    <w:rsid w:val="004D5B3E"/>
    <w:rsid w:val="004F3D45"/>
    <w:rsid w:val="00502B5F"/>
    <w:rsid w:val="005C4C3A"/>
    <w:rsid w:val="005D0FC6"/>
    <w:rsid w:val="006437D7"/>
    <w:rsid w:val="00660220"/>
    <w:rsid w:val="006A7F72"/>
    <w:rsid w:val="006C2B72"/>
    <w:rsid w:val="006F57CB"/>
    <w:rsid w:val="00760D1F"/>
    <w:rsid w:val="007A20E2"/>
    <w:rsid w:val="0080372B"/>
    <w:rsid w:val="00850DD0"/>
    <w:rsid w:val="008520CE"/>
    <w:rsid w:val="008800AA"/>
    <w:rsid w:val="008872BC"/>
    <w:rsid w:val="008C6EA3"/>
    <w:rsid w:val="008E6AD8"/>
    <w:rsid w:val="009033A4"/>
    <w:rsid w:val="0092185C"/>
    <w:rsid w:val="009A224F"/>
    <w:rsid w:val="009A6ED5"/>
    <w:rsid w:val="00A111CC"/>
    <w:rsid w:val="00A13DC8"/>
    <w:rsid w:val="00AE2082"/>
    <w:rsid w:val="00B01A9D"/>
    <w:rsid w:val="00B113FD"/>
    <w:rsid w:val="00B356AC"/>
    <w:rsid w:val="00B40531"/>
    <w:rsid w:val="00B80E38"/>
    <w:rsid w:val="00B935C8"/>
    <w:rsid w:val="00BB0684"/>
    <w:rsid w:val="00BB5D44"/>
    <w:rsid w:val="00BF54F7"/>
    <w:rsid w:val="00C26FFF"/>
    <w:rsid w:val="00C37056"/>
    <w:rsid w:val="00C453F6"/>
    <w:rsid w:val="00C5410C"/>
    <w:rsid w:val="00C5421C"/>
    <w:rsid w:val="00C57F44"/>
    <w:rsid w:val="00CE195E"/>
    <w:rsid w:val="00D00841"/>
    <w:rsid w:val="00D54349"/>
    <w:rsid w:val="00D63985"/>
    <w:rsid w:val="00D7168A"/>
    <w:rsid w:val="00D8520D"/>
    <w:rsid w:val="00E626D4"/>
    <w:rsid w:val="00E756DC"/>
    <w:rsid w:val="00EA2FCB"/>
    <w:rsid w:val="00EA4A7F"/>
    <w:rsid w:val="00EA6339"/>
    <w:rsid w:val="00F01E21"/>
    <w:rsid w:val="00F02DFB"/>
    <w:rsid w:val="00F26F03"/>
    <w:rsid w:val="00F4550F"/>
    <w:rsid w:val="00F64232"/>
    <w:rsid w:val="00F71989"/>
    <w:rsid w:val="00F81E6D"/>
    <w:rsid w:val="00FC5C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4732"/>
  <w15:chartTrackingRefBased/>
  <w15:docId w15:val="{A2566C97-5A94-8C47-B789-930E1E80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CE195E"/>
    <w:rPr>
      <w:rFonts w:eastAsiaTheme="minorEastAsia"/>
      <w:lang w:eastAsia="de-DE"/>
    </w:rPr>
  </w:style>
  <w:style w:type="paragraph" w:styleId="berschrift1">
    <w:name w:val="heading 1"/>
    <w:basedOn w:val="Standard"/>
    <w:next w:val="Standard"/>
    <w:link w:val="berschrift1Zchn"/>
    <w:uiPriority w:val="9"/>
    <w:qFormat/>
    <w:rsid w:val="00B01A9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rsid w:val="00BB06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E195E"/>
    <w:pPr>
      <w:tabs>
        <w:tab w:val="center" w:pos="4536"/>
        <w:tab w:val="right" w:pos="9072"/>
      </w:tabs>
    </w:pPr>
  </w:style>
  <w:style w:type="character" w:customStyle="1" w:styleId="KopfzeileZchn">
    <w:name w:val="Kopfzeile Zchn"/>
    <w:basedOn w:val="Absatz-Standardschriftart"/>
    <w:link w:val="Kopfzeile"/>
    <w:uiPriority w:val="99"/>
    <w:rsid w:val="00CE195E"/>
  </w:style>
  <w:style w:type="paragraph" w:styleId="Fuzeile">
    <w:name w:val="footer"/>
    <w:basedOn w:val="Standard"/>
    <w:link w:val="FuzeileZchn"/>
    <w:uiPriority w:val="99"/>
    <w:unhideWhenUsed/>
    <w:rsid w:val="00CE195E"/>
    <w:pPr>
      <w:tabs>
        <w:tab w:val="center" w:pos="4536"/>
        <w:tab w:val="right" w:pos="9072"/>
      </w:tabs>
    </w:pPr>
  </w:style>
  <w:style w:type="character" w:customStyle="1" w:styleId="FuzeileZchn">
    <w:name w:val="Fußzeile Zchn"/>
    <w:basedOn w:val="Absatz-Standardschriftart"/>
    <w:link w:val="Fuzeile"/>
    <w:uiPriority w:val="99"/>
    <w:rsid w:val="00CE195E"/>
  </w:style>
  <w:style w:type="character" w:styleId="Kommentarzeichen">
    <w:name w:val="annotation reference"/>
    <w:basedOn w:val="Absatz-Standardschriftart"/>
    <w:uiPriority w:val="99"/>
    <w:semiHidden/>
    <w:unhideWhenUsed/>
    <w:rsid w:val="00CE195E"/>
    <w:rPr>
      <w:sz w:val="16"/>
      <w:szCs w:val="16"/>
    </w:rPr>
  </w:style>
  <w:style w:type="character" w:styleId="Seitenzahl">
    <w:name w:val="page number"/>
    <w:basedOn w:val="Absatz-Standardschriftart"/>
    <w:uiPriority w:val="99"/>
    <w:semiHidden/>
    <w:unhideWhenUsed/>
    <w:rsid w:val="00CE195E"/>
  </w:style>
  <w:style w:type="character" w:customStyle="1" w:styleId="berschrift2Zchn">
    <w:name w:val="Überschrift 2 Zchn"/>
    <w:basedOn w:val="Absatz-Standardschriftart"/>
    <w:link w:val="berschrift2"/>
    <w:rsid w:val="00BB0684"/>
    <w:rPr>
      <w:rFonts w:asciiTheme="majorHAnsi" w:eastAsiaTheme="majorEastAsia" w:hAnsiTheme="majorHAnsi" w:cstheme="majorBidi"/>
      <w:color w:val="2F5496" w:themeColor="accent1" w:themeShade="BF"/>
      <w:sz w:val="26"/>
      <w:szCs w:val="26"/>
      <w:lang w:eastAsia="de-DE"/>
    </w:rPr>
  </w:style>
  <w:style w:type="character" w:styleId="Hyperlink">
    <w:name w:val="Hyperlink"/>
    <w:basedOn w:val="Absatz-Standardschriftart"/>
    <w:uiPriority w:val="99"/>
    <w:unhideWhenUsed/>
    <w:rsid w:val="00BB0684"/>
    <w:rPr>
      <w:color w:val="0563C1" w:themeColor="hyperlink"/>
      <w:u w:val="single"/>
    </w:rPr>
  </w:style>
  <w:style w:type="table" w:styleId="Tabellenraster">
    <w:name w:val="Table Grid"/>
    <w:basedOn w:val="NormaleTabelle"/>
    <w:uiPriority w:val="39"/>
    <w:rsid w:val="00BB0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00BB0684"/>
    <w:pPr>
      <w:ind w:left="720"/>
      <w:contextualSpacing/>
    </w:pPr>
  </w:style>
  <w:style w:type="paragraph" w:styleId="Kommentartext">
    <w:name w:val="annotation text"/>
    <w:basedOn w:val="Standard"/>
    <w:link w:val="KommentartextZchn"/>
    <w:uiPriority w:val="99"/>
    <w:unhideWhenUsed/>
    <w:rsid w:val="00BB0684"/>
    <w:rPr>
      <w:sz w:val="20"/>
      <w:szCs w:val="20"/>
    </w:rPr>
  </w:style>
  <w:style w:type="character" w:customStyle="1" w:styleId="KommentartextZchn">
    <w:name w:val="Kommentartext Zchn"/>
    <w:basedOn w:val="Absatz-Standardschriftart"/>
    <w:link w:val="Kommentartext"/>
    <w:uiPriority w:val="99"/>
    <w:rsid w:val="00BB0684"/>
    <w:rPr>
      <w:rFonts w:eastAsiaTheme="minorEastAsia"/>
      <w:sz w:val="20"/>
      <w:szCs w:val="20"/>
      <w:lang w:eastAsia="de-DE"/>
    </w:rPr>
  </w:style>
  <w:style w:type="character" w:customStyle="1" w:styleId="berschrift1Zchn">
    <w:name w:val="Überschrift 1 Zchn"/>
    <w:basedOn w:val="Absatz-Standardschriftart"/>
    <w:link w:val="berschrift1"/>
    <w:uiPriority w:val="9"/>
    <w:rsid w:val="00B01A9D"/>
    <w:rPr>
      <w:rFonts w:asciiTheme="majorHAnsi" w:eastAsiaTheme="majorEastAsia" w:hAnsiTheme="majorHAnsi" w:cstheme="majorBidi"/>
      <w:color w:val="2F5496" w:themeColor="accent1" w:themeShade="BF"/>
      <w:sz w:val="32"/>
      <w:szCs w:val="32"/>
      <w:lang w:eastAsia="de-DE"/>
    </w:rPr>
  </w:style>
  <w:style w:type="paragraph" w:styleId="Inhaltsverzeichnisberschrift">
    <w:name w:val="TOC Heading"/>
    <w:basedOn w:val="berschrift1"/>
    <w:next w:val="Standard"/>
    <w:uiPriority w:val="39"/>
    <w:unhideWhenUsed/>
    <w:qFormat/>
    <w:rsid w:val="00B01A9D"/>
    <w:pPr>
      <w:spacing w:before="480" w:line="276" w:lineRule="auto"/>
      <w:outlineLvl w:val="9"/>
    </w:pPr>
    <w:rPr>
      <w:b/>
      <w:bCs/>
      <w:sz w:val="28"/>
      <w:szCs w:val="28"/>
    </w:rPr>
  </w:style>
  <w:style w:type="paragraph" w:styleId="Verzeichnis1">
    <w:name w:val="toc 1"/>
    <w:basedOn w:val="Standard"/>
    <w:next w:val="Standard"/>
    <w:autoRedefine/>
    <w:uiPriority w:val="39"/>
    <w:unhideWhenUsed/>
    <w:rsid w:val="00B113FD"/>
    <w:pPr>
      <w:tabs>
        <w:tab w:val="left" w:pos="480"/>
        <w:tab w:val="right" w:leader="dot" w:pos="9062"/>
      </w:tabs>
      <w:spacing w:before="240" w:after="120"/>
    </w:pPr>
    <w:rPr>
      <w:rFonts w:cstheme="minorHAnsi"/>
      <w:b/>
      <w:bCs/>
      <w:sz w:val="20"/>
      <w:szCs w:val="20"/>
    </w:rPr>
  </w:style>
  <w:style w:type="paragraph" w:styleId="Verzeichnis2">
    <w:name w:val="toc 2"/>
    <w:basedOn w:val="Standard"/>
    <w:next w:val="Standard"/>
    <w:autoRedefine/>
    <w:uiPriority w:val="39"/>
    <w:unhideWhenUsed/>
    <w:rsid w:val="00B01A9D"/>
    <w:pPr>
      <w:spacing w:before="120"/>
      <w:ind w:left="240"/>
    </w:pPr>
    <w:rPr>
      <w:rFonts w:cstheme="minorHAnsi"/>
      <w:i/>
      <w:iCs/>
      <w:sz w:val="20"/>
      <w:szCs w:val="20"/>
    </w:rPr>
  </w:style>
  <w:style w:type="paragraph" w:styleId="Verzeichnis3">
    <w:name w:val="toc 3"/>
    <w:basedOn w:val="Standard"/>
    <w:next w:val="Standard"/>
    <w:autoRedefine/>
    <w:uiPriority w:val="39"/>
    <w:semiHidden/>
    <w:unhideWhenUsed/>
    <w:rsid w:val="00B01A9D"/>
    <w:pPr>
      <w:ind w:left="480"/>
    </w:pPr>
    <w:rPr>
      <w:rFonts w:cstheme="minorHAnsi"/>
      <w:sz w:val="20"/>
      <w:szCs w:val="20"/>
    </w:rPr>
  </w:style>
  <w:style w:type="paragraph" w:styleId="Verzeichnis4">
    <w:name w:val="toc 4"/>
    <w:basedOn w:val="Standard"/>
    <w:next w:val="Standard"/>
    <w:autoRedefine/>
    <w:uiPriority w:val="39"/>
    <w:semiHidden/>
    <w:unhideWhenUsed/>
    <w:rsid w:val="00B01A9D"/>
    <w:pPr>
      <w:ind w:left="720"/>
    </w:pPr>
    <w:rPr>
      <w:rFonts w:cstheme="minorHAnsi"/>
      <w:sz w:val="20"/>
      <w:szCs w:val="20"/>
    </w:rPr>
  </w:style>
  <w:style w:type="paragraph" w:styleId="Verzeichnis5">
    <w:name w:val="toc 5"/>
    <w:basedOn w:val="Standard"/>
    <w:next w:val="Standard"/>
    <w:autoRedefine/>
    <w:uiPriority w:val="39"/>
    <w:semiHidden/>
    <w:unhideWhenUsed/>
    <w:rsid w:val="00B01A9D"/>
    <w:pPr>
      <w:ind w:left="960"/>
    </w:pPr>
    <w:rPr>
      <w:rFonts w:cstheme="minorHAnsi"/>
      <w:sz w:val="20"/>
      <w:szCs w:val="20"/>
    </w:rPr>
  </w:style>
  <w:style w:type="paragraph" w:styleId="Verzeichnis6">
    <w:name w:val="toc 6"/>
    <w:basedOn w:val="Standard"/>
    <w:next w:val="Standard"/>
    <w:autoRedefine/>
    <w:uiPriority w:val="39"/>
    <w:semiHidden/>
    <w:unhideWhenUsed/>
    <w:rsid w:val="00B01A9D"/>
    <w:pPr>
      <w:ind w:left="1200"/>
    </w:pPr>
    <w:rPr>
      <w:rFonts w:cstheme="minorHAnsi"/>
      <w:sz w:val="20"/>
      <w:szCs w:val="20"/>
    </w:rPr>
  </w:style>
  <w:style w:type="paragraph" w:styleId="Verzeichnis7">
    <w:name w:val="toc 7"/>
    <w:basedOn w:val="Standard"/>
    <w:next w:val="Standard"/>
    <w:autoRedefine/>
    <w:uiPriority w:val="39"/>
    <w:semiHidden/>
    <w:unhideWhenUsed/>
    <w:rsid w:val="00B01A9D"/>
    <w:pPr>
      <w:ind w:left="1440"/>
    </w:pPr>
    <w:rPr>
      <w:rFonts w:cstheme="minorHAnsi"/>
      <w:sz w:val="20"/>
      <w:szCs w:val="20"/>
    </w:rPr>
  </w:style>
  <w:style w:type="paragraph" w:styleId="Verzeichnis8">
    <w:name w:val="toc 8"/>
    <w:basedOn w:val="Standard"/>
    <w:next w:val="Standard"/>
    <w:autoRedefine/>
    <w:uiPriority w:val="39"/>
    <w:semiHidden/>
    <w:unhideWhenUsed/>
    <w:rsid w:val="00B01A9D"/>
    <w:pPr>
      <w:ind w:left="1680"/>
    </w:pPr>
    <w:rPr>
      <w:rFonts w:cstheme="minorHAnsi"/>
      <w:sz w:val="20"/>
      <w:szCs w:val="20"/>
    </w:rPr>
  </w:style>
  <w:style w:type="paragraph" w:styleId="Verzeichnis9">
    <w:name w:val="toc 9"/>
    <w:basedOn w:val="Standard"/>
    <w:next w:val="Standard"/>
    <w:autoRedefine/>
    <w:uiPriority w:val="39"/>
    <w:semiHidden/>
    <w:unhideWhenUsed/>
    <w:rsid w:val="00B01A9D"/>
    <w:pPr>
      <w:ind w:left="1920"/>
    </w:pPr>
    <w:rPr>
      <w:rFonts w:cstheme="minorHAnsi"/>
      <w:sz w:val="20"/>
      <w:szCs w:val="20"/>
    </w:rPr>
  </w:style>
  <w:style w:type="character" w:customStyle="1" w:styleId="NichtaufgelsteErwhnung1">
    <w:name w:val="Nicht aufgelöste Erwähnung1"/>
    <w:basedOn w:val="Absatz-Standardschriftart"/>
    <w:uiPriority w:val="99"/>
    <w:semiHidden/>
    <w:unhideWhenUsed/>
    <w:rsid w:val="00BB5D44"/>
    <w:rPr>
      <w:color w:val="605E5C"/>
      <w:shd w:val="clear" w:color="auto" w:fill="E1DFDD"/>
    </w:rPr>
  </w:style>
  <w:style w:type="character" w:styleId="BesuchterLink">
    <w:name w:val="FollowedHyperlink"/>
    <w:basedOn w:val="Absatz-Standardschriftart"/>
    <w:uiPriority w:val="99"/>
    <w:semiHidden/>
    <w:unhideWhenUsed/>
    <w:rsid w:val="00EA4A7F"/>
    <w:rPr>
      <w:color w:val="954F72" w:themeColor="followedHyperlink"/>
      <w:u w:val="single"/>
    </w:rPr>
  </w:style>
  <w:style w:type="paragraph" w:styleId="Sprechblasentext">
    <w:name w:val="Balloon Text"/>
    <w:basedOn w:val="Standard"/>
    <w:link w:val="SprechblasentextZchn"/>
    <w:uiPriority w:val="99"/>
    <w:semiHidden/>
    <w:unhideWhenUsed/>
    <w:rsid w:val="0066022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60220"/>
    <w:rPr>
      <w:rFonts w:ascii="Times New Roman" w:eastAsiaTheme="minorEastAsia" w:hAnsi="Times New Roman" w:cs="Times New Roman"/>
      <w:sz w:val="18"/>
      <w:szCs w:val="18"/>
      <w:lang w:eastAsia="de-DE"/>
    </w:rPr>
  </w:style>
  <w:style w:type="paragraph" w:styleId="berarbeitung">
    <w:name w:val="Revision"/>
    <w:hidden/>
    <w:uiPriority w:val="99"/>
    <w:semiHidden/>
    <w:rsid w:val="00C453F6"/>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rnsinger.de/wmt" TargetMode="External"/><Relationship Id="rId13" Type="http://schemas.openxmlformats.org/officeDocument/2006/relationships/hyperlink" Target="https://www.youtube.com/watch?v=Jb-HJ2soYY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dr.de/clara/gartenschlauch-horn-bauen-anleitung-clara100.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rnsinger.de/wm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ernsinger.de/wm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ernsinger.de/wmt" TargetMode="External"/><Relationship Id="rId14" Type="http://schemas.openxmlformats.org/officeDocument/2006/relationships/hyperlink" Target="https://www.sternsinger.de/bildungsmaterial/fuer-die-kita/kita-in-deutschland-und-weltweit/ich-und-mein-na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A973D-0618-2246-B3C2-003BBDE4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3049</Words>
  <Characters>19214</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2021-11-08T19:09:00Z</dcterms:created>
  <dcterms:modified xsi:type="dcterms:W3CDTF">2021-11-08T19:09:00Z</dcterms:modified>
</cp:coreProperties>
</file>