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FB7" w:rsidRPr="00B931C8" w:rsidRDefault="00BA2FB7" w:rsidP="000B2AB7">
      <w:pPr>
        <w:jc w:val="both"/>
        <w:rPr>
          <w:rFonts w:asciiTheme="majorHAnsi" w:hAnsiTheme="majorHAnsi" w:cstheme="majorHAnsi"/>
          <w:b/>
          <w:color w:val="000000" w:themeColor="text1"/>
          <w:sz w:val="23"/>
          <w:szCs w:val="23"/>
        </w:rPr>
      </w:pPr>
      <w:r w:rsidRPr="00B931C8">
        <w:rPr>
          <w:rFonts w:asciiTheme="majorHAnsi" w:hAnsiTheme="majorHAnsi" w:cstheme="majorHAnsi"/>
          <w:b/>
          <w:color w:val="000000" w:themeColor="text1"/>
          <w:sz w:val="23"/>
          <w:szCs w:val="23"/>
        </w:rPr>
        <w:t xml:space="preserve">Aachen/Düsseldorf, </w:t>
      </w:r>
      <w:r w:rsidR="00B931C8">
        <w:rPr>
          <w:rFonts w:asciiTheme="majorHAnsi" w:hAnsiTheme="majorHAnsi" w:cstheme="majorHAnsi"/>
          <w:b/>
          <w:color w:val="000000" w:themeColor="text1"/>
          <w:sz w:val="23"/>
          <w:szCs w:val="23"/>
        </w:rPr>
        <w:t>05</w:t>
      </w:r>
      <w:r w:rsidR="00804383" w:rsidRPr="00B931C8">
        <w:rPr>
          <w:rFonts w:asciiTheme="majorHAnsi" w:hAnsiTheme="majorHAnsi" w:cstheme="majorHAnsi"/>
          <w:b/>
          <w:color w:val="000000" w:themeColor="text1"/>
          <w:sz w:val="23"/>
          <w:szCs w:val="23"/>
        </w:rPr>
        <w:t>. August 2025</w:t>
      </w:r>
    </w:p>
    <w:p w:rsidR="00BA2FB7" w:rsidRPr="00B931C8" w:rsidRDefault="00BA2FB7" w:rsidP="000B2AB7">
      <w:pPr>
        <w:jc w:val="both"/>
        <w:rPr>
          <w:rFonts w:asciiTheme="majorHAnsi" w:hAnsiTheme="majorHAnsi" w:cstheme="majorHAnsi"/>
          <w:b/>
          <w:color w:val="000000" w:themeColor="text1"/>
          <w:sz w:val="23"/>
          <w:szCs w:val="23"/>
        </w:rPr>
      </w:pPr>
      <w:bookmarkStart w:id="0" w:name="_GoBack"/>
      <w:bookmarkEnd w:id="0"/>
    </w:p>
    <w:p w:rsidR="00BA2FB7" w:rsidRPr="00B931C8" w:rsidRDefault="00BA2FB7" w:rsidP="000B2AB7">
      <w:pPr>
        <w:jc w:val="both"/>
        <w:rPr>
          <w:rFonts w:asciiTheme="majorHAnsi" w:hAnsiTheme="majorHAnsi" w:cstheme="majorHAnsi"/>
          <w:b/>
          <w:sz w:val="23"/>
          <w:szCs w:val="23"/>
        </w:rPr>
      </w:pPr>
      <w:r w:rsidRPr="00B931C8">
        <w:rPr>
          <w:rFonts w:asciiTheme="majorHAnsi" w:hAnsiTheme="majorHAnsi" w:cstheme="majorHAnsi"/>
          <w:b/>
          <w:sz w:val="23"/>
          <w:szCs w:val="23"/>
        </w:rPr>
        <w:t>S</w:t>
      </w:r>
      <w:r w:rsidR="007B5F22" w:rsidRPr="00B931C8">
        <w:rPr>
          <w:rFonts w:asciiTheme="majorHAnsi" w:hAnsiTheme="majorHAnsi" w:cstheme="majorHAnsi"/>
          <w:b/>
          <w:sz w:val="23"/>
          <w:szCs w:val="23"/>
        </w:rPr>
        <w:t>penden</w:t>
      </w:r>
      <w:r w:rsidRPr="00B931C8">
        <w:rPr>
          <w:rFonts w:asciiTheme="majorHAnsi" w:hAnsiTheme="majorHAnsi" w:cstheme="majorHAnsi"/>
          <w:b/>
          <w:sz w:val="23"/>
          <w:szCs w:val="23"/>
        </w:rPr>
        <w:t>ergebnis</w:t>
      </w:r>
      <w:r w:rsidR="000B2AB7" w:rsidRPr="00B931C8">
        <w:rPr>
          <w:rFonts w:asciiTheme="majorHAnsi" w:hAnsiTheme="majorHAnsi" w:cstheme="majorHAnsi"/>
          <w:b/>
          <w:sz w:val="23"/>
          <w:szCs w:val="23"/>
        </w:rPr>
        <w:t xml:space="preserve"> gesteigert</w:t>
      </w:r>
    </w:p>
    <w:p w:rsidR="00BA2FB7" w:rsidRPr="00B931C8" w:rsidRDefault="00BA2FB7" w:rsidP="000B2AB7">
      <w:pPr>
        <w:jc w:val="both"/>
        <w:rPr>
          <w:rFonts w:asciiTheme="majorHAnsi" w:hAnsiTheme="majorHAnsi" w:cstheme="majorHAnsi"/>
          <w:b/>
          <w:sz w:val="23"/>
          <w:szCs w:val="23"/>
        </w:rPr>
      </w:pPr>
    </w:p>
    <w:p w:rsidR="00BA2FB7" w:rsidRPr="00B931C8" w:rsidRDefault="000B2AB7" w:rsidP="000B2AB7">
      <w:pPr>
        <w:jc w:val="both"/>
        <w:rPr>
          <w:rFonts w:asciiTheme="majorHAnsi" w:hAnsiTheme="majorHAnsi" w:cstheme="majorHAnsi"/>
          <w:b/>
          <w:sz w:val="23"/>
          <w:szCs w:val="23"/>
        </w:rPr>
      </w:pPr>
      <w:r w:rsidRPr="00B931C8">
        <w:rPr>
          <w:rFonts w:asciiTheme="majorHAnsi" w:hAnsiTheme="majorHAnsi" w:cstheme="majorHAnsi"/>
          <w:b/>
          <w:color w:val="000000" w:themeColor="text1"/>
          <w:sz w:val="23"/>
          <w:szCs w:val="23"/>
        </w:rPr>
        <w:t xml:space="preserve">Sternsinger sammeln </w:t>
      </w:r>
      <w:r w:rsidR="006D0B8D">
        <w:rPr>
          <w:rFonts w:asciiTheme="majorHAnsi" w:hAnsiTheme="majorHAnsi" w:cstheme="majorHAnsi"/>
          <w:b/>
          <w:color w:val="000000" w:themeColor="text1"/>
          <w:sz w:val="23"/>
          <w:szCs w:val="23"/>
        </w:rPr>
        <w:t>mehr als 48</w:t>
      </w:r>
      <w:r w:rsidR="00BA2FB7" w:rsidRPr="00B931C8">
        <w:rPr>
          <w:rFonts w:asciiTheme="majorHAnsi" w:hAnsiTheme="majorHAnsi" w:cstheme="majorHAnsi"/>
          <w:b/>
          <w:color w:val="000000" w:themeColor="text1"/>
          <w:sz w:val="23"/>
          <w:szCs w:val="23"/>
        </w:rPr>
        <w:t xml:space="preserve"> </w:t>
      </w:r>
      <w:r w:rsidR="00BA2FB7" w:rsidRPr="00B931C8">
        <w:rPr>
          <w:rFonts w:asciiTheme="majorHAnsi" w:hAnsiTheme="majorHAnsi" w:cstheme="majorHAnsi"/>
          <w:b/>
          <w:sz w:val="23"/>
          <w:szCs w:val="23"/>
        </w:rPr>
        <w:t xml:space="preserve">Millionen Euro </w:t>
      </w:r>
      <w:r w:rsidRPr="00B931C8">
        <w:rPr>
          <w:rFonts w:asciiTheme="majorHAnsi" w:hAnsiTheme="majorHAnsi" w:cstheme="majorHAnsi"/>
          <w:b/>
          <w:sz w:val="23"/>
          <w:szCs w:val="23"/>
        </w:rPr>
        <w:t>bei ihrer</w:t>
      </w:r>
      <w:r w:rsidR="00BA2FB7" w:rsidRPr="00B931C8">
        <w:rPr>
          <w:rFonts w:asciiTheme="majorHAnsi" w:hAnsiTheme="majorHAnsi" w:cstheme="majorHAnsi"/>
          <w:b/>
          <w:sz w:val="23"/>
          <w:szCs w:val="23"/>
        </w:rPr>
        <w:t xml:space="preserve"> Aktion Dreikönigssingen 20</w:t>
      </w:r>
      <w:r w:rsidR="00934DE4" w:rsidRPr="00B931C8">
        <w:rPr>
          <w:rFonts w:asciiTheme="majorHAnsi" w:hAnsiTheme="majorHAnsi" w:cstheme="majorHAnsi"/>
          <w:b/>
          <w:sz w:val="23"/>
          <w:szCs w:val="23"/>
        </w:rPr>
        <w:t>2</w:t>
      </w:r>
      <w:r w:rsidR="00804383" w:rsidRPr="00B931C8">
        <w:rPr>
          <w:rFonts w:asciiTheme="majorHAnsi" w:hAnsiTheme="majorHAnsi" w:cstheme="majorHAnsi"/>
          <w:b/>
          <w:sz w:val="23"/>
          <w:szCs w:val="23"/>
        </w:rPr>
        <w:t>5</w:t>
      </w:r>
    </w:p>
    <w:p w:rsidR="000B2AB7" w:rsidRPr="00B931C8" w:rsidRDefault="000B2AB7" w:rsidP="000B2AB7">
      <w:pPr>
        <w:jc w:val="both"/>
        <w:rPr>
          <w:rFonts w:asciiTheme="majorHAnsi" w:hAnsiTheme="majorHAnsi" w:cstheme="majorHAnsi"/>
          <w:b/>
          <w:sz w:val="23"/>
          <w:szCs w:val="23"/>
        </w:rPr>
      </w:pPr>
    </w:p>
    <w:p w:rsidR="000B2AB7" w:rsidRPr="00B931C8" w:rsidRDefault="00BA2FB7" w:rsidP="000B2AB7">
      <w:pPr>
        <w:jc w:val="both"/>
        <w:rPr>
          <w:rFonts w:asciiTheme="majorHAnsi" w:hAnsiTheme="majorHAnsi" w:cstheme="majorHAnsi"/>
          <w:sz w:val="23"/>
          <w:szCs w:val="23"/>
        </w:rPr>
      </w:pPr>
      <w:r w:rsidRPr="00B931C8">
        <w:rPr>
          <w:rFonts w:asciiTheme="majorHAnsi" w:hAnsiTheme="majorHAnsi" w:cstheme="majorHAnsi"/>
          <w:sz w:val="23"/>
          <w:szCs w:val="23"/>
        </w:rPr>
        <w:t>Aachen/Düsseldorf.</w:t>
      </w:r>
      <w:r w:rsidR="000B2AB7" w:rsidRPr="00B931C8">
        <w:rPr>
          <w:rFonts w:asciiTheme="majorHAnsi" w:hAnsiTheme="majorHAnsi" w:cstheme="majorHAnsi"/>
          <w:sz w:val="23"/>
          <w:szCs w:val="23"/>
        </w:rPr>
        <w:t xml:space="preserve"> Z</w:t>
      </w:r>
      <w:r w:rsidR="007B5F22" w:rsidRPr="00B931C8">
        <w:rPr>
          <w:rFonts w:asciiTheme="majorHAnsi" w:hAnsiTheme="majorHAnsi" w:cstheme="majorHAnsi"/>
          <w:sz w:val="23"/>
          <w:szCs w:val="23"/>
        </w:rPr>
        <w:t>um Jahresbeginn 202</w:t>
      </w:r>
      <w:r w:rsidR="00804383" w:rsidRPr="00B931C8">
        <w:rPr>
          <w:rFonts w:asciiTheme="majorHAnsi" w:hAnsiTheme="majorHAnsi" w:cstheme="majorHAnsi"/>
          <w:sz w:val="23"/>
          <w:szCs w:val="23"/>
        </w:rPr>
        <w:t>5</w:t>
      </w:r>
      <w:r w:rsidR="007B5F22" w:rsidRPr="00B931C8">
        <w:rPr>
          <w:rFonts w:asciiTheme="majorHAnsi" w:hAnsiTheme="majorHAnsi" w:cstheme="majorHAnsi"/>
          <w:sz w:val="23"/>
          <w:szCs w:val="23"/>
        </w:rPr>
        <w:t xml:space="preserve"> </w:t>
      </w:r>
      <w:r w:rsidR="000B2AB7" w:rsidRPr="00B931C8">
        <w:rPr>
          <w:rFonts w:asciiTheme="majorHAnsi" w:hAnsiTheme="majorHAnsi" w:cstheme="majorHAnsi"/>
          <w:sz w:val="23"/>
          <w:szCs w:val="23"/>
        </w:rPr>
        <w:t xml:space="preserve">haben die </w:t>
      </w:r>
      <w:proofErr w:type="spellStart"/>
      <w:r w:rsidR="000B2AB7" w:rsidRPr="00B931C8">
        <w:rPr>
          <w:rFonts w:asciiTheme="majorHAnsi" w:hAnsiTheme="majorHAnsi" w:cstheme="majorHAnsi"/>
          <w:sz w:val="23"/>
          <w:szCs w:val="23"/>
        </w:rPr>
        <w:t>Sternsingerinnen</w:t>
      </w:r>
      <w:proofErr w:type="spellEnd"/>
      <w:r w:rsidR="000B2AB7" w:rsidRPr="00B931C8">
        <w:rPr>
          <w:rFonts w:asciiTheme="majorHAnsi" w:hAnsiTheme="majorHAnsi" w:cstheme="majorHAnsi"/>
          <w:sz w:val="23"/>
          <w:szCs w:val="23"/>
        </w:rPr>
        <w:t xml:space="preserve"> und Sternsinger </w:t>
      </w:r>
      <w:r w:rsidR="007B5F22" w:rsidRPr="00B931C8">
        <w:rPr>
          <w:rFonts w:asciiTheme="majorHAnsi" w:hAnsiTheme="majorHAnsi" w:cstheme="majorHAnsi"/>
          <w:sz w:val="23"/>
          <w:szCs w:val="23"/>
        </w:rPr>
        <w:t xml:space="preserve">rund </w:t>
      </w:r>
      <w:r w:rsidR="006D0B8D">
        <w:rPr>
          <w:rFonts w:asciiTheme="majorHAnsi" w:hAnsiTheme="majorHAnsi" w:cstheme="majorHAnsi"/>
          <w:sz w:val="23"/>
          <w:szCs w:val="23"/>
        </w:rPr>
        <w:t>48,1</w:t>
      </w:r>
      <w:r w:rsidR="007B5F22" w:rsidRPr="00B931C8">
        <w:rPr>
          <w:rFonts w:asciiTheme="majorHAnsi" w:hAnsiTheme="majorHAnsi" w:cstheme="majorHAnsi"/>
          <w:sz w:val="23"/>
          <w:szCs w:val="23"/>
        </w:rPr>
        <w:t xml:space="preserve"> Millionen Euro gesammelt und ihr Vorjahresergebnis damit </w:t>
      </w:r>
      <w:r w:rsidR="002277DF" w:rsidRPr="00B931C8">
        <w:rPr>
          <w:rFonts w:asciiTheme="majorHAnsi" w:hAnsiTheme="majorHAnsi" w:cstheme="majorHAnsi"/>
          <w:sz w:val="23"/>
          <w:szCs w:val="23"/>
        </w:rPr>
        <w:t>gesteigert</w:t>
      </w:r>
      <w:r w:rsidR="001A79D1" w:rsidRPr="00B931C8">
        <w:rPr>
          <w:rFonts w:asciiTheme="majorHAnsi" w:hAnsiTheme="majorHAnsi" w:cstheme="majorHAnsi"/>
          <w:sz w:val="23"/>
          <w:szCs w:val="23"/>
        </w:rPr>
        <w:t xml:space="preserve">. </w:t>
      </w:r>
      <w:r w:rsidR="006D0B8D">
        <w:rPr>
          <w:rFonts w:asciiTheme="majorHAnsi" w:hAnsiTheme="majorHAnsi" w:cstheme="majorHAnsi"/>
          <w:sz w:val="23"/>
          <w:szCs w:val="23"/>
        </w:rPr>
        <w:t>48.060.189,51</w:t>
      </w:r>
      <w:r w:rsidR="001A79D1" w:rsidRPr="00B931C8">
        <w:rPr>
          <w:rFonts w:asciiTheme="majorHAnsi" w:hAnsiTheme="majorHAnsi" w:cstheme="majorHAnsi"/>
          <w:sz w:val="23"/>
          <w:szCs w:val="23"/>
        </w:rPr>
        <w:t xml:space="preserve"> Euro kamen bei der 6</w:t>
      </w:r>
      <w:r w:rsidR="00804383" w:rsidRPr="00B931C8">
        <w:rPr>
          <w:rFonts w:asciiTheme="majorHAnsi" w:hAnsiTheme="majorHAnsi" w:cstheme="majorHAnsi"/>
          <w:sz w:val="23"/>
          <w:szCs w:val="23"/>
        </w:rPr>
        <w:t>7</w:t>
      </w:r>
      <w:r w:rsidR="001A79D1" w:rsidRPr="00B931C8">
        <w:rPr>
          <w:rFonts w:asciiTheme="majorHAnsi" w:hAnsiTheme="majorHAnsi" w:cstheme="majorHAnsi"/>
          <w:sz w:val="23"/>
          <w:szCs w:val="23"/>
        </w:rPr>
        <w:t xml:space="preserve">. Aktion </w:t>
      </w:r>
      <w:r w:rsidR="006A6D6B" w:rsidRPr="00B931C8">
        <w:rPr>
          <w:rFonts w:asciiTheme="majorHAnsi" w:hAnsiTheme="majorHAnsi" w:cstheme="majorHAnsi"/>
          <w:sz w:val="23"/>
          <w:szCs w:val="23"/>
        </w:rPr>
        <w:t xml:space="preserve">Dreikönigssingen </w:t>
      </w:r>
      <w:r w:rsidR="001A79D1" w:rsidRPr="00B931C8">
        <w:rPr>
          <w:rFonts w:asciiTheme="majorHAnsi" w:hAnsiTheme="majorHAnsi" w:cstheme="majorHAnsi"/>
          <w:sz w:val="23"/>
          <w:szCs w:val="23"/>
        </w:rPr>
        <w:t>zusammen, 202</w:t>
      </w:r>
      <w:r w:rsidR="00804383" w:rsidRPr="00B931C8">
        <w:rPr>
          <w:rFonts w:asciiTheme="majorHAnsi" w:hAnsiTheme="majorHAnsi" w:cstheme="majorHAnsi"/>
          <w:sz w:val="23"/>
          <w:szCs w:val="23"/>
        </w:rPr>
        <w:t>4</w:t>
      </w:r>
      <w:r w:rsidR="001A79D1" w:rsidRPr="00B931C8">
        <w:rPr>
          <w:rFonts w:asciiTheme="majorHAnsi" w:hAnsiTheme="majorHAnsi" w:cstheme="majorHAnsi"/>
          <w:sz w:val="23"/>
          <w:szCs w:val="23"/>
        </w:rPr>
        <w:t xml:space="preserve"> waren es </w:t>
      </w:r>
      <w:r w:rsidR="00804383" w:rsidRPr="00B931C8">
        <w:rPr>
          <w:rFonts w:asciiTheme="majorHAnsi" w:hAnsiTheme="majorHAnsi" w:cstheme="majorHAnsi"/>
          <w:sz w:val="23"/>
          <w:szCs w:val="23"/>
        </w:rPr>
        <w:t>45.988.710,48 Euro</w:t>
      </w:r>
      <w:r w:rsidR="001A79D1" w:rsidRPr="00B931C8">
        <w:rPr>
          <w:rFonts w:asciiTheme="majorHAnsi" w:hAnsiTheme="majorHAnsi" w:cstheme="majorHAnsi"/>
          <w:sz w:val="23"/>
          <w:szCs w:val="23"/>
        </w:rPr>
        <w:t xml:space="preserve">. </w:t>
      </w:r>
      <w:proofErr w:type="spellStart"/>
      <w:r w:rsidR="000B2AB7" w:rsidRPr="00B931C8">
        <w:rPr>
          <w:rFonts w:asciiTheme="majorHAnsi" w:hAnsiTheme="majorHAnsi" w:cstheme="majorHAnsi"/>
          <w:sz w:val="23"/>
          <w:szCs w:val="23"/>
        </w:rPr>
        <w:t>Sternsingergruppen</w:t>
      </w:r>
      <w:proofErr w:type="spellEnd"/>
      <w:r w:rsidR="000B2AB7" w:rsidRPr="00B931C8">
        <w:rPr>
          <w:rFonts w:asciiTheme="majorHAnsi" w:hAnsiTheme="majorHAnsi" w:cstheme="majorHAnsi"/>
          <w:sz w:val="23"/>
          <w:szCs w:val="23"/>
        </w:rPr>
        <w:t xml:space="preserve"> aus </w:t>
      </w:r>
      <w:r w:rsidR="006D0B8D">
        <w:rPr>
          <w:rFonts w:asciiTheme="majorHAnsi" w:hAnsiTheme="majorHAnsi" w:cstheme="majorHAnsi"/>
          <w:bCs/>
          <w:sz w:val="23"/>
          <w:szCs w:val="23"/>
        </w:rPr>
        <w:t>7.328</w:t>
      </w:r>
      <w:r w:rsidR="000B2AB7" w:rsidRPr="00B931C8">
        <w:rPr>
          <w:rFonts w:asciiTheme="majorHAnsi" w:hAnsiTheme="majorHAnsi" w:cstheme="majorHAnsi"/>
          <w:b/>
          <w:bCs/>
          <w:sz w:val="23"/>
          <w:szCs w:val="23"/>
        </w:rPr>
        <w:t xml:space="preserve"> </w:t>
      </w:r>
      <w:r w:rsidR="000B2AB7" w:rsidRPr="00B931C8">
        <w:rPr>
          <w:rFonts w:asciiTheme="majorHAnsi" w:hAnsiTheme="majorHAnsi" w:cstheme="majorHAnsi"/>
          <w:sz w:val="23"/>
          <w:szCs w:val="23"/>
        </w:rPr>
        <w:t xml:space="preserve">Pfarrgemeinden, Schulen, Kindergärten und weiteren Einrichtungen waren in den ersten Januartagen mit ihren jugendlichen und erwachsenen Begleitenden unterwegs. </w:t>
      </w:r>
    </w:p>
    <w:p w:rsidR="006A6D6B" w:rsidRPr="00B931C8" w:rsidRDefault="006A6D6B" w:rsidP="000B2AB7">
      <w:pPr>
        <w:jc w:val="both"/>
        <w:rPr>
          <w:rFonts w:asciiTheme="majorHAnsi" w:hAnsiTheme="majorHAnsi" w:cstheme="majorHAnsi"/>
          <w:sz w:val="23"/>
          <w:szCs w:val="23"/>
        </w:rPr>
      </w:pPr>
    </w:p>
    <w:p w:rsidR="00F8561C" w:rsidRPr="00B931C8" w:rsidRDefault="009160C3" w:rsidP="000B2AB7">
      <w:pPr>
        <w:jc w:val="both"/>
        <w:rPr>
          <w:rFonts w:asciiTheme="majorHAnsi" w:hAnsiTheme="majorHAnsi" w:cstheme="majorHAnsi"/>
          <w:b/>
          <w:sz w:val="23"/>
          <w:szCs w:val="23"/>
        </w:rPr>
      </w:pPr>
      <w:r w:rsidRPr="00B931C8">
        <w:rPr>
          <w:rFonts w:asciiTheme="majorHAnsi" w:hAnsiTheme="majorHAnsi" w:cstheme="majorHAnsi"/>
          <w:b/>
          <w:sz w:val="23"/>
          <w:szCs w:val="23"/>
        </w:rPr>
        <w:t>Dankbar für den Einsatz – Hilfe dringend er</w:t>
      </w:r>
      <w:r w:rsidR="00AF4201" w:rsidRPr="00B931C8">
        <w:rPr>
          <w:rFonts w:asciiTheme="majorHAnsi" w:hAnsiTheme="majorHAnsi" w:cstheme="majorHAnsi"/>
          <w:b/>
          <w:sz w:val="23"/>
          <w:szCs w:val="23"/>
        </w:rPr>
        <w:t>forderlich</w:t>
      </w:r>
    </w:p>
    <w:p w:rsidR="001A32EE" w:rsidRPr="00B931C8" w:rsidRDefault="00BA2FB7" w:rsidP="000B2AB7">
      <w:pPr>
        <w:jc w:val="both"/>
        <w:rPr>
          <w:rFonts w:asciiTheme="majorHAnsi" w:hAnsiTheme="majorHAnsi" w:cstheme="majorHAnsi"/>
          <w:sz w:val="23"/>
          <w:szCs w:val="23"/>
        </w:rPr>
      </w:pPr>
      <w:r w:rsidRPr="00B931C8">
        <w:rPr>
          <w:rFonts w:asciiTheme="majorHAnsi" w:hAnsiTheme="majorHAnsi" w:cstheme="majorHAnsi"/>
          <w:sz w:val="23"/>
          <w:szCs w:val="23"/>
        </w:rPr>
        <w:t>„</w:t>
      </w:r>
      <w:r w:rsidR="001A32EE" w:rsidRPr="00B931C8">
        <w:rPr>
          <w:rFonts w:asciiTheme="majorHAnsi" w:hAnsiTheme="majorHAnsi" w:cstheme="majorHAnsi"/>
          <w:sz w:val="23"/>
          <w:szCs w:val="23"/>
        </w:rPr>
        <w:t xml:space="preserve">Wir sind </w:t>
      </w:r>
      <w:r w:rsidR="00333CC1" w:rsidRPr="00B931C8">
        <w:rPr>
          <w:rFonts w:asciiTheme="majorHAnsi" w:hAnsiTheme="majorHAnsi" w:cstheme="majorHAnsi"/>
          <w:sz w:val="23"/>
          <w:szCs w:val="23"/>
        </w:rPr>
        <w:t xml:space="preserve">sehr </w:t>
      </w:r>
      <w:r w:rsidR="001A32EE" w:rsidRPr="00B931C8">
        <w:rPr>
          <w:rFonts w:asciiTheme="majorHAnsi" w:hAnsiTheme="majorHAnsi" w:cstheme="majorHAnsi"/>
          <w:sz w:val="23"/>
          <w:szCs w:val="23"/>
        </w:rPr>
        <w:t xml:space="preserve">dankbar für den Einsatz </w:t>
      </w:r>
      <w:r w:rsidR="00333CC1" w:rsidRPr="00B931C8">
        <w:rPr>
          <w:rFonts w:asciiTheme="majorHAnsi" w:hAnsiTheme="majorHAnsi" w:cstheme="majorHAnsi"/>
          <w:sz w:val="23"/>
          <w:szCs w:val="23"/>
        </w:rPr>
        <w:t>so vieler</w:t>
      </w:r>
      <w:r w:rsidR="001A32EE" w:rsidRPr="00B931C8">
        <w:rPr>
          <w:rFonts w:asciiTheme="majorHAnsi" w:hAnsiTheme="majorHAnsi" w:cstheme="majorHAnsi"/>
          <w:sz w:val="23"/>
          <w:szCs w:val="23"/>
        </w:rPr>
        <w:t xml:space="preserve"> Kinder</w:t>
      </w:r>
      <w:r w:rsidR="00333CC1" w:rsidRPr="00B931C8">
        <w:rPr>
          <w:rFonts w:asciiTheme="majorHAnsi" w:hAnsiTheme="majorHAnsi" w:cstheme="majorHAnsi"/>
          <w:sz w:val="23"/>
          <w:szCs w:val="23"/>
        </w:rPr>
        <w:t xml:space="preserve"> und </w:t>
      </w:r>
      <w:r w:rsidR="001A32EE" w:rsidRPr="00B931C8">
        <w:rPr>
          <w:rFonts w:asciiTheme="majorHAnsi" w:hAnsiTheme="majorHAnsi" w:cstheme="majorHAnsi"/>
          <w:sz w:val="23"/>
          <w:szCs w:val="23"/>
        </w:rPr>
        <w:t>Jugendliche</w:t>
      </w:r>
      <w:r w:rsidR="00AE181D">
        <w:rPr>
          <w:rFonts w:asciiTheme="majorHAnsi" w:hAnsiTheme="majorHAnsi" w:cstheme="majorHAnsi"/>
          <w:sz w:val="23"/>
          <w:szCs w:val="23"/>
        </w:rPr>
        <w:t>r</w:t>
      </w:r>
      <w:r w:rsidR="001A32EE" w:rsidRPr="00B931C8">
        <w:rPr>
          <w:rFonts w:asciiTheme="majorHAnsi" w:hAnsiTheme="majorHAnsi" w:cstheme="majorHAnsi"/>
          <w:sz w:val="23"/>
          <w:szCs w:val="23"/>
        </w:rPr>
        <w:t xml:space="preserve">, der einmal mehr ein </w:t>
      </w:r>
      <w:r w:rsidR="006C33BD" w:rsidRPr="00B931C8">
        <w:rPr>
          <w:rFonts w:asciiTheme="majorHAnsi" w:hAnsiTheme="majorHAnsi" w:cstheme="majorHAnsi"/>
          <w:sz w:val="23"/>
          <w:szCs w:val="23"/>
        </w:rPr>
        <w:t>beeindruckend</w:t>
      </w:r>
      <w:r w:rsidR="001A32EE" w:rsidRPr="00B931C8">
        <w:rPr>
          <w:rFonts w:asciiTheme="majorHAnsi" w:hAnsiTheme="majorHAnsi" w:cstheme="majorHAnsi"/>
          <w:sz w:val="23"/>
          <w:szCs w:val="23"/>
        </w:rPr>
        <w:t>es Ergebnis erbracht hat</w:t>
      </w:r>
      <w:r w:rsidR="00333CC1" w:rsidRPr="00B931C8">
        <w:rPr>
          <w:rFonts w:asciiTheme="majorHAnsi" w:hAnsiTheme="majorHAnsi" w:cstheme="majorHAnsi"/>
          <w:sz w:val="23"/>
          <w:szCs w:val="23"/>
        </w:rPr>
        <w:t>. Vielen Dank auch allen, die den Sternsingern die Tür geöffnet und etwas gespendet haben</w:t>
      </w:r>
      <w:r w:rsidR="001A79D1" w:rsidRPr="00B931C8">
        <w:rPr>
          <w:rFonts w:asciiTheme="majorHAnsi" w:hAnsiTheme="majorHAnsi" w:cstheme="majorHAnsi"/>
          <w:sz w:val="23"/>
          <w:szCs w:val="23"/>
        </w:rPr>
        <w:t>“</w:t>
      </w:r>
      <w:r w:rsidR="00E21125" w:rsidRPr="00B931C8">
        <w:rPr>
          <w:rFonts w:asciiTheme="majorHAnsi" w:hAnsiTheme="majorHAnsi" w:cstheme="majorHAnsi"/>
          <w:sz w:val="23"/>
          <w:szCs w:val="23"/>
        </w:rPr>
        <w:t>, so Pfarrer Dirk Bingener, Präsident des Kindermissionswerks. „</w:t>
      </w:r>
      <w:r w:rsidR="001A32EE" w:rsidRPr="00B931C8">
        <w:rPr>
          <w:rFonts w:asciiTheme="majorHAnsi" w:hAnsiTheme="majorHAnsi" w:cstheme="majorHAnsi"/>
          <w:sz w:val="23"/>
          <w:szCs w:val="23"/>
        </w:rPr>
        <w:t>Jeder gesammelte Euro</w:t>
      </w:r>
      <w:r w:rsidR="00333CC1" w:rsidRPr="00B931C8">
        <w:rPr>
          <w:rFonts w:asciiTheme="majorHAnsi" w:hAnsiTheme="majorHAnsi" w:cstheme="majorHAnsi"/>
          <w:sz w:val="23"/>
          <w:szCs w:val="23"/>
        </w:rPr>
        <w:t xml:space="preserve"> </w:t>
      </w:r>
      <w:r w:rsidR="001A32EE" w:rsidRPr="00B931C8">
        <w:rPr>
          <w:rFonts w:asciiTheme="majorHAnsi" w:hAnsiTheme="majorHAnsi" w:cstheme="majorHAnsi"/>
          <w:sz w:val="23"/>
          <w:szCs w:val="23"/>
        </w:rPr>
        <w:t>ist wichtig, denn</w:t>
      </w:r>
      <w:r w:rsidR="007D53AD" w:rsidRPr="00B931C8">
        <w:rPr>
          <w:rFonts w:asciiTheme="majorHAnsi" w:hAnsiTheme="majorHAnsi" w:cstheme="majorHAnsi"/>
          <w:sz w:val="23"/>
          <w:szCs w:val="23"/>
        </w:rPr>
        <w:t xml:space="preserve"> </w:t>
      </w:r>
      <w:r w:rsidR="00333CC1" w:rsidRPr="00B931C8">
        <w:rPr>
          <w:rFonts w:asciiTheme="majorHAnsi" w:hAnsiTheme="majorHAnsi" w:cstheme="majorHAnsi"/>
          <w:sz w:val="23"/>
          <w:szCs w:val="23"/>
        </w:rPr>
        <w:t>so ist es uns möglich</w:t>
      </w:r>
      <w:r w:rsidR="001A32EE" w:rsidRPr="00B931C8">
        <w:rPr>
          <w:rFonts w:asciiTheme="majorHAnsi" w:hAnsiTheme="majorHAnsi" w:cstheme="majorHAnsi"/>
          <w:sz w:val="23"/>
          <w:szCs w:val="23"/>
        </w:rPr>
        <w:t>, gemeinsam mit unseren Projektpartnern zielgerichtet dort zu helfen, wo unsere Unterstützung wirklich</w:t>
      </w:r>
      <w:r w:rsidR="00333CC1" w:rsidRPr="00B931C8">
        <w:rPr>
          <w:rFonts w:asciiTheme="majorHAnsi" w:hAnsiTheme="majorHAnsi" w:cstheme="majorHAnsi"/>
          <w:sz w:val="23"/>
          <w:szCs w:val="23"/>
        </w:rPr>
        <w:t xml:space="preserve"> </w:t>
      </w:r>
      <w:r w:rsidR="001A32EE" w:rsidRPr="00B931C8">
        <w:rPr>
          <w:rFonts w:asciiTheme="majorHAnsi" w:hAnsiTheme="majorHAnsi" w:cstheme="majorHAnsi"/>
          <w:sz w:val="23"/>
          <w:szCs w:val="23"/>
        </w:rPr>
        <w:t>gebraucht wird</w:t>
      </w:r>
      <w:r w:rsidR="000F62B9" w:rsidRPr="00B931C8">
        <w:rPr>
          <w:rFonts w:asciiTheme="majorHAnsi" w:hAnsiTheme="majorHAnsi" w:cstheme="majorHAnsi"/>
          <w:sz w:val="23"/>
          <w:szCs w:val="23"/>
        </w:rPr>
        <w:t>.</w:t>
      </w:r>
      <w:r w:rsidR="001A32EE" w:rsidRPr="00B931C8">
        <w:rPr>
          <w:rFonts w:asciiTheme="majorHAnsi" w:hAnsiTheme="majorHAnsi" w:cstheme="majorHAnsi"/>
          <w:sz w:val="23"/>
          <w:szCs w:val="23"/>
        </w:rPr>
        <w:t xml:space="preserve"> </w:t>
      </w:r>
      <w:r w:rsidR="006C33BD" w:rsidRPr="00B931C8">
        <w:rPr>
          <w:rFonts w:asciiTheme="majorHAnsi" w:hAnsiTheme="majorHAnsi" w:cstheme="majorHAnsi"/>
          <w:sz w:val="23"/>
          <w:szCs w:val="23"/>
        </w:rPr>
        <w:t>A</w:t>
      </w:r>
      <w:r w:rsidR="001A32EE" w:rsidRPr="00B931C8">
        <w:rPr>
          <w:rFonts w:asciiTheme="majorHAnsi" w:hAnsiTheme="majorHAnsi" w:cstheme="majorHAnsi"/>
          <w:sz w:val="23"/>
          <w:szCs w:val="23"/>
        </w:rPr>
        <w:t xml:space="preserve">ngesichts der </w:t>
      </w:r>
      <w:r w:rsidR="007D53AD" w:rsidRPr="00B931C8">
        <w:rPr>
          <w:rFonts w:asciiTheme="majorHAnsi" w:hAnsiTheme="majorHAnsi" w:cstheme="majorHAnsi"/>
          <w:sz w:val="23"/>
          <w:szCs w:val="23"/>
        </w:rPr>
        <w:t>Kriege</w:t>
      </w:r>
      <w:r w:rsidR="006C33BD" w:rsidRPr="00B931C8">
        <w:rPr>
          <w:rFonts w:asciiTheme="majorHAnsi" w:hAnsiTheme="majorHAnsi" w:cstheme="majorHAnsi"/>
          <w:sz w:val="23"/>
          <w:szCs w:val="23"/>
        </w:rPr>
        <w:t xml:space="preserve"> und</w:t>
      </w:r>
      <w:r w:rsidR="007D53AD" w:rsidRPr="00B931C8">
        <w:rPr>
          <w:rFonts w:asciiTheme="majorHAnsi" w:hAnsiTheme="majorHAnsi" w:cstheme="majorHAnsi"/>
          <w:sz w:val="23"/>
          <w:szCs w:val="23"/>
        </w:rPr>
        <w:t xml:space="preserve"> Konflikte in der Welt – von der Ukraine, über Gaza bis </w:t>
      </w:r>
      <w:r w:rsidR="006C33BD" w:rsidRPr="00B931C8">
        <w:rPr>
          <w:rFonts w:asciiTheme="majorHAnsi" w:hAnsiTheme="majorHAnsi" w:cstheme="majorHAnsi"/>
          <w:sz w:val="23"/>
          <w:szCs w:val="23"/>
        </w:rPr>
        <w:t>in den Sudan oder nach Myanmar – ist diese Hilfe dringend erforderlich.</w:t>
      </w:r>
      <w:r w:rsidR="000F62B9" w:rsidRPr="00B931C8">
        <w:rPr>
          <w:rFonts w:asciiTheme="majorHAnsi" w:hAnsiTheme="majorHAnsi" w:cstheme="majorHAnsi"/>
          <w:sz w:val="23"/>
          <w:szCs w:val="23"/>
        </w:rPr>
        <w:t>“</w:t>
      </w:r>
    </w:p>
    <w:p w:rsidR="001A32EE" w:rsidRPr="00B931C8" w:rsidRDefault="001A32EE" w:rsidP="000B2AB7">
      <w:pPr>
        <w:jc w:val="both"/>
        <w:rPr>
          <w:rFonts w:asciiTheme="majorHAnsi" w:hAnsiTheme="majorHAnsi" w:cstheme="majorHAnsi"/>
          <w:sz w:val="23"/>
          <w:szCs w:val="23"/>
        </w:rPr>
      </w:pPr>
    </w:p>
    <w:p w:rsidR="009A673A" w:rsidRPr="00B931C8" w:rsidRDefault="009A673A" w:rsidP="000B2AB7">
      <w:pPr>
        <w:pStyle w:val="paragraph"/>
        <w:spacing w:before="0" w:beforeAutospacing="0" w:after="0" w:afterAutospacing="0"/>
        <w:jc w:val="both"/>
        <w:textAlignment w:val="baseline"/>
        <w:rPr>
          <w:rFonts w:asciiTheme="majorHAnsi" w:hAnsiTheme="majorHAnsi" w:cstheme="majorHAnsi"/>
          <w:sz w:val="23"/>
          <w:szCs w:val="23"/>
        </w:rPr>
      </w:pPr>
      <w:r w:rsidRPr="00B931C8">
        <w:rPr>
          <w:rFonts w:asciiTheme="majorHAnsi" w:hAnsiTheme="majorHAnsi" w:cstheme="majorHAnsi"/>
          <w:sz w:val="23"/>
          <w:szCs w:val="23"/>
        </w:rPr>
        <w:t>BDKJ-</w:t>
      </w:r>
      <w:r w:rsidR="00D5413D">
        <w:rPr>
          <w:rFonts w:asciiTheme="majorHAnsi" w:hAnsiTheme="majorHAnsi" w:cstheme="majorHAnsi"/>
          <w:sz w:val="23"/>
          <w:szCs w:val="23"/>
        </w:rPr>
        <w:t xml:space="preserve">Bundesvorsitzende Daniela </w:t>
      </w:r>
      <w:proofErr w:type="spellStart"/>
      <w:r w:rsidR="00D5413D">
        <w:rPr>
          <w:rFonts w:asciiTheme="majorHAnsi" w:hAnsiTheme="majorHAnsi" w:cstheme="majorHAnsi"/>
          <w:sz w:val="23"/>
          <w:szCs w:val="23"/>
        </w:rPr>
        <w:t>Hottenbacher</w:t>
      </w:r>
      <w:proofErr w:type="spellEnd"/>
      <w:r w:rsidR="00D5413D">
        <w:rPr>
          <w:rFonts w:asciiTheme="majorHAnsi" w:hAnsiTheme="majorHAnsi" w:cstheme="majorHAnsi"/>
          <w:sz w:val="23"/>
          <w:szCs w:val="23"/>
        </w:rPr>
        <w:t xml:space="preserve"> </w:t>
      </w:r>
      <w:r w:rsidR="00F63B8C" w:rsidRPr="00B931C8">
        <w:rPr>
          <w:rFonts w:asciiTheme="majorHAnsi" w:hAnsiTheme="majorHAnsi" w:cstheme="majorHAnsi"/>
          <w:sz w:val="23"/>
          <w:szCs w:val="23"/>
        </w:rPr>
        <w:t>würdigt ebenfalls das Engagement aller Beteiligten. „</w:t>
      </w:r>
      <w:r w:rsidR="00D5413D">
        <w:rPr>
          <w:rFonts w:asciiTheme="majorHAnsi" w:hAnsiTheme="majorHAnsi" w:cstheme="majorHAnsi"/>
          <w:sz w:val="23"/>
          <w:szCs w:val="23"/>
        </w:rPr>
        <w:t xml:space="preserve">Tausende Kinder und Jugendliche habe sich bei der Aktion Dreikönigssingen 2025 für Kinderrechte stark gemacht – ganz im Sinne des Mottos </w:t>
      </w:r>
      <w:r w:rsidR="00C06837">
        <w:rPr>
          <w:rFonts w:asciiTheme="majorHAnsi" w:hAnsiTheme="majorHAnsi" w:cstheme="majorHAnsi"/>
          <w:sz w:val="23"/>
          <w:szCs w:val="23"/>
        </w:rPr>
        <w:t>‚Erhebt eure Stimme! Sternsingen für Kinderrechte‘. Mit ihrem Engagement haben sie ein starkes Zeichen gesetzt und gezeigt, wie wichtig Kinderrechte sind. Das beeindruckende Spendenergebnis ermutigt alle, die sich für eine gerechtere Welt einsetzen. Mein Dank gilt allen, die mitgemacht, unterstützt oder gespendet haben</w:t>
      </w:r>
      <w:r w:rsidR="007317B4" w:rsidRPr="00B931C8">
        <w:rPr>
          <w:rFonts w:asciiTheme="majorHAnsi" w:hAnsiTheme="majorHAnsi" w:cstheme="majorHAnsi"/>
          <w:sz w:val="23"/>
          <w:szCs w:val="23"/>
        </w:rPr>
        <w:t>.</w:t>
      </w:r>
      <w:r w:rsidR="00AD3620" w:rsidRPr="00B931C8">
        <w:rPr>
          <w:rFonts w:asciiTheme="majorHAnsi" w:hAnsiTheme="majorHAnsi" w:cstheme="majorHAnsi"/>
          <w:sz w:val="23"/>
          <w:szCs w:val="23"/>
        </w:rPr>
        <w:t>“</w:t>
      </w:r>
    </w:p>
    <w:p w:rsidR="00BA2FB7" w:rsidRPr="00B931C8" w:rsidRDefault="00BA2FB7" w:rsidP="000B2AB7">
      <w:pPr>
        <w:pStyle w:val="paragraph"/>
        <w:spacing w:before="0" w:beforeAutospacing="0" w:after="0" w:afterAutospacing="0"/>
        <w:jc w:val="both"/>
        <w:textAlignment w:val="baseline"/>
        <w:rPr>
          <w:rStyle w:val="eop"/>
          <w:rFonts w:asciiTheme="majorHAnsi" w:eastAsia="Times" w:hAnsiTheme="majorHAnsi" w:cstheme="majorHAnsi"/>
          <w:sz w:val="23"/>
          <w:szCs w:val="23"/>
        </w:rPr>
      </w:pPr>
    </w:p>
    <w:p w:rsidR="000B2AB7" w:rsidRPr="00B931C8" w:rsidRDefault="000B2AB7" w:rsidP="000B2AB7">
      <w:pPr>
        <w:jc w:val="both"/>
        <w:rPr>
          <w:rFonts w:asciiTheme="majorHAnsi" w:hAnsiTheme="majorHAnsi" w:cstheme="majorHAnsi"/>
          <w:sz w:val="23"/>
          <w:szCs w:val="23"/>
        </w:rPr>
      </w:pPr>
      <w:r w:rsidRPr="00B931C8">
        <w:rPr>
          <w:rFonts w:asciiTheme="majorHAnsi" w:hAnsiTheme="majorHAnsi" w:cstheme="majorHAnsi"/>
          <w:sz w:val="23"/>
          <w:szCs w:val="23"/>
        </w:rPr>
        <w:t xml:space="preserve">Seit dem Start 1959 kamen beim Dreikönigssingen insgesamt </w:t>
      </w:r>
      <w:r w:rsidR="006D0B8D">
        <w:rPr>
          <w:rFonts w:asciiTheme="majorHAnsi" w:hAnsiTheme="majorHAnsi" w:cstheme="majorHAnsi"/>
          <w:sz w:val="23"/>
          <w:szCs w:val="23"/>
        </w:rPr>
        <w:t>mehr als 1,4</w:t>
      </w:r>
      <w:r w:rsidRPr="00B931C8">
        <w:rPr>
          <w:rFonts w:asciiTheme="majorHAnsi" w:hAnsiTheme="majorHAnsi" w:cstheme="majorHAnsi"/>
          <w:sz w:val="23"/>
          <w:szCs w:val="23"/>
        </w:rPr>
        <w:t xml:space="preserve"> Milliarden Euro zusammen, mit denen Projekte für benachteiligte und Not leidende Kinder in Afrika, Lateinamerika, Asien, Ozeanien und Osteuropa gefördert wurden. Mit den Mitteln aus der Solidaritätsaktion von Kindern für Kinder werden Projekte in den Bereichen Bildung, Ernährung, Gesundheit, Kinderschutz, Nothilfe, pastorale Aufgaben und soziale Integration unterstützt. Bundesweite Träger sind das Kindermissionswerk ‚Die Sternsinger‘ und der Bund der Deutschen Katholischen Jugend (BDKJ).</w:t>
      </w:r>
    </w:p>
    <w:p w:rsidR="000B2AB7" w:rsidRPr="00B931C8" w:rsidRDefault="000B2AB7" w:rsidP="000B2AB7">
      <w:pPr>
        <w:pStyle w:val="paragraph"/>
        <w:spacing w:before="0" w:beforeAutospacing="0" w:after="0" w:afterAutospacing="0"/>
        <w:jc w:val="both"/>
        <w:textAlignment w:val="baseline"/>
        <w:rPr>
          <w:rFonts w:asciiTheme="majorHAnsi" w:hAnsiTheme="majorHAnsi" w:cstheme="majorHAnsi"/>
          <w:sz w:val="23"/>
          <w:szCs w:val="23"/>
        </w:rPr>
      </w:pPr>
    </w:p>
    <w:p w:rsidR="00BA2FB7" w:rsidRPr="00B931C8" w:rsidRDefault="00BA2FB7" w:rsidP="000B2AB7">
      <w:pPr>
        <w:jc w:val="both"/>
        <w:rPr>
          <w:rFonts w:asciiTheme="majorHAnsi" w:hAnsiTheme="majorHAnsi" w:cstheme="majorHAnsi"/>
          <w:sz w:val="23"/>
          <w:szCs w:val="23"/>
        </w:rPr>
      </w:pPr>
      <w:r w:rsidRPr="00B931C8">
        <w:rPr>
          <w:rFonts w:asciiTheme="majorHAnsi" w:hAnsiTheme="majorHAnsi" w:cstheme="majorHAnsi"/>
          <w:sz w:val="23"/>
          <w:szCs w:val="23"/>
        </w:rPr>
        <w:t xml:space="preserve">Rund um den kommenden Jahreswechsel </w:t>
      </w:r>
      <w:r w:rsidR="007B5F22" w:rsidRPr="00B931C8">
        <w:rPr>
          <w:rFonts w:asciiTheme="majorHAnsi" w:hAnsiTheme="majorHAnsi" w:cstheme="majorHAnsi"/>
          <w:sz w:val="23"/>
          <w:szCs w:val="23"/>
        </w:rPr>
        <w:t>sind</w:t>
      </w:r>
      <w:r w:rsidRPr="00B931C8">
        <w:rPr>
          <w:rFonts w:asciiTheme="majorHAnsi" w:hAnsiTheme="majorHAnsi" w:cstheme="majorHAnsi"/>
          <w:sz w:val="23"/>
          <w:szCs w:val="23"/>
        </w:rPr>
        <w:t xml:space="preserve"> die Sternsinger bei ihrer 6</w:t>
      </w:r>
      <w:r w:rsidR="007317B4" w:rsidRPr="00B931C8">
        <w:rPr>
          <w:rFonts w:asciiTheme="majorHAnsi" w:hAnsiTheme="majorHAnsi" w:cstheme="majorHAnsi"/>
          <w:sz w:val="23"/>
          <w:szCs w:val="23"/>
        </w:rPr>
        <w:t>8</w:t>
      </w:r>
      <w:r w:rsidRPr="00B931C8">
        <w:rPr>
          <w:rFonts w:asciiTheme="majorHAnsi" w:hAnsiTheme="majorHAnsi" w:cstheme="majorHAnsi"/>
          <w:sz w:val="23"/>
          <w:szCs w:val="23"/>
        </w:rPr>
        <w:t xml:space="preserve">. Aktion Dreikönigssingen </w:t>
      </w:r>
      <w:r w:rsidR="007B5F22" w:rsidRPr="00B931C8">
        <w:rPr>
          <w:rFonts w:asciiTheme="majorHAnsi" w:hAnsiTheme="majorHAnsi" w:cstheme="majorHAnsi"/>
          <w:sz w:val="23"/>
          <w:szCs w:val="23"/>
        </w:rPr>
        <w:t>unterwegs</w:t>
      </w:r>
      <w:r w:rsidRPr="00B931C8">
        <w:rPr>
          <w:rFonts w:asciiTheme="majorHAnsi" w:hAnsiTheme="majorHAnsi" w:cstheme="majorHAnsi"/>
          <w:sz w:val="23"/>
          <w:szCs w:val="23"/>
        </w:rPr>
        <w:t xml:space="preserve">. </w:t>
      </w:r>
      <w:r w:rsidR="00934DE4" w:rsidRPr="00B931C8">
        <w:rPr>
          <w:rFonts w:asciiTheme="majorHAnsi" w:hAnsiTheme="majorHAnsi" w:cstheme="majorHAnsi"/>
          <w:color w:val="000000" w:themeColor="text1"/>
          <w:sz w:val="23"/>
          <w:szCs w:val="23"/>
        </w:rPr>
        <w:t>„</w:t>
      </w:r>
      <w:r w:rsidR="007317B4" w:rsidRPr="00B931C8">
        <w:rPr>
          <w:rFonts w:asciiTheme="majorHAnsi" w:hAnsiTheme="majorHAnsi" w:cstheme="majorHAnsi"/>
          <w:color w:val="000000" w:themeColor="text1"/>
          <w:sz w:val="23"/>
          <w:szCs w:val="23"/>
        </w:rPr>
        <w:t>Schule statt Fabrik</w:t>
      </w:r>
      <w:r w:rsidR="000B2AB7" w:rsidRPr="00B931C8">
        <w:rPr>
          <w:rFonts w:asciiTheme="majorHAnsi" w:hAnsiTheme="majorHAnsi" w:cstheme="majorHAnsi"/>
          <w:color w:val="000000" w:themeColor="text1"/>
          <w:sz w:val="23"/>
          <w:szCs w:val="23"/>
        </w:rPr>
        <w:t xml:space="preserve"> – Sternsingen gegen Kinderarbeit</w:t>
      </w:r>
      <w:r w:rsidR="00934DE4" w:rsidRPr="00B931C8">
        <w:rPr>
          <w:rFonts w:asciiTheme="majorHAnsi" w:hAnsiTheme="majorHAnsi" w:cstheme="majorHAnsi"/>
          <w:color w:val="000000" w:themeColor="text1"/>
          <w:sz w:val="23"/>
          <w:szCs w:val="23"/>
        </w:rPr>
        <w:t>“</w:t>
      </w:r>
      <w:r w:rsidRPr="00B931C8">
        <w:rPr>
          <w:rFonts w:asciiTheme="majorHAnsi" w:hAnsiTheme="majorHAnsi" w:cstheme="majorHAnsi"/>
          <w:sz w:val="23"/>
          <w:szCs w:val="23"/>
        </w:rPr>
        <w:t xml:space="preserve"> heißt dann ihr Leitwort. Eröffnet wird die Aktion am </w:t>
      </w:r>
      <w:r w:rsidR="007317B4" w:rsidRPr="00B931C8">
        <w:rPr>
          <w:rFonts w:asciiTheme="majorHAnsi" w:hAnsiTheme="majorHAnsi" w:cstheme="majorHAnsi"/>
          <w:sz w:val="23"/>
          <w:szCs w:val="23"/>
        </w:rPr>
        <w:t>30</w:t>
      </w:r>
      <w:r w:rsidRPr="00B931C8">
        <w:rPr>
          <w:rFonts w:asciiTheme="majorHAnsi" w:hAnsiTheme="majorHAnsi" w:cstheme="majorHAnsi"/>
          <w:sz w:val="23"/>
          <w:szCs w:val="23"/>
        </w:rPr>
        <w:t xml:space="preserve">. Dezember in </w:t>
      </w:r>
      <w:r w:rsidR="007317B4" w:rsidRPr="00B931C8">
        <w:rPr>
          <w:rFonts w:asciiTheme="majorHAnsi" w:hAnsiTheme="majorHAnsi" w:cstheme="majorHAnsi"/>
          <w:sz w:val="23"/>
          <w:szCs w:val="23"/>
        </w:rPr>
        <w:t>Freiburg</w:t>
      </w:r>
      <w:r w:rsidRPr="00B931C8">
        <w:rPr>
          <w:rFonts w:asciiTheme="majorHAnsi" w:hAnsiTheme="majorHAnsi" w:cstheme="majorHAnsi"/>
          <w:sz w:val="23"/>
          <w:szCs w:val="23"/>
        </w:rPr>
        <w:t>.</w:t>
      </w:r>
    </w:p>
    <w:p w:rsidR="00BA2FB7" w:rsidRPr="00B931C8" w:rsidRDefault="00BA2FB7" w:rsidP="000B2AB7">
      <w:pPr>
        <w:pStyle w:val="Textkrper"/>
        <w:jc w:val="both"/>
        <w:rPr>
          <w:rFonts w:asciiTheme="majorHAnsi" w:hAnsiTheme="majorHAnsi" w:cstheme="majorHAnsi"/>
          <w:b w:val="0"/>
          <w:sz w:val="23"/>
          <w:szCs w:val="23"/>
        </w:rPr>
      </w:pPr>
    </w:p>
    <w:p w:rsidR="00BA2FB7" w:rsidRPr="00B931C8" w:rsidRDefault="00760CEE" w:rsidP="000B2AB7">
      <w:pPr>
        <w:pStyle w:val="Textkrper"/>
        <w:jc w:val="both"/>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2.48</w:t>
      </w:r>
      <w:r w:rsidR="0040568C">
        <w:rPr>
          <w:rFonts w:asciiTheme="majorHAnsi" w:hAnsiTheme="majorHAnsi" w:cstheme="majorHAnsi"/>
          <w:color w:val="000000" w:themeColor="text1"/>
          <w:sz w:val="23"/>
          <w:szCs w:val="23"/>
        </w:rPr>
        <w:t>6</w:t>
      </w:r>
      <w:r w:rsidR="00BA2FB7" w:rsidRPr="00B931C8">
        <w:rPr>
          <w:rFonts w:asciiTheme="majorHAnsi" w:hAnsiTheme="majorHAnsi" w:cstheme="majorHAnsi"/>
          <w:color w:val="000000" w:themeColor="text1"/>
          <w:sz w:val="23"/>
          <w:szCs w:val="23"/>
        </w:rPr>
        <w:t xml:space="preserve"> Zeichen</w:t>
      </w:r>
      <w:r w:rsidR="00BA2FB7" w:rsidRPr="00B931C8">
        <w:rPr>
          <w:rFonts w:asciiTheme="majorHAnsi" w:hAnsiTheme="majorHAnsi" w:cstheme="majorHAnsi"/>
          <w:color w:val="000000" w:themeColor="text1"/>
          <w:sz w:val="23"/>
          <w:szCs w:val="23"/>
        </w:rPr>
        <w:tab/>
      </w:r>
      <w:r>
        <w:rPr>
          <w:rFonts w:asciiTheme="majorHAnsi" w:hAnsiTheme="majorHAnsi" w:cstheme="majorHAnsi"/>
          <w:color w:val="000000" w:themeColor="text1"/>
          <w:sz w:val="23"/>
          <w:szCs w:val="23"/>
        </w:rPr>
        <w:t>331</w:t>
      </w:r>
      <w:r w:rsidR="00BA2FB7" w:rsidRPr="00B931C8">
        <w:rPr>
          <w:rFonts w:asciiTheme="majorHAnsi" w:hAnsiTheme="majorHAnsi" w:cstheme="majorHAnsi"/>
          <w:color w:val="000000" w:themeColor="text1"/>
          <w:sz w:val="23"/>
          <w:szCs w:val="23"/>
        </w:rPr>
        <w:t xml:space="preserve"> Worte</w:t>
      </w:r>
    </w:p>
    <w:p w:rsidR="00BA2FB7" w:rsidRPr="00B931C8" w:rsidRDefault="00BA2FB7" w:rsidP="000B2AB7">
      <w:pPr>
        <w:jc w:val="both"/>
        <w:rPr>
          <w:rFonts w:asciiTheme="majorHAnsi" w:hAnsiTheme="majorHAnsi" w:cstheme="majorHAnsi"/>
          <w:b/>
          <w:color w:val="000000" w:themeColor="text1"/>
          <w:sz w:val="23"/>
          <w:szCs w:val="23"/>
        </w:rPr>
      </w:pPr>
    </w:p>
    <w:p w:rsidR="00BA2FB7" w:rsidRPr="00B931C8" w:rsidRDefault="00BA2FB7" w:rsidP="000B2AB7">
      <w:pPr>
        <w:jc w:val="both"/>
        <w:rPr>
          <w:rFonts w:asciiTheme="majorHAnsi" w:hAnsiTheme="majorHAnsi" w:cstheme="majorHAnsi"/>
          <w:b/>
          <w:color w:val="000000" w:themeColor="text1"/>
          <w:sz w:val="23"/>
          <w:szCs w:val="23"/>
        </w:rPr>
      </w:pPr>
      <w:r w:rsidRPr="00B931C8">
        <w:rPr>
          <w:rFonts w:asciiTheme="majorHAnsi" w:hAnsiTheme="majorHAnsi" w:cstheme="majorHAnsi"/>
          <w:b/>
          <w:color w:val="000000" w:themeColor="text1"/>
          <w:sz w:val="23"/>
          <w:szCs w:val="23"/>
        </w:rPr>
        <w:t xml:space="preserve">DKS-Nr. </w:t>
      </w:r>
      <w:r w:rsidR="00A165FC" w:rsidRPr="00B931C8">
        <w:rPr>
          <w:rFonts w:asciiTheme="majorHAnsi" w:hAnsiTheme="majorHAnsi" w:cstheme="majorHAnsi"/>
          <w:b/>
          <w:color w:val="000000" w:themeColor="text1"/>
          <w:sz w:val="23"/>
          <w:szCs w:val="23"/>
        </w:rPr>
        <w:t>0</w:t>
      </w:r>
      <w:r w:rsidR="00A5581B" w:rsidRPr="00B931C8">
        <w:rPr>
          <w:rFonts w:asciiTheme="majorHAnsi" w:hAnsiTheme="majorHAnsi" w:cstheme="majorHAnsi"/>
          <w:b/>
          <w:color w:val="000000" w:themeColor="text1"/>
          <w:sz w:val="23"/>
          <w:szCs w:val="23"/>
        </w:rPr>
        <w:t>7</w:t>
      </w:r>
      <w:r w:rsidRPr="00B931C8">
        <w:rPr>
          <w:rFonts w:asciiTheme="majorHAnsi" w:hAnsiTheme="majorHAnsi" w:cstheme="majorHAnsi"/>
          <w:b/>
          <w:color w:val="000000" w:themeColor="text1"/>
          <w:sz w:val="23"/>
          <w:szCs w:val="23"/>
        </w:rPr>
        <w:t xml:space="preserve"> / 202</w:t>
      </w:r>
      <w:r w:rsidR="007317B4" w:rsidRPr="00B931C8">
        <w:rPr>
          <w:rFonts w:asciiTheme="majorHAnsi" w:hAnsiTheme="majorHAnsi" w:cstheme="majorHAnsi"/>
          <w:b/>
          <w:color w:val="000000" w:themeColor="text1"/>
          <w:sz w:val="23"/>
          <w:szCs w:val="23"/>
        </w:rPr>
        <w:t>5</w:t>
      </w:r>
    </w:p>
    <w:p w:rsidR="00BA2FB7" w:rsidRPr="00B931C8" w:rsidRDefault="00BA2FB7" w:rsidP="000B2AB7">
      <w:pPr>
        <w:jc w:val="both"/>
        <w:rPr>
          <w:rFonts w:asciiTheme="majorHAnsi" w:hAnsiTheme="majorHAnsi" w:cstheme="majorHAnsi"/>
          <w:b/>
          <w:sz w:val="23"/>
          <w:szCs w:val="23"/>
        </w:rPr>
      </w:pPr>
      <w:r w:rsidRPr="00B931C8">
        <w:rPr>
          <w:rFonts w:asciiTheme="majorHAnsi" w:hAnsiTheme="majorHAnsi" w:cstheme="majorHAnsi"/>
          <w:b/>
          <w:sz w:val="23"/>
          <w:szCs w:val="23"/>
        </w:rPr>
        <w:t>Röm</w:t>
      </w:r>
    </w:p>
    <w:p w:rsidR="00BA2FB7" w:rsidRPr="00B931C8" w:rsidRDefault="00BA2FB7" w:rsidP="000B2AB7">
      <w:pPr>
        <w:jc w:val="both"/>
        <w:rPr>
          <w:rFonts w:asciiTheme="majorHAnsi" w:hAnsiTheme="majorHAnsi" w:cstheme="majorHAnsi"/>
          <w:b/>
          <w:sz w:val="23"/>
          <w:szCs w:val="23"/>
        </w:rPr>
      </w:pPr>
    </w:p>
    <w:p w:rsidR="00A165FC" w:rsidRDefault="00A165FC" w:rsidP="000B2AB7">
      <w:pPr>
        <w:jc w:val="both"/>
        <w:rPr>
          <w:rFonts w:asciiTheme="majorHAnsi" w:hAnsiTheme="majorHAnsi" w:cstheme="majorHAnsi"/>
          <w:sz w:val="23"/>
          <w:szCs w:val="23"/>
        </w:rPr>
      </w:pPr>
      <w:r w:rsidRPr="00B931C8">
        <w:rPr>
          <w:rFonts w:asciiTheme="majorHAnsi" w:hAnsiTheme="majorHAnsi" w:cstheme="majorHAnsi"/>
          <w:b/>
          <w:sz w:val="23"/>
          <w:szCs w:val="23"/>
        </w:rPr>
        <w:t>Hinweis an die Redaktionen:</w:t>
      </w:r>
      <w:r w:rsidRPr="00B931C8">
        <w:rPr>
          <w:rFonts w:asciiTheme="majorHAnsi" w:hAnsiTheme="majorHAnsi" w:cstheme="majorHAnsi"/>
          <w:sz w:val="23"/>
          <w:szCs w:val="23"/>
        </w:rPr>
        <w:t xml:space="preserve"> Alle Informationen zur Aktion Dreikönigssingen</w:t>
      </w:r>
      <w:r w:rsidR="00246A4C" w:rsidRPr="00B931C8">
        <w:rPr>
          <w:rFonts w:asciiTheme="majorHAnsi" w:hAnsiTheme="majorHAnsi" w:cstheme="majorHAnsi"/>
          <w:sz w:val="23"/>
          <w:szCs w:val="23"/>
        </w:rPr>
        <w:t xml:space="preserve">, </w:t>
      </w:r>
      <w:r w:rsidRPr="00B931C8">
        <w:rPr>
          <w:rFonts w:asciiTheme="majorHAnsi" w:hAnsiTheme="majorHAnsi" w:cstheme="majorHAnsi"/>
          <w:sz w:val="23"/>
          <w:szCs w:val="23"/>
        </w:rPr>
        <w:t>unter anderem die Ergebnisse</w:t>
      </w:r>
      <w:r w:rsidRPr="00B931C8">
        <w:rPr>
          <w:rFonts w:asciiTheme="majorHAnsi" w:hAnsiTheme="majorHAnsi" w:cstheme="majorHAnsi"/>
          <w:iCs/>
          <w:sz w:val="23"/>
          <w:szCs w:val="23"/>
        </w:rPr>
        <w:t xml:space="preserve"> der Bistümer und Bundesländer</w:t>
      </w:r>
      <w:r w:rsidR="00246A4C" w:rsidRPr="00B931C8">
        <w:rPr>
          <w:rFonts w:asciiTheme="majorHAnsi" w:hAnsiTheme="majorHAnsi" w:cstheme="majorHAnsi"/>
          <w:iCs/>
          <w:sz w:val="23"/>
          <w:szCs w:val="23"/>
        </w:rPr>
        <w:t xml:space="preserve">, </w:t>
      </w:r>
      <w:r w:rsidRPr="00B931C8">
        <w:rPr>
          <w:rFonts w:asciiTheme="majorHAnsi" w:hAnsiTheme="majorHAnsi" w:cstheme="majorHAnsi"/>
          <w:sz w:val="23"/>
          <w:szCs w:val="23"/>
        </w:rPr>
        <w:t>finden Sie auf unserer Website www.sternsinger.de – Fotos</w:t>
      </w:r>
      <w:r w:rsidR="0040568C">
        <w:rPr>
          <w:rFonts w:asciiTheme="majorHAnsi" w:hAnsiTheme="majorHAnsi" w:cstheme="majorHAnsi"/>
          <w:sz w:val="23"/>
          <w:szCs w:val="23"/>
        </w:rPr>
        <w:t>, O-Töne und weitere Informationen</w:t>
      </w:r>
      <w:r w:rsidRPr="00B931C8">
        <w:rPr>
          <w:rFonts w:asciiTheme="majorHAnsi" w:hAnsiTheme="majorHAnsi" w:cstheme="majorHAnsi"/>
          <w:sz w:val="23"/>
          <w:szCs w:val="23"/>
        </w:rPr>
        <w:t xml:space="preserve"> stellen wir dort zum Download zur Verfügung:</w:t>
      </w:r>
    </w:p>
    <w:p w:rsidR="0080250A" w:rsidRPr="00B931C8" w:rsidRDefault="0080250A" w:rsidP="000B2AB7">
      <w:pPr>
        <w:jc w:val="both"/>
        <w:rPr>
          <w:rFonts w:asciiTheme="majorHAnsi" w:hAnsiTheme="majorHAnsi" w:cstheme="majorHAnsi"/>
          <w:sz w:val="23"/>
          <w:szCs w:val="23"/>
        </w:rPr>
      </w:pPr>
    </w:p>
    <w:p w:rsidR="00A165FC" w:rsidRPr="00B931C8" w:rsidRDefault="00C153A6" w:rsidP="000B2AB7">
      <w:pPr>
        <w:jc w:val="both"/>
        <w:rPr>
          <w:rFonts w:asciiTheme="majorHAnsi" w:hAnsiTheme="majorHAnsi" w:cstheme="majorHAnsi"/>
          <w:sz w:val="23"/>
          <w:szCs w:val="23"/>
        </w:rPr>
      </w:pPr>
      <w:hyperlink r:id="rId5" w:history="1">
        <w:r w:rsidR="00A165FC" w:rsidRPr="00B931C8">
          <w:rPr>
            <w:rStyle w:val="Hyperlink"/>
            <w:rFonts w:asciiTheme="majorHAnsi" w:eastAsia="Times" w:hAnsiTheme="majorHAnsi" w:cstheme="majorHAnsi"/>
            <w:sz w:val="23"/>
            <w:szCs w:val="23"/>
          </w:rPr>
          <w:t>www.sternsinger.de/pressedownload</w:t>
        </w:r>
      </w:hyperlink>
    </w:p>
    <w:p w:rsidR="00271C91" w:rsidRDefault="00271C91" w:rsidP="000B2AB7">
      <w:pPr>
        <w:jc w:val="both"/>
        <w:rPr>
          <w:rFonts w:asciiTheme="majorHAnsi" w:hAnsiTheme="majorHAnsi" w:cstheme="majorHAnsi"/>
          <w:color w:val="0000FF"/>
          <w:sz w:val="23"/>
          <w:szCs w:val="23"/>
          <w:u w:val="single"/>
        </w:rPr>
      </w:pPr>
    </w:p>
    <w:p w:rsidR="00DD4F6B" w:rsidRPr="00B931C8" w:rsidRDefault="007253E9" w:rsidP="000B2AB7">
      <w:pPr>
        <w:jc w:val="both"/>
        <w:rPr>
          <w:rFonts w:asciiTheme="majorHAnsi" w:hAnsiTheme="majorHAnsi" w:cstheme="majorHAnsi"/>
          <w:b/>
          <w:i/>
          <w:iCs/>
          <w:sz w:val="23"/>
          <w:szCs w:val="23"/>
        </w:rPr>
      </w:pPr>
      <w:r w:rsidRPr="00B931C8">
        <w:rPr>
          <w:rFonts w:asciiTheme="majorHAnsi" w:hAnsiTheme="majorHAnsi" w:cstheme="majorHAnsi"/>
          <w:b/>
          <w:i/>
          <w:iCs/>
          <w:sz w:val="23"/>
          <w:szCs w:val="23"/>
        </w:rPr>
        <w:t>Kontakt</w:t>
      </w:r>
      <w:r w:rsidR="00DD4F6B" w:rsidRPr="00B931C8">
        <w:rPr>
          <w:rFonts w:asciiTheme="majorHAnsi" w:hAnsiTheme="majorHAnsi" w:cstheme="majorHAnsi"/>
          <w:b/>
          <w:i/>
          <w:iCs/>
          <w:sz w:val="23"/>
          <w:szCs w:val="23"/>
        </w:rPr>
        <w:t>:</w:t>
      </w:r>
    </w:p>
    <w:p w:rsidR="00DD4F6B" w:rsidRPr="00B931C8" w:rsidRDefault="00DD4F6B" w:rsidP="000B2AB7">
      <w:pPr>
        <w:jc w:val="both"/>
        <w:rPr>
          <w:rFonts w:asciiTheme="majorHAnsi" w:hAnsiTheme="majorHAnsi" w:cstheme="majorHAnsi"/>
          <w:sz w:val="23"/>
          <w:szCs w:val="23"/>
        </w:rPr>
      </w:pPr>
      <w:r w:rsidRPr="00B931C8">
        <w:rPr>
          <w:rFonts w:asciiTheme="majorHAnsi" w:hAnsiTheme="majorHAnsi" w:cstheme="majorHAnsi"/>
          <w:sz w:val="23"/>
          <w:szCs w:val="23"/>
        </w:rPr>
        <w:t>Kindermissionswerk ‚Die Sternsinger‘</w:t>
      </w:r>
    </w:p>
    <w:p w:rsidR="00DD4F6B" w:rsidRPr="00B931C8" w:rsidRDefault="00DD4F6B" w:rsidP="000B2AB7">
      <w:pPr>
        <w:jc w:val="both"/>
        <w:rPr>
          <w:rFonts w:asciiTheme="majorHAnsi" w:hAnsiTheme="majorHAnsi" w:cstheme="majorHAnsi"/>
          <w:sz w:val="23"/>
          <w:szCs w:val="23"/>
        </w:rPr>
      </w:pPr>
      <w:r w:rsidRPr="00B931C8">
        <w:rPr>
          <w:rFonts w:asciiTheme="majorHAnsi" w:hAnsiTheme="majorHAnsi" w:cstheme="majorHAnsi"/>
          <w:sz w:val="23"/>
          <w:szCs w:val="23"/>
        </w:rPr>
        <w:lastRenderedPageBreak/>
        <w:t>Presse- und Öffentlichkeitsarbeit</w:t>
      </w:r>
    </w:p>
    <w:p w:rsidR="00DD4F6B" w:rsidRPr="00B931C8" w:rsidRDefault="002A188E" w:rsidP="000B2AB7">
      <w:pPr>
        <w:jc w:val="both"/>
        <w:rPr>
          <w:rFonts w:asciiTheme="majorHAnsi" w:hAnsiTheme="majorHAnsi" w:cstheme="majorHAnsi"/>
          <w:iCs/>
          <w:sz w:val="23"/>
          <w:szCs w:val="23"/>
        </w:rPr>
      </w:pPr>
      <w:r w:rsidRPr="00B931C8">
        <w:rPr>
          <w:rFonts w:asciiTheme="majorHAnsi" w:hAnsiTheme="majorHAnsi" w:cstheme="majorHAnsi"/>
          <w:iCs/>
          <w:sz w:val="23"/>
          <w:szCs w:val="23"/>
        </w:rPr>
        <w:t>Thomas Römer</w:t>
      </w:r>
    </w:p>
    <w:p w:rsidR="00DD4F6B" w:rsidRPr="00B931C8" w:rsidRDefault="00DD4F6B" w:rsidP="000B2AB7">
      <w:pPr>
        <w:jc w:val="both"/>
        <w:rPr>
          <w:rFonts w:asciiTheme="majorHAnsi" w:hAnsiTheme="majorHAnsi" w:cstheme="majorHAnsi"/>
          <w:sz w:val="23"/>
          <w:szCs w:val="23"/>
        </w:rPr>
      </w:pPr>
      <w:r w:rsidRPr="00B931C8">
        <w:rPr>
          <w:rFonts w:asciiTheme="majorHAnsi" w:hAnsiTheme="majorHAnsi" w:cstheme="majorHAnsi"/>
          <w:sz w:val="23"/>
          <w:szCs w:val="23"/>
        </w:rPr>
        <w:t>Stephanstr. 35 – 52064 Aachen</w:t>
      </w:r>
    </w:p>
    <w:p w:rsidR="00DD4F6B" w:rsidRPr="00B931C8" w:rsidRDefault="00DD4F6B" w:rsidP="000B2AB7">
      <w:pPr>
        <w:jc w:val="both"/>
        <w:rPr>
          <w:rFonts w:asciiTheme="majorHAnsi" w:hAnsiTheme="majorHAnsi" w:cstheme="majorHAnsi"/>
          <w:sz w:val="23"/>
          <w:szCs w:val="23"/>
        </w:rPr>
      </w:pPr>
      <w:r w:rsidRPr="00B931C8">
        <w:rPr>
          <w:rFonts w:asciiTheme="majorHAnsi" w:hAnsiTheme="majorHAnsi" w:cstheme="majorHAnsi"/>
          <w:sz w:val="23"/>
          <w:szCs w:val="23"/>
        </w:rPr>
        <w:t>T + 49 241 44 61-2</w:t>
      </w:r>
      <w:r w:rsidR="002A188E" w:rsidRPr="00B931C8">
        <w:rPr>
          <w:rFonts w:asciiTheme="majorHAnsi" w:hAnsiTheme="majorHAnsi" w:cstheme="majorHAnsi"/>
          <w:sz w:val="23"/>
          <w:szCs w:val="23"/>
        </w:rPr>
        <w:t>4</w:t>
      </w:r>
      <w:r w:rsidRPr="00B931C8">
        <w:rPr>
          <w:rFonts w:asciiTheme="majorHAnsi" w:hAnsiTheme="majorHAnsi" w:cstheme="majorHAnsi"/>
          <w:sz w:val="23"/>
          <w:szCs w:val="23"/>
        </w:rPr>
        <w:t xml:space="preserve">  </w:t>
      </w:r>
    </w:p>
    <w:p w:rsidR="00DD4F6B" w:rsidRPr="00B931C8" w:rsidRDefault="00DD4F6B" w:rsidP="000B2AB7">
      <w:pPr>
        <w:jc w:val="both"/>
        <w:rPr>
          <w:rFonts w:asciiTheme="majorHAnsi" w:hAnsiTheme="majorHAnsi" w:cstheme="majorHAnsi"/>
          <w:iCs/>
          <w:sz w:val="23"/>
          <w:szCs w:val="23"/>
          <w:lang w:val="it-IT"/>
        </w:rPr>
      </w:pPr>
      <w:r w:rsidRPr="00B931C8">
        <w:rPr>
          <w:rFonts w:asciiTheme="majorHAnsi" w:hAnsiTheme="majorHAnsi" w:cstheme="majorHAnsi"/>
          <w:iCs/>
          <w:sz w:val="23"/>
          <w:szCs w:val="23"/>
          <w:lang w:val="it-IT"/>
        </w:rPr>
        <w:t>M + 49 17</w:t>
      </w:r>
      <w:r w:rsidR="002A188E" w:rsidRPr="00B931C8">
        <w:rPr>
          <w:rFonts w:asciiTheme="majorHAnsi" w:hAnsiTheme="majorHAnsi" w:cstheme="majorHAnsi"/>
          <w:iCs/>
          <w:sz w:val="23"/>
          <w:szCs w:val="23"/>
          <w:lang w:val="it-IT"/>
        </w:rPr>
        <w:t>2 980 83 97</w:t>
      </w:r>
      <w:r w:rsidRPr="00B931C8">
        <w:rPr>
          <w:rFonts w:asciiTheme="majorHAnsi" w:hAnsiTheme="majorHAnsi" w:cstheme="majorHAnsi"/>
          <w:iCs/>
          <w:sz w:val="23"/>
          <w:szCs w:val="23"/>
          <w:lang w:val="it-IT"/>
        </w:rPr>
        <w:tab/>
      </w:r>
      <w:r w:rsidRPr="00B931C8">
        <w:rPr>
          <w:rFonts w:asciiTheme="majorHAnsi" w:hAnsiTheme="majorHAnsi" w:cstheme="majorHAnsi"/>
          <w:iCs/>
          <w:sz w:val="23"/>
          <w:szCs w:val="23"/>
          <w:lang w:val="it-IT"/>
        </w:rPr>
        <w:tab/>
      </w:r>
    </w:p>
    <w:p w:rsidR="00DD4F6B" w:rsidRPr="00B931C8" w:rsidRDefault="002A188E" w:rsidP="000B2AB7">
      <w:pPr>
        <w:jc w:val="both"/>
        <w:rPr>
          <w:rFonts w:asciiTheme="majorHAnsi" w:hAnsiTheme="majorHAnsi" w:cstheme="majorHAnsi"/>
          <w:iCs/>
          <w:sz w:val="23"/>
          <w:szCs w:val="23"/>
          <w:lang w:val="it-IT"/>
        </w:rPr>
      </w:pPr>
      <w:r w:rsidRPr="00B931C8">
        <w:rPr>
          <w:rFonts w:asciiTheme="majorHAnsi" w:hAnsiTheme="majorHAnsi" w:cstheme="majorHAnsi"/>
          <w:iCs/>
          <w:sz w:val="23"/>
          <w:szCs w:val="23"/>
          <w:lang w:val="it-IT"/>
        </w:rPr>
        <w:t>roemer</w:t>
      </w:r>
      <w:r w:rsidR="00DD4F6B" w:rsidRPr="00B931C8">
        <w:rPr>
          <w:rFonts w:asciiTheme="majorHAnsi" w:hAnsiTheme="majorHAnsi" w:cstheme="majorHAnsi"/>
          <w:iCs/>
          <w:sz w:val="23"/>
          <w:szCs w:val="23"/>
          <w:lang w:val="it-IT"/>
        </w:rPr>
        <w:t>@sternsinger.de</w:t>
      </w:r>
    </w:p>
    <w:p w:rsidR="00DD4F6B" w:rsidRPr="00B931C8" w:rsidRDefault="00DD4F6B" w:rsidP="000B2AB7">
      <w:pPr>
        <w:jc w:val="both"/>
        <w:rPr>
          <w:rFonts w:asciiTheme="majorHAnsi" w:hAnsiTheme="majorHAnsi" w:cstheme="majorHAnsi"/>
          <w:sz w:val="23"/>
          <w:szCs w:val="23"/>
          <w:lang w:val="it-IT"/>
        </w:rPr>
      </w:pPr>
      <w:r w:rsidRPr="00B931C8">
        <w:rPr>
          <w:rFonts w:asciiTheme="majorHAnsi" w:hAnsiTheme="majorHAnsi" w:cstheme="majorHAnsi"/>
          <w:sz w:val="23"/>
          <w:szCs w:val="23"/>
          <w:lang w:val="it-IT"/>
        </w:rPr>
        <w:t>www.sternsinger.de</w:t>
      </w:r>
    </w:p>
    <w:p w:rsidR="007253E9" w:rsidRPr="00B931C8" w:rsidRDefault="007253E9" w:rsidP="000B2AB7">
      <w:pPr>
        <w:jc w:val="both"/>
        <w:rPr>
          <w:rFonts w:asciiTheme="majorHAnsi" w:hAnsiTheme="majorHAnsi" w:cstheme="majorHAnsi"/>
          <w:sz w:val="23"/>
          <w:szCs w:val="23"/>
          <w:lang w:val="it-IT"/>
        </w:rPr>
      </w:pPr>
    </w:p>
    <w:p w:rsidR="007B5F22" w:rsidRPr="00B931C8" w:rsidRDefault="007B5F22" w:rsidP="000B2AB7">
      <w:pPr>
        <w:jc w:val="both"/>
        <w:rPr>
          <w:rFonts w:asciiTheme="majorHAnsi" w:hAnsiTheme="majorHAnsi" w:cstheme="majorHAnsi"/>
          <w:iCs/>
          <w:sz w:val="23"/>
          <w:szCs w:val="23"/>
        </w:rPr>
      </w:pPr>
      <w:r w:rsidRPr="00B931C8">
        <w:rPr>
          <w:rFonts w:asciiTheme="majorHAnsi" w:hAnsiTheme="majorHAnsi" w:cstheme="majorHAnsi"/>
          <w:iCs/>
          <w:sz w:val="23"/>
          <w:szCs w:val="23"/>
        </w:rPr>
        <w:t>Bund der Deutschen Katholischen Jugend (BDKJ)</w:t>
      </w:r>
    </w:p>
    <w:p w:rsidR="007B5F22" w:rsidRPr="00B931C8" w:rsidRDefault="007B5F22" w:rsidP="000B2AB7">
      <w:pPr>
        <w:jc w:val="both"/>
        <w:rPr>
          <w:rFonts w:asciiTheme="majorHAnsi" w:hAnsiTheme="majorHAnsi" w:cstheme="majorHAnsi"/>
          <w:iCs/>
          <w:sz w:val="23"/>
          <w:szCs w:val="23"/>
        </w:rPr>
      </w:pPr>
      <w:r w:rsidRPr="00B931C8">
        <w:rPr>
          <w:rFonts w:asciiTheme="majorHAnsi" w:hAnsiTheme="majorHAnsi" w:cstheme="majorHAnsi"/>
          <w:iCs/>
          <w:sz w:val="23"/>
          <w:szCs w:val="23"/>
        </w:rPr>
        <w:t xml:space="preserve">Referat für Kommunikation </w:t>
      </w:r>
    </w:p>
    <w:p w:rsidR="007B5F22" w:rsidRPr="00B931C8" w:rsidRDefault="007B5F22" w:rsidP="000B2AB7">
      <w:pPr>
        <w:jc w:val="both"/>
        <w:rPr>
          <w:rFonts w:asciiTheme="majorHAnsi" w:hAnsiTheme="majorHAnsi" w:cstheme="majorHAnsi"/>
          <w:iCs/>
          <w:sz w:val="23"/>
          <w:szCs w:val="23"/>
        </w:rPr>
      </w:pPr>
      <w:r w:rsidRPr="00B931C8">
        <w:rPr>
          <w:rFonts w:asciiTheme="majorHAnsi" w:hAnsiTheme="majorHAnsi" w:cstheme="majorHAnsi"/>
          <w:iCs/>
          <w:sz w:val="23"/>
          <w:szCs w:val="23"/>
        </w:rPr>
        <w:t>Christian Toussaint</w:t>
      </w:r>
    </w:p>
    <w:p w:rsidR="007B5F22" w:rsidRPr="00B931C8" w:rsidRDefault="007B5F22" w:rsidP="000B2AB7">
      <w:pPr>
        <w:jc w:val="both"/>
        <w:rPr>
          <w:rFonts w:asciiTheme="majorHAnsi" w:hAnsiTheme="majorHAnsi" w:cstheme="majorHAnsi"/>
          <w:iCs/>
          <w:sz w:val="23"/>
          <w:szCs w:val="23"/>
        </w:rPr>
      </w:pPr>
      <w:r w:rsidRPr="00B931C8">
        <w:rPr>
          <w:rFonts w:asciiTheme="majorHAnsi" w:hAnsiTheme="majorHAnsi" w:cstheme="majorHAnsi"/>
          <w:iCs/>
          <w:sz w:val="23"/>
          <w:szCs w:val="23"/>
        </w:rPr>
        <w:t>Carl-</w:t>
      </w:r>
      <w:proofErr w:type="spellStart"/>
      <w:r w:rsidRPr="00B931C8">
        <w:rPr>
          <w:rFonts w:asciiTheme="majorHAnsi" w:hAnsiTheme="majorHAnsi" w:cstheme="majorHAnsi"/>
          <w:iCs/>
          <w:sz w:val="23"/>
          <w:szCs w:val="23"/>
        </w:rPr>
        <w:t>Mosterts</w:t>
      </w:r>
      <w:proofErr w:type="spellEnd"/>
      <w:r w:rsidRPr="00B931C8">
        <w:rPr>
          <w:rFonts w:asciiTheme="majorHAnsi" w:hAnsiTheme="majorHAnsi" w:cstheme="majorHAnsi"/>
          <w:iCs/>
          <w:sz w:val="23"/>
          <w:szCs w:val="23"/>
        </w:rPr>
        <w:t xml:space="preserve">-Platz 1 – 40477 Düsseldorf </w:t>
      </w:r>
    </w:p>
    <w:p w:rsidR="007B5F22" w:rsidRPr="00B931C8" w:rsidRDefault="007B5F22" w:rsidP="000B2AB7">
      <w:pPr>
        <w:jc w:val="both"/>
        <w:rPr>
          <w:rFonts w:asciiTheme="majorHAnsi" w:hAnsiTheme="majorHAnsi" w:cstheme="majorHAnsi"/>
          <w:iCs/>
          <w:color w:val="000000" w:themeColor="text1"/>
          <w:sz w:val="23"/>
          <w:szCs w:val="23"/>
        </w:rPr>
      </w:pPr>
      <w:r w:rsidRPr="00B931C8">
        <w:rPr>
          <w:rFonts w:asciiTheme="majorHAnsi" w:hAnsiTheme="majorHAnsi" w:cstheme="majorHAnsi"/>
          <w:iCs/>
          <w:color w:val="000000" w:themeColor="text1"/>
          <w:sz w:val="23"/>
          <w:szCs w:val="23"/>
        </w:rPr>
        <w:t>T + 49 211 46 93-155</w:t>
      </w:r>
    </w:p>
    <w:p w:rsidR="007B5F22" w:rsidRPr="00B931C8" w:rsidRDefault="007B5F22" w:rsidP="000B2AB7">
      <w:pPr>
        <w:jc w:val="both"/>
        <w:rPr>
          <w:rFonts w:asciiTheme="majorHAnsi" w:hAnsiTheme="majorHAnsi" w:cstheme="majorHAnsi"/>
          <w:iCs/>
          <w:color w:val="000000" w:themeColor="text1"/>
          <w:sz w:val="23"/>
          <w:szCs w:val="23"/>
          <w:lang w:val="it-IT"/>
        </w:rPr>
      </w:pPr>
      <w:r w:rsidRPr="00B931C8">
        <w:rPr>
          <w:rFonts w:asciiTheme="majorHAnsi" w:hAnsiTheme="majorHAnsi" w:cstheme="majorHAnsi"/>
          <w:iCs/>
          <w:color w:val="000000" w:themeColor="text1"/>
          <w:sz w:val="23"/>
          <w:szCs w:val="23"/>
          <w:lang w:val="it-IT"/>
        </w:rPr>
        <w:t>M + 49 176 179 560 99</w:t>
      </w:r>
    </w:p>
    <w:p w:rsidR="007B5F22" w:rsidRPr="00B931C8" w:rsidRDefault="007B5F22" w:rsidP="000B2AB7">
      <w:pPr>
        <w:jc w:val="both"/>
        <w:rPr>
          <w:rFonts w:asciiTheme="majorHAnsi" w:hAnsiTheme="majorHAnsi" w:cstheme="majorHAnsi"/>
          <w:sz w:val="23"/>
          <w:szCs w:val="23"/>
          <w:lang w:val="it-IT"/>
        </w:rPr>
      </w:pPr>
      <w:r w:rsidRPr="00B931C8">
        <w:rPr>
          <w:rFonts w:asciiTheme="majorHAnsi" w:hAnsiTheme="majorHAnsi" w:cstheme="majorHAnsi"/>
          <w:sz w:val="23"/>
          <w:szCs w:val="23"/>
          <w:lang w:val="it-IT"/>
        </w:rPr>
        <w:t>toussaint@bdkj.de</w:t>
      </w:r>
    </w:p>
    <w:p w:rsidR="00B15517" w:rsidRPr="00246A4C" w:rsidRDefault="007B5F22" w:rsidP="000B2AB7">
      <w:pPr>
        <w:jc w:val="both"/>
        <w:rPr>
          <w:rFonts w:asciiTheme="majorHAnsi" w:hAnsiTheme="majorHAnsi" w:cstheme="majorHAnsi"/>
          <w:sz w:val="23"/>
          <w:szCs w:val="23"/>
        </w:rPr>
      </w:pPr>
      <w:r w:rsidRPr="00B931C8">
        <w:rPr>
          <w:rFonts w:asciiTheme="majorHAnsi" w:hAnsiTheme="majorHAnsi" w:cstheme="majorHAnsi"/>
          <w:sz w:val="23"/>
          <w:szCs w:val="23"/>
          <w:lang w:val="it-IT"/>
        </w:rPr>
        <w:t>www.bdkj.de</w:t>
      </w:r>
      <w:r w:rsidRPr="00246A4C">
        <w:rPr>
          <w:rFonts w:asciiTheme="majorHAnsi" w:hAnsiTheme="majorHAnsi" w:cstheme="majorHAnsi"/>
          <w:sz w:val="23"/>
          <w:szCs w:val="23"/>
        </w:rPr>
        <w:t xml:space="preserve"> </w:t>
      </w:r>
    </w:p>
    <w:sectPr w:rsidR="00B15517" w:rsidRPr="00246A4C" w:rsidSect="006B4AD9">
      <w:pgSz w:w="11907" w:h="16840" w:code="9"/>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C04A4"/>
    <w:multiLevelType w:val="hybridMultilevel"/>
    <w:tmpl w:val="8566218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embedSystemFonts/>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DE"/>
    <w:rsid w:val="00001B6D"/>
    <w:rsid w:val="00003F26"/>
    <w:rsid w:val="00004A02"/>
    <w:rsid w:val="00005644"/>
    <w:rsid w:val="00010BBA"/>
    <w:rsid w:val="00011B56"/>
    <w:rsid w:val="000125AD"/>
    <w:rsid w:val="00015089"/>
    <w:rsid w:val="00023EDA"/>
    <w:rsid w:val="000255AC"/>
    <w:rsid w:val="0002689C"/>
    <w:rsid w:val="00030FD2"/>
    <w:rsid w:val="000336EA"/>
    <w:rsid w:val="00037EE7"/>
    <w:rsid w:val="00042F8F"/>
    <w:rsid w:val="00043A29"/>
    <w:rsid w:val="00051B11"/>
    <w:rsid w:val="000541A9"/>
    <w:rsid w:val="00062DA5"/>
    <w:rsid w:val="00062E0A"/>
    <w:rsid w:val="0006750B"/>
    <w:rsid w:val="00071E65"/>
    <w:rsid w:val="000859F6"/>
    <w:rsid w:val="00086EAB"/>
    <w:rsid w:val="00087731"/>
    <w:rsid w:val="00095215"/>
    <w:rsid w:val="000A0303"/>
    <w:rsid w:val="000B0937"/>
    <w:rsid w:val="000B294D"/>
    <w:rsid w:val="000B29B7"/>
    <w:rsid w:val="000B2AB7"/>
    <w:rsid w:val="000C4656"/>
    <w:rsid w:val="000C66E2"/>
    <w:rsid w:val="000D30EE"/>
    <w:rsid w:val="000D3BA7"/>
    <w:rsid w:val="000F171D"/>
    <w:rsid w:val="000F228B"/>
    <w:rsid w:val="000F4097"/>
    <w:rsid w:val="000F5FF1"/>
    <w:rsid w:val="000F62B9"/>
    <w:rsid w:val="001059DD"/>
    <w:rsid w:val="00114179"/>
    <w:rsid w:val="0011559C"/>
    <w:rsid w:val="00116730"/>
    <w:rsid w:val="001169B5"/>
    <w:rsid w:val="00120332"/>
    <w:rsid w:val="001216E4"/>
    <w:rsid w:val="0013679E"/>
    <w:rsid w:val="0014060D"/>
    <w:rsid w:val="0014450B"/>
    <w:rsid w:val="001451BB"/>
    <w:rsid w:val="00151A4F"/>
    <w:rsid w:val="001522B0"/>
    <w:rsid w:val="001531CD"/>
    <w:rsid w:val="0015394F"/>
    <w:rsid w:val="0015550B"/>
    <w:rsid w:val="00156747"/>
    <w:rsid w:val="00166475"/>
    <w:rsid w:val="00167125"/>
    <w:rsid w:val="00180B6F"/>
    <w:rsid w:val="0018570D"/>
    <w:rsid w:val="00191EE2"/>
    <w:rsid w:val="00196420"/>
    <w:rsid w:val="00197E16"/>
    <w:rsid w:val="001A32EE"/>
    <w:rsid w:val="001A5C08"/>
    <w:rsid w:val="001A79D1"/>
    <w:rsid w:val="001B7A58"/>
    <w:rsid w:val="001C4846"/>
    <w:rsid w:val="001C6686"/>
    <w:rsid w:val="001C6FAF"/>
    <w:rsid w:val="001C71C7"/>
    <w:rsid w:val="001D77D2"/>
    <w:rsid w:val="001E39E9"/>
    <w:rsid w:val="001F0B8E"/>
    <w:rsid w:val="001F3380"/>
    <w:rsid w:val="001F64DB"/>
    <w:rsid w:val="00200A13"/>
    <w:rsid w:val="00206515"/>
    <w:rsid w:val="00212099"/>
    <w:rsid w:val="00214304"/>
    <w:rsid w:val="00226615"/>
    <w:rsid w:val="002277DF"/>
    <w:rsid w:val="002344E6"/>
    <w:rsid w:val="0023501B"/>
    <w:rsid w:val="00236700"/>
    <w:rsid w:val="00237202"/>
    <w:rsid w:val="00242D84"/>
    <w:rsid w:val="00246A4C"/>
    <w:rsid w:val="00253EC5"/>
    <w:rsid w:val="002565CB"/>
    <w:rsid w:val="00261600"/>
    <w:rsid w:val="00261652"/>
    <w:rsid w:val="00261828"/>
    <w:rsid w:val="00264C4D"/>
    <w:rsid w:val="00267803"/>
    <w:rsid w:val="00271C91"/>
    <w:rsid w:val="00282B0D"/>
    <w:rsid w:val="0028715D"/>
    <w:rsid w:val="00290553"/>
    <w:rsid w:val="00291561"/>
    <w:rsid w:val="0029662C"/>
    <w:rsid w:val="002A0D7C"/>
    <w:rsid w:val="002A188E"/>
    <w:rsid w:val="002A2DCC"/>
    <w:rsid w:val="002A68DC"/>
    <w:rsid w:val="002B0EF2"/>
    <w:rsid w:val="002B4F68"/>
    <w:rsid w:val="002B65BF"/>
    <w:rsid w:val="002B7346"/>
    <w:rsid w:val="002C0D9A"/>
    <w:rsid w:val="002C3896"/>
    <w:rsid w:val="002C3CFD"/>
    <w:rsid w:val="002C6792"/>
    <w:rsid w:val="002E7212"/>
    <w:rsid w:val="002E7520"/>
    <w:rsid w:val="002F5FDD"/>
    <w:rsid w:val="002F7A40"/>
    <w:rsid w:val="00307E71"/>
    <w:rsid w:val="00313AD3"/>
    <w:rsid w:val="00315C1E"/>
    <w:rsid w:val="0032045B"/>
    <w:rsid w:val="00323013"/>
    <w:rsid w:val="00326122"/>
    <w:rsid w:val="00326198"/>
    <w:rsid w:val="00333CC1"/>
    <w:rsid w:val="00334796"/>
    <w:rsid w:val="00345D97"/>
    <w:rsid w:val="00351674"/>
    <w:rsid w:val="00354832"/>
    <w:rsid w:val="00354A3E"/>
    <w:rsid w:val="00360590"/>
    <w:rsid w:val="0036179B"/>
    <w:rsid w:val="00362F1C"/>
    <w:rsid w:val="00365BB3"/>
    <w:rsid w:val="0038050B"/>
    <w:rsid w:val="0038670A"/>
    <w:rsid w:val="00387593"/>
    <w:rsid w:val="0039261F"/>
    <w:rsid w:val="00392CDA"/>
    <w:rsid w:val="003947E6"/>
    <w:rsid w:val="003B0124"/>
    <w:rsid w:val="003C0B36"/>
    <w:rsid w:val="003E1375"/>
    <w:rsid w:val="003E1C46"/>
    <w:rsid w:val="003F4182"/>
    <w:rsid w:val="003F4326"/>
    <w:rsid w:val="003F4797"/>
    <w:rsid w:val="003F62C6"/>
    <w:rsid w:val="003F690C"/>
    <w:rsid w:val="003F71C5"/>
    <w:rsid w:val="004036FE"/>
    <w:rsid w:val="00404C0A"/>
    <w:rsid w:val="00404C39"/>
    <w:rsid w:val="0040568C"/>
    <w:rsid w:val="00406852"/>
    <w:rsid w:val="00407A40"/>
    <w:rsid w:val="00412E8C"/>
    <w:rsid w:val="00414300"/>
    <w:rsid w:val="004176DF"/>
    <w:rsid w:val="00430AEF"/>
    <w:rsid w:val="004310FA"/>
    <w:rsid w:val="0043422A"/>
    <w:rsid w:val="00444E13"/>
    <w:rsid w:val="00455923"/>
    <w:rsid w:val="00463285"/>
    <w:rsid w:val="004653FF"/>
    <w:rsid w:val="0046650D"/>
    <w:rsid w:val="00466AD2"/>
    <w:rsid w:val="00471BCE"/>
    <w:rsid w:val="004730D9"/>
    <w:rsid w:val="004739CF"/>
    <w:rsid w:val="004807A7"/>
    <w:rsid w:val="00481723"/>
    <w:rsid w:val="00487094"/>
    <w:rsid w:val="00494095"/>
    <w:rsid w:val="00494B66"/>
    <w:rsid w:val="00497122"/>
    <w:rsid w:val="00497FAF"/>
    <w:rsid w:val="004A14CA"/>
    <w:rsid w:val="004B05A7"/>
    <w:rsid w:val="004C46F2"/>
    <w:rsid w:val="004C745E"/>
    <w:rsid w:val="004D176D"/>
    <w:rsid w:val="004D30A9"/>
    <w:rsid w:val="004D41CA"/>
    <w:rsid w:val="004D6559"/>
    <w:rsid w:val="004E4AE2"/>
    <w:rsid w:val="004E4D40"/>
    <w:rsid w:val="004E56EA"/>
    <w:rsid w:val="004E66AC"/>
    <w:rsid w:val="004F0999"/>
    <w:rsid w:val="004F15FD"/>
    <w:rsid w:val="004F2577"/>
    <w:rsid w:val="004F3FA4"/>
    <w:rsid w:val="005113F5"/>
    <w:rsid w:val="00512EE5"/>
    <w:rsid w:val="00524774"/>
    <w:rsid w:val="00525B24"/>
    <w:rsid w:val="00536D58"/>
    <w:rsid w:val="00547BED"/>
    <w:rsid w:val="005519F4"/>
    <w:rsid w:val="00551ACE"/>
    <w:rsid w:val="00553764"/>
    <w:rsid w:val="0055470D"/>
    <w:rsid w:val="00557949"/>
    <w:rsid w:val="00557A7C"/>
    <w:rsid w:val="005663C2"/>
    <w:rsid w:val="0057102C"/>
    <w:rsid w:val="00573022"/>
    <w:rsid w:val="00573860"/>
    <w:rsid w:val="005739F5"/>
    <w:rsid w:val="00582480"/>
    <w:rsid w:val="00583816"/>
    <w:rsid w:val="0058414F"/>
    <w:rsid w:val="0059148C"/>
    <w:rsid w:val="005A25E8"/>
    <w:rsid w:val="005A6803"/>
    <w:rsid w:val="005B016E"/>
    <w:rsid w:val="005B0629"/>
    <w:rsid w:val="005B1898"/>
    <w:rsid w:val="005B2828"/>
    <w:rsid w:val="005B6756"/>
    <w:rsid w:val="005C007A"/>
    <w:rsid w:val="005D3DA2"/>
    <w:rsid w:val="005D3DD4"/>
    <w:rsid w:val="005E0FD6"/>
    <w:rsid w:val="005F2E83"/>
    <w:rsid w:val="005F5544"/>
    <w:rsid w:val="005F6518"/>
    <w:rsid w:val="00604A86"/>
    <w:rsid w:val="00613299"/>
    <w:rsid w:val="00615043"/>
    <w:rsid w:val="00615911"/>
    <w:rsid w:val="00617614"/>
    <w:rsid w:val="00623E73"/>
    <w:rsid w:val="00627AD6"/>
    <w:rsid w:val="0063763B"/>
    <w:rsid w:val="00641802"/>
    <w:rsid w:val="006438E1"/>
    <w:rsid w:val="00646096"/>
    <w:rsid w:val="0065291F"/>
    <w:rsid w:val="006530AE"/>
    <w:rsid w:val="00657FE7"/>
    <w:rsid w:val="006673E5"/>
    <w:rsid w:val="00673A22"/>
    <w:rsid w:val="006856EE"/>
    <w:rsid w:val="006867CE"/>
    <w:rsid w:val="0068705E"/>
    <w:rsid w:val="006A6D6B"/>
    <w:rsid w:val="006B3E8A"/>
    <w:rsid w:val="006B4726"/>
    <w:rsid w:val="006B4AD9"/>
    <w:rsid w:val="006C073C"/>
    <w:rsid w:val="006C1E27"/>
    <w:rsid w:val="006C3373"/>
    <w:rsid w:val="006C33BD"/>
    <w:rsid w:val="006C50EE"/>
    <w:rsid w:val="006D0A7D"/>
    <w:rsid w:val="006D0B8D"/>
    <w:rsid w:val="006D6B81"/>
    <w:rsid w:val="006E00DE"/>
    <w:rsid w:val="006E1E5E"/>
    <w:rsid w:val="006E21C5"/>
    <w:rsid w:val="006E478F"/>
    <w:rsid w:val="007023B1"/>
    <w:rsid w:val="00710A29"/>
    <w:rsid w:val="0071235E"/>
    <w:rsid w:val="00713D14"/>
    <w:rsid w:val="00714797"/>
    <w:rsid w:val="00716316"/>
    <w:rsid w:val="00716D7A"/>
    <w:rsid w:val="007212E6"/>
    <w:rsid w:val="007253E9"/>
    <w:rsid w:val="00730A54"/>
    <w:rsid w:val="007317B4"/>
    <w:rsid w:val="00735210"/>
    <w:rsid w:val="007439BA"/>
    <w:rsid w:val="007459A3"/>
    <w:rsid w:val="00757F31"/>
    <w:rsid w:val="00760CEE"/>
    <w:rsid w:val="00761C1F"/>
    <w:rsid w:val="0077382F"/>
    <w:rsid w:val="00773C46"/>
    <w:rsid w:val="00776CFC"/>
    <w:rsid w:val="007772AF"/>
    <w:rsid w:val="007816F4"/>
    <w:rsid w:val="00793569"/>
    <w:rsid w:val="00794D4C"/>
    <w:rsid w:val="007A50CE"/>
    <w:rsid w:val="007B5A93"/>
    <w:rsid w:val="007B5F22"/>
    <w:rsid w:val="007C4FEC"/>
    <w:rsid w:val="007C738E"/>
    <w:rsid w:val="007D2D3A"/>
    <w:rsid w:val="007D2E2E"/>
    <w:rsid w:val="007D3A62"/>
    <w:rsid w:val="007D444E"/>
    <w:rsid w:val="007D53AD"/>
    <w:rsid w:val="007D545B"/>
    <w:rsid w:val="007D651E"/>
    <w:rsid w:val="007D7E26"/>
    <w:rsid w:val="007E1F8E"/>
    <w:rsid w:val="007E35D4"/>
    <w:rsid w:val="00801507"/>
    <w:rsid w:val="0080250A"/>
    <w:rsid w:val="00803FDF"/>
    <w:rsid w:val="00804383"/>
    <w:rsid w:val="00804491"/>
    <w:rsid w:val="00811127"/>
    <w:rsid w:val="008125C1"/>
    <w:rsid w:val="00813F98"/>
    <w:rsid w:val="00816363"/>
    <w:rsid w:val="00816747"/>
    <w:rsid w:val="00816B93"/>
    <w:rsid w:val="00820E97"/>
    <w:rsid w:val="00822C5B"/>
    <w:rsid w:val="00827AF4"/>
    <w:rsid w:val="00835D86"/>
    <w:rsid w:val="008415F8"/>
    <w:rsid w:val="00841FB0"/>
    <w:rsid w:val="00844415"/>
    <w:rsid w:val="00844FFC"/>
    <w:rsid w:val="008713B2"/>
    <w:rsid w:val="00871E6D"/>
    <w:rsid w:val="008732F4"/>
    <w:rsid w:val="008743F0"/>
    <w:rsid w:val="0087461B"/>
    <w:rsid w:val="00880C87"/>
    <w:rsid w:val="00896DDF"/>
    <w:rsid w:val="008A4EE5"/>
    <w:rsid w:val="008A5E55"/>
    <w:rsid w:val="008B080A"/>
    <w:rsid w:val="008C117E"/>
    <w:rsid w:val="008C3E80"/>
    <w:rsid w:val="008C52CF"/>
    <w:rsid w:val="008E4DC9"/>
    <w:rsid w:val="008F268A"/>
    <w:rsid w:val="00910C77"/>
    <w:rsid w:val="009160C3"/>
    <w:rsid w:val="00917322"/>
    <w:rsid w:val="009246F5"/>
    <w:rsid w:val="009257EE"/>
    <w:rsid w:val="009317E0"/>
    <w:rsid w:val="009340F5"/>
    <w:rsid w:val="00934DE4"/>
    <w:rsid w:val="00936C6C"/>
    <w:rsid w:val="009426BF"/>
    <w:rsid w:val="00942C9F"/>
    <w:rsid w:val="009527F6"/>
    <w:rsid w:val="0096150C"/>
    <w:rsid w:val="00971A67"/>
    <w:rsid w:val="009924C7"/>
    <w:rsid w:val="00993E65"/>
    <w:rsid w:val="009A0F51"/>
    <w:rsid w:val="009A640C"/>
    <w:rsid w:val="009A673A"/>
    <w:rsid w:val="009B1DD8"/>
    <w:rsid w:val="009B4A18"/>
    <w:rsid w:val="009B5400"/>
    <w:rsid w:val="009D33BD"/>
    <w:rsid w:val="009D696B"/>
    <w:rsid w:val="009D747A"/>
    <w:rsid w:val="009D7F12"/>
    <w:rsid w:val="009E216A"/>
    <w:rsid w:val="009E57C9"/>
    <w:rsid w:val="009E6718"/>
    <w:rsid w:val="00A01DE2"/>
    <w:rsid w:val="00A07724"/>
    <w:rsid w:val="00A104FC"/>
    <w:rsid w:val="00A10A4E"/>
    <w:rsid w:val="00A133BE"/>
    <w:rsid w:val="00A13993"/>
    <w:rsid w:val="00A165FC"/>
    <w:rsid w:val="00A259D6"/>
    <w:rsid w:val="00A27B52"/>
    <w:rsid w:val="00A3209B"/>
    <w:rsid w:val="00A33768"/>
    <w:rsid w:val="00A35792"/>
    <w:rsid w:val="00A363E6"/>
    <w:rsid w:val="00A425EC"/>
    <w:rsid w:val="00A4635B"/>
    <w:rsid w:val="00A5581B"/>
    <w:rsid w:val="00A64B52"/>
    <w:rsid w:val="00A6517F"/>
    <w:rsid w:val="00A70123"/>
    <w:rsid w:val="00A809F7"/>
    <w:rsid w:val="00A8210F"/>
    <w:rsid w:val="00A84512"/>
    <w:rsid w:val="00A8594B"/>
    <w:rsid w:val="00A91223"/>
    <w:rsid w:val="00A916AC"/>
    <w:rsid w:val="00A9181C"/>
    <w:rsid w:val="00A9184B"/>
    <w:rsid w:val="00A92206"/>
    <w:rsid w:val="00AA096A"/>
    <w:rsid w:val="00AA5312"/>
    <w:rsid w:val="00AB2479"/>
    <w:rsid w:val="00AB79B5"/>
    <w:rsid w:val="00AC0E13"/>
    <w:rsid w:val="00AC4C2B"/>
    <w:rsid w:val="00AC68A9"/>
    <w:rsid w:val="00AC69EF"/>
    <w:rsid w:val="00AD1B07"/>
    <w:rsid w:val="00AD3620"/>
    <w:rsid w:val="00AD6D97"/>
    <w:rsid w:val="00AD74DD"/>
    <w:rsid w:val="00AE181D"/>
    <w:rsid w:val="00AF4201"/>
    <w:rsid w:val="00B04E49"/>
    <w:rsid w:val="00B112E8"/>
    <w:rsid w:val="00B15517"/>
    <w:rsid w:val="00B17387"/>
    <w:rsid w:val="00B23751"/>
    <w:rsid w:val="00B24CCC"/>
    <w:rsid w:val="00B3665D"/>
    <w:rsid w:val="00B367E9"/>
    <w:rsid w:val="00B36E37"/>
    <w:rsid w:val="00B42D27"/>
    <w:rsid w:val="00B46033"/>
    <w:rsid w:val="00B51233"/>
    <w:rsid w:val="00B52C37"/>
    <w:rsid w:val="00B5546D"/>
    <w:rsid w:val="00B55BD6"/>
    <w:rsid w:val="00B567D9"/>
    <w:rsid w:val="00B61C25"/>
    <w:rsid w:val="00B61D8D"/>
    <w:rsid w:val="00B701A9"/>
    <w:rsid w:val="00B703B2"/>
    <w:rsid w:val="00B7159F"/>
    <w:rsid w:val="00B7484F"/>
    <w:rsid w:val="00B75691"/>
    <w:rsid w:val="00B76043"/>
    <w:rsid w:val="00B810C4"/>
    <w:rsid w:val="00B835C6"/>
    <w:rsid w:val="00B860F0"/>
    <w:rsid w:val="00B926F9"/>
    <w:rsid w:val="00B931C8"/>
    <w:rsid w:val="00BA2FB7"/>
    <w:rsid w:val="00BA3C1C"/>
    <w:rsid w:val="00BA497E"/>
    <w:rsid w:val="00BB0A62"/>
    <w:rsid w:val="00BB71AF"/>
    <w:rsid w:val="00BB72BE"/>
    <w:rsid w:val="00BC02B9"/>
    <w:rsid w:val="00BD2C51"/>
    <w:rsid w:val="00C00684"/>
    <w:rsid w:val="00C00B54"/>
    <w:rsid w:val="00C0158F"/>
    <w:rsid w:val="00C027AE"/>
    <w:rsid w:val="00C06837"/>
    <w:rsid w:val="00C06AF6"/>
    <w:rsid w:val="00C14236"/>
    <w:rsid w:val="00C153A6"/>
    <w:rsid w:val="00C15FEF"/>
    <w:rsid w:val="00C16992"/>
    <w:rsid w:val="00C16B9B"/>
    <w:rsid w:val="00C22ECA"/>
    <w:rsid w:val="00C26176"/>
    <w:rsid w:val="00C32149"/>
    <w:rsid w:val="00C4285C"/>
    <w:rsid w:val="00C45FF8"/>
    <w:rsid w:val="00C46832"/>
    <w:rsid w:val="00C52602"/>
    <w:rsid w:val="00C6174D"/>
    <w:rsid w:val="00C66DFB"/>
    <w:rsid w:val="00C86948"/>
    <w:rsid w:val="00C87355"/>
    <w:rsid w:val="00C92B52"/>
    <w:rsid w:val="00C9645E"/>
    <w:rsid w:val="00CA2029"/>
    <w:rsid w:val="00CA2553"/>
    <w:rsid w:val="00CA40F5"/>
    <w:rsid w:val="00CA6C94"/>
    <w:rsid w:val="00CB18C2"/>
    <w:rsid w:val="00CB1C5E"/>
    <w:rsid w:val="00CB7F22"/>
    <w:rsid w:val="00CC1EA8"/>
    <w:rsid w:val="00CC2261"/>
    <w:rsid w:val="00CC4700"/>
    <w:rsid w:val="00CE2937"/>
    <w:rsid w:val="00CE3A09"/>
    <w:rsid w:val="00CE78EA"/>
    <w:rsid w:val="00CF17E8"/>
    <w:rsid w:val="00CF23EE"/>
    <w:rsid w:val="00CF3ED6"/>
    <w:rsid w:val="00CF7C5A"/>
    <w:rsid w:val="00D02BB1"/>
    <w:rsid w:val="00D03721"/>
    <w:rsid w:val="00D13A19"/>
    <w:rsid w:val="00D1577D"/>
    <w:rsid w:val="00D31E90"/>
    <w:rsid w:val="00D456A8"/>
    <w:rsid w:val="00D4690E"/>
    <w:rsid w:val="00D50359"/>
    <w:rsid w:val="00D513D5"/>
    <w:rsid w:val="00D5413D"/>
    <w:rsid w:val="00D55D26"/>
    <w:rsid w:val="00D60EA1"/>
    <w:rsid w:val="00D769EA"/>
    <w:rsid w:val="00D816CD"/>
    <w:rsid w:val="00D82CD7"/>
    <w:rsid w:val="00D8337C"/>
    <w:rsid w:val="00D93975"/>
    <w:rsid w:val="00D94656"/>
    <w:rsid w:val="00D97BDA"/>
    <w:rsid w:val="00DA385F"/>
    <w:rsid w:val="00DA4031"/>
    <w:rsid w:val="00DA4189"/>
    <w:rsid w:val="00DB0467"/>
    <w:rsid w:val="00DB4EED"/>
    <w:rsid w:val="00DC309F"/>
    <w:rsid w:val="00DC6705"/>
    <w:rsid w:val="00DC757C"/>
    <w:rsid w:val="00DD271C"/>
    <w:rsid w:val="00DD4F6B"/>
    <w:rsid w:val="00DD5B8E"/>
    <w:rsid w:val="00DD7393"/>
    <w:rsid w:val="00DE0D7F"/>
    <w:rsid w:val="00DE493B"/>
    <w:rsid w:val="00DF35CE"/>
    <w:rsid w:val="00E03258"/>
    <w:rsid w:val="00E04CE0"/>
    <w:rsid w:val="00E11812"/>
    <w:rsid w:val="00E14234"/>
    <w:rsid w:val="00E17639"/>
    <w:rsid w:val="00E21125"/>
    <w:rsid w:val="00E21F84"/>
    <w:rsid w:val="00E23862"/>
    <w:rsid w:val="00E302C3"/>
    <w:rsid w:val="00E351EE"/>
    <w:rsid w:val="00E35614"/>
    <w:rsid w:val="00E36307"/>
    <w:rsid w:val="00E45F32"/>
    <w:rsid w:val="00E51015"/>
    <w:rsid w:val="00E51F9B"/>
    <w:rsid w:val="00E57BA9"/>
    <w:rsid w:val="00E60A41"/>
    <w:rsid w:val="00E60C71"/>
    <w:rsid w:val="00E61066"/>
    <w:rsid w:val="00E6232A"/>
    <w:rsid w:val="00E70731"/>
    <w:rsid w:val="00E70CE4"/>
    <w:rsid w:val="00E72BD5"/>
    <w:rsid w:val="00E737A9"/>
    <w:rsid w:val="00E771D1"/>
    <w:rsid w:val="00E826FC"/>
    <w:rsid w:val="00E86D7D"/>
    <w:rsid w:val="00E906B3"/>
    <w:rsid w:val="00E9437A"/>
    <w:rsid w:val="00EA0144"/>
    <w:rsid w:val="00EA016C"/>
    <w:rsid w:val="00EA0FE6"/>
    <w:rsid w:val="00EA28AD"/>
    <w:rsid w:val="00EA67DD"/>
    <w:rsid w:val="00EB4BB3"/>
    <w:rsid w:val="00EC2AAD"/>
    <w:rsid w:val="00EC6E2D"/>
    <w:rsid w:val="00EC73FC"/>
    <w:rsid w:val="00ED546D"/>
    <w:rsid w:val="00ED744F"/>
    <w:rsid w:val="00EE4114"/>
    <w:rsid w:val="00EF2848"/>
    <w:rsid w:val="00EF590B"/>
    <w:rsid w:val="00F50432"/>
    <w:rsid w:val="00F506FA"/>
    <w:rsid w:val="00F51CC5"/>
    <w:rsid w:val="00F52B7C"/>
    <w:rsid w:val="00F56990"/>
    <w:rsid w:val="00F57A2A"/>
    <w:rsid w:val="00F63B8C"/>
    <w:rsid w:val="00F64568"/>
    <w:rsid w:val="00F65284"/>
    <w:rsid w:val="00F71F8E"/>
    <w:rsid w:val="00F81E32"/>
    <w:rsid w:val="00F8291D"/>
    <w:rsid w:val="00F82B6C"/>
    <w:rsid w:val="00F835C1"/>
    <w:rsid w:val="00F8561C"/>
    <w:rsid w:val="00F85A4A"/>
    <w:rsid w:val="00F92946"/>
    <w:rsid w:val="00F932F3"/>
    <w:rsid w:val="00F958A0"/>
    <w:rsid w:val="00F964D7"/>
    <w:rsid w:val="00FB2A1E"/>
    <w:rsid w:val="00FB3DCB"/>
    <w:rsid w:val="00FC10C8"/>
    <w:rsid w:val="00FC4754"/>
    <w:rsid w:val="00FC4A10"/>
    <w:rsid w:val="00FC7016"/>
    <w:rsid w:val="00FD3AFA"/>
    <w:rsid w:val="00FD5F74"/>
    <w:rsid w:val="00FE1027"/>
    <w:rsid w:val="00FE1200"/>
    <w:rsid w:val="00FE35F0"/>
    <w:rsid w:val="00FE5849"/>
    <w:rsid w:val="00FF0356"/>
    <w:rsid w:val="00FF3CE9"/>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B128"/>
  <w15:docId w15:val="{53822F9C-4803-994E-B3F4-C231E99F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B4AD9"/>
    <w:rPr>
      <w:sz w:val="24"/>
      <w:szCs w:val="24"/>
    </w:rPr>
  </w:style>
  <w:style w:type="paragraph" w:styleId="berschrift1">
    <w:name w:val="heading 1"/>
    <w:basedOn w:val="Standard"/>
    <w:next w:val="Standard"/>
    <w:link w:val="berschrift1Zchn"/>
    <w:qFormat/>
    <w:rsid w:val="006B4AD9"/>
    <w:pPr>
      <w:keepNext/>
      <w:outlineLvl w:val="0"/>
    </w:pPr>
    <w:rPr>
      <w:rFonts w:ascii="Arial" w:eastAsia="Times" w:hAnsi="Arial"/>
      <w:b/>
      <w:sz w:val="52"/>
      <w:szCs w:val="20"/>
    </w:rPr>
  </w:style>
  <w:style w:type="paragraph" w:styleId="berschrift2">
    <w:name w:val="heading 2"/>
    <w:basedOn w:val="Standard"/>
    <w:next w:val="Standard"/>
    <w:link w:val="berschrift2Zchn"/>
    <w:qFormat/>
    <w:rsid w:val="006B4AD9"/>
    <w:pPr>
      <w:keepNext/>
      <w:outlineLvl w:val="1"/>
    </w:pPr>
    <w:rPr>
      <w:rFonts w:ascii="Arial" w:eastAsia="Times" w:hAnsi="Arial"/>
      <w:b/>
      <w:szCs w:val="20"/>
    </w:rPr>
  </w:style>
  <w:style w:type="paragraph" w:styleId="berschrift3">
    <w:name w:val="heading 3"/>
    <w:basedOn w:val="Standard"/>
    <w:next w:val="Standard"/>
    <w:qFormat/>
    <w:rsid w:val="006B4AD9"/>
    <w:pPr>
      <w:keepNext/>
      <w:tabs>
        <w:tab w:val="left" w:pos="5103"/>
      </w:tabs>
      <w:outlineLvl w:val="2"/>
    </w:pPr>
    <w:rPr>
      <w:rFonts w:ascii="Arial" w:eastAsia="Times" w:hAnsi="Arial"/>
      <w:b/>
      <w:sz w:val="20"/>
      <w:szCs w:val="20"/>
    </w:rPr>
  </w:style>
  <w:style w:type="paragraph" w:styleId="berschrift4">
    <w:name w:val="heading 4"/>
    <w:basedOn w:val="Standard"/>
    <w:next w:val="Standard"/>
    <w:link w:val="berschrift4Zchn"/>
    <w:qFormat/>
    <w:rsid w:val="006B4AD9"/>
    <w:pPr>
      <w:keepNext/>
      <w:jc w:val="both"/>
      <w:outlineLvl w:val="3"/>
    </w:pPr>
    <w:rPr>
      <w:rFonts w:ascii="Arial" w:hAnsi="Arial"/>
      <w:i/>
      <w:sz w:val="21"/>
    </w:rPr>
  </w:style>
  <w:style w:type="paragraph" w:styleId="berschrift5">
    <w:name w:val="heading 5"/>
    <w:basedOn w:val="Standard"/>
    <w:next w:val="Standard"/>
    <w:qFormat/>
    <w:rsid w:val="006B4AD9"/>
    <w:pPr>
      <w:keepNext/>
      <w:jc w:val="both"/>
      <w:outlineLvl w:val="4"/>
    </w:pPr>
    <w:rPr>
      <w:rFonts w:ascii="Arial" w:hAnsi="Arial" w:cs="Arial"/>
      <w:b/>
      <w:bCs/>
      <w:iCs/>
      <w:sz w:val="22"/>
    </w:rPr>
  </w:style>
  <w:style w:type="paragraph" w:styleId="berschrift9">
    <w:name w:val="heading 9"/>
    <w:basedOn w:val="Standard"/>
    <w:next w:val="Standard"/>
    <w:link w:val="berschrift9Zchn"/>
    <w:qFormat/>
    <w:rsid w:val="006B4AD9"/>
    <w:pPr>
      <w:keepNext/>
      <w:jc w:val="both"/>
      <w:outlineLvl w:val="8"/>
    </w:pPr>
    <w:rPr>
      <w:rFonts w:ascii="Arial" w:eastAsia="Times" w:hAnsi="Arial"/>
      <w:b/>
      <w:bCs/>
      <w:iCs/>
      <w:sz w:val="21"/>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B4AD9"/>
    <w:pPr>
      <w:tabs>
        <w:tab w:val="left" w:pos="4820"/>
      </w:tabs>
    </w:pPr>
    <w:rPr>
      <w:rFonts w:ascii="Arial" w:eastAsia="Times" w:hAnsi="Arial"/>
      <w:b/>
      <w:sz w:val="20"/>
      <w:szCs w:val="20"/>
    </w:rPr>
  </w:style>
  <w:style w:type="paragraph" w:styleId="Textkrper2">
    <w:name w:val="Body Text 2"/>
    <w:basedOn w:val="Standard"/>
    <w:rsid w:val="006B4AD9"/>
    <w:pPr>
      <w:jc w:val="both"/>
    </w:pPr>
    <w:rPr>
      <w:rFonts w:ascii="Arial" w:hAnsi="Arial" w:cs="Arial"/>
      <w:sz w:val="22"/>
    </w:rPr>
  </w:style>
  <w:style w:type="paragraph" w:styleId="Textkrper3">
    <w:name w:val="Body Text 3"/>
    <w:basedOn w:val="Standard"/>
    <w:link w:val="Textkrper3Zchn"/>
    <w:rsid w:val="006B4AD9"/>
    <w:rPr>
      <w:rFonts w:ascii="Arial" w:hAnsi="Arial"/>
      <w:i/>
      <w:sz w:val="22"/>
    </w:rPr>
  </w:style>
  <w:style w:type="paragraph" w:styleId="Sprechblasentext">
    <w:name w:val="Balloon Text"/>
    <w:basedOn w:val="Standard"/>
    <w:semiHidden/>
    <w:rsid w:val="00AC0E13"/>
    <w:rPr>
      <w:rFonts w:ascii="Tahoma" w:hAnsi="Tahoma" w:cs="Tahoma"/>
      <w:sz w:val="16"/>
      <w:szCs w:val="16"/>
    </w:rPr>
  </w:style>
  <w:style w:type="character" w:customStyle="1" w:styleId="berschrift1Zchn">
    <w:name w:val="Überschrift 1 Zchn"/>
    <w:basedOn w:val="Absatz-Standardschriftart"/>
    <w:link w:val="berschrift1"/>
    <w:rsid w:val="00430AEF"/>
    <w:rPr>
      <w:rFonts w:ascii="Arial" w:eastAsia="Times" w:hAnsi="Arial"/>
      <w:b/>
      <w:sz w:val="52"/>
    </w:rPr>
  </w:style>
  <w:style w:type="character" w:customStyle="1" w:styleId="berschrift2Zchn">
    <w:name w:val="Überschrift 2 Zchn"/>
    <w:basedOn w:val="Absatz-Standardschriftart"/>
    <w:link w:val="berschrift2"/>
    <w:rsid w:val="00430AEF"/>
    <w:rPr>
      <w:rFonts w:ascii="Arial" w:eastAsia="Times" w:hAnsi="Arial"/>
      <w:b/>
      <w:sz w:val="24"/>
    </w:rPr>
  </w:style>
  <w:style w:type="character" w:customStyle="1" w:styleId="berschrift9Zchn">
    <w:name w:val="Überschrift 9 Zchn"/>
    <w:basedOn w:val="Absatz-Standardschriftart"/>
    <w:link w:val="berschrift9"/>
    <w:rsid w:val="00430AEF"/>
    <w:rPr>
      <w:rFonts w:ascii="Arial" w:eastAsia="Times" w:hAnsi="Arial"/>
      <w:b/>
      <w:bCs/>
      <w:iCs/>
      <w:sz w:val="21"/>
    </w:rPr>
  </w:style>
  <w:style w:type="character" w:customStyle="1" w:styleId="TextkrperZchn">
    <w:name w:val="Textkörper Zchn"/>
    <w:basedOn w:val="Absatz-Standardschriftart"/>
    <w:link w:val="Textkrper"/>
    <w:rsid w:val="00430AEF"/>
    <w:rPr>
      <w:rFonts w:ascii="Arial" w:eastAsia="Times" w:hAnsi="Arial"/>
      <w:b/>
    </w:rPr>
  </w:style>
  <w:style w:type="character" w:styleId="Hyperlink">
    <w:name w:val="Hyperlink"/>
    <w:basedOn w:val="Absatz-Standardschriftart"/>
    <w:rsid w:val="00430AEF"/>
    <w:rPr>
      <w:color w:val="0000FF"/>
      <w:u w:val="single"/>
    </w:rPr>
  </w:style>
  <w:style w:type="character" w:customStyle="1" w:styleId="berschrift4Zchn">
    <w:name w:val="Überschrift 4 Zchn"/>
    <w:basedOn w:val="Absatz-Standardschriftart"/>
    <w:link w:val="berschrift4"/>
    <w:rsid w:val="00494095"/>
    <w:rPr>
      <w:rFonts w:ascii="Arial" w:hAnsi="Arial"/>
      <w:i/>
      <w:sz w:val="21"/>
      <w:szCs w:val="24"/>
    </w:rPr>
  </w:style>
  <w:style w:type="character" w:customStyle="1" w:styleId="Textkrper3Zchn">
    <w:name w:val="Textkörper 3 Zchn"/>
    <w:basedOn w:val="Absatz-Standardschriftart"/>
    <w:link w:val="Textkrper3"/>
    <w:rsid w:val="00494095"/>
    <w:rPr>
      <w:rFonts w:ascii="Arial" w:hAnsi="Arial"/>
      <w:i/>
      <w:sz w:val="22"/>
      <w:szCs w:val="24"/>
    </w:rPr>
  </w:style>
  <w:style w:type="character" w:styleId="BesuchterLink">
    <w:name w:val="FollowedHyperlink"/>
    <w:basedOn w:val="Absatz-Standardschriftart"/>
    <w:rsid w:val="00EA016C"/>
    <w:rPr>
      <w:color w:val="800080" w:themeColor="followedHyperlink"/>
      <w:u w:val="single"/>
    </w:rPr>
  </w:style>
  <w:style w:type="paragraph" w:styleId="Listenabsatz">
    <w:name w:val="List Paragraph"/>
    <w:basedOn w:val="Standard"/>
    <w:uiPriority w:val="34"/>
    <w:qFormat/>
    <w:rsid w:val="00180B6F"/>
    <w:pPr>
      <w:ind w:left="720"/>
      <w:contextualSpacing/>
    </w:pPr>
  </w:style>
  <w:style w:type="character" w:styleId="NichtaufgelsteErwhnung">
    <w:name w:val="Unresolved Mention"/>
    <w:basedOn w:val="Absatz-Standardschriftart"/>
    <w:uiPriority w:val="99"/>
    <w:semiHidden/>
    <w:unhideWhenUsed/>
    <w:rsid w:val="005D3DD4"/>
    <w:rPr>
      <w:color w:val="605E5C"/>
      <w:shd w:val="clear" w:color="auto" w:fill="E1DFDD"/>
    </w:rPr>
  </w:style>
  <w:style w:type="paragraph" w:customStyle="1" w:styleId="paragraph">
    <w:name w:val="paragraph"/>
    <w:basedOn w:val="Standard"/>
    <w:rsid w:val="009A673A"/>
    <w:pPr>
      <w:spacing w:before="100" w:beforeAutospacing="1" w:after="100" w:afterAutospacing="1"/>
    </w:pPr>
  </w:style>
  <w:style w:type="character" w:customStyle="1" w:styleId="normaltextrun">
    <w:name w:val="normaltextrun"/>
    <w:basedOn w:val="Absatz-Standardschriftart"/>
    <w:rsid w:val="009A673A"/>
  </w:style>
  <w:style w:type="character" w:customStyle="1" w:styleId="eop">
    <w:name w:val="eop"/>
    <w:basedOn w:val="Absatz-Standardschriftart"/>
    <w:rsid w:val="009A673A"/>
  </w:style>
  <w:style w:type="table" w:styleId="Tabellenraster">
    <w:name w:val="Table Grid"/>
    <w:basedOn w:val="NormaleTabelle"/>
    <w:rsid w:val="00386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3091">
      <w:bodyDiv w:val="1"/>
      <w:marLeft w:val="0"/>
      <w:marRight w:val="0"/>
      <w:marTop w:val="0"/>
      <w:marBottom w:val="0"/>
      <w:divBdr>
        <w:top w:val="none" w:sz="0" w:space="0" w:color="auto"/>
        <w:left w:val="none" w:sz="0" w:space="0" w:color="auto"/>
        <w:bottom w:val="none" w:sz="0" w:space="0" w:color="auto"/>
        <w:right w:val="none" w:sz="0" w:space="0" w:color="auto"/>
      </w:divBdr>
    </w:div>
    <w:div w:id="86076511">
      <w:bodyDiv w:val="1"/>
      <w:marLeft w:val="0"/>
      <w:marRight w:val="0"/>
      <w:marTop w:val="0"/>
      <w:marBottom w:val="0"/>
      <w:divBdr>
        <w:top w:val="none" w:sz="0" w:space="0" w:color="auto"/>
        <w:left w:val="none" w:sz="0" w:space="0" w:color="auto"/>
        <w:bottom w:val="none" w:sz="0" w:space="0" w:color="auto"/>
        <w:right w:val="none" w:sz="0" w:space="0" w:color="auto"/>
      </w:divBdr>
    </w:div>
    <w:div w:id="107745841">
      <w:bodyDiv w:val="1"/>
      <w:marLeft w:val="0"/>
      <w:marRight w:val="0"/>
      <w:marTop w:val="0"/>
      <w:marBottom w:val="0"/>
      <w:divBdr>
        <w:top w:val="none" w:sz="0" w:space="0" w:color="auto"/>
        <w:left w:val="none" w:sz="0" w:space="0" w:color="auto"/>
        <w:bottom w:val="none" w:sz="0" w:space="0" w:color="auto"/>
        <w:right w:val="none" w:sz="0" w:space="0" w:color="auto"/>
      </w:divBdr>
    </w:div>
    <w:div w:id="186144649">
      <w:bodyDiv w:val="1"/>
      <w:marLeft w:val="0"/>
      <w:marRight w:val="0"/>
      <w:marTop w:val="0"/>
      <w:marBottom w:val="0"/>
      <w:divBdr>
        <w:top w:val="none" w:sz="0" w:space="0" w:color="auto"/>
        <w:left w:val="none" w:sz="0" w:space="0" w:color="auto"/>
        <w:bottom w:val="none" w:sz="0" w:space="0" w:color="auto"/>
        <w:right w:val="none" w:sz="0" w:space="0" w:color="auto"/>
      </w:divBdr>
    </w:div>
    <w:div w:id="276445720">
      <w:bodyDiv w:val="1"/>
      <w:marLeft w:val="0"/>
      <w:marRight w:val="0"/>
      <w:marTop w:val="0"/>
      <w:marBottom w:val="0"/>
      <w:divBdr>
        <w:top w:val="none" w:sz="0" w:space="0" w:color="auto"/>
        <w:left w:val="none" w:sz="0" w:space="0" w:color="auto"/>
        <w:bottom w:val="none" w:sz="0" w:space="0" w:color="auto"/>
        <w:right w:val="none" w:sz="0" w:space="0" w:color="auto"/>
      </w:divBdr>
    </w:div>
    <w:div w:id="292029221">
      <w:bodyDiv w:val="1"/>
      <w:marLeft w:val="0"/>
      <w:marRight w:val="0"/>
      <w:marTop w:val="0"/>
      <w:marBottom w:val="0"/>
      <w:divBdr>
        <w:top w:val="none" w:sz="0" w:space="0" w:color="auto"/>
        <w:left w:val="none" w:sz="0" w:space="0" w:color="auto"/>
        <w:bottom w:val="none" w:sz="0" w:space="0" w:color="auto"/>
        <w:right w:val="none" w:sz="0" w:space="0" w:color="auto"/>
      </w:divBdr>
    </w:div>
    <w:div w:id="345059507">
      <w:bodyDiv w:val="1"/>
      <w:marLeft w:val="0"/>
      <w:marRight w:val="0"/>
      <w:marTop w:val="0"/>
      <w:marBottom w:val="0"/>
      <w:divBdr>
        <w:top w:val="none" w:sz="0" w:space="0" w:color="auto"/>
        <w:left w:val="none" w:sz="0" w:space="0" w:color="auto"/>
        <w:bottom w:val="none" w:sz="0" w:space="0" w:color="auto"/>
        <w:right w:val="none" w:sz="0" w:space="0" w:color="auto"/>
      </w:divBdr>
    </w:div>
    <w:div w:id="437413990">
      <w:bodyDiv w:val="1"/>
      <w:marLeft w:val="0"/>
      <w:marRight w:val="0"/>
      <w:marTop w:val="0"/>
      <w:marBottom w:val="0"/>
      <w:divBdr>
        <w:top w:val="none" w:sz="0" w:space="0" w:color="auto"/>
        <w:left w:val="none" w:sz="0" w:space="0" w:color="auto"/>
        <w:bottom w:val="none" w:sz="0" w:space="0" w:color="auto"/>
        <w:right w:val="none" w:sz="0" w:space="0" w:color="auto"/>
      </w:divBdr>
      <w:divsChild>
        <w:div w:id="100230118">
          <w:marLeft w:val="0"/>
          <w:marRight w:val="0"/>
          <w:marTop w:val="0"/>
          <w:marBottom w:val="0"/>
          <w:divBdr>
            <w:top w:val="none" w:sz="0" w:space="0" w:color="auto"/>
            <w:left w:val="none" w:sz="0" w:space="0" w:color="auto"/>
            <w:bottom w:val="none" w:sz="0" w:space="0" w:color="auto"/>
            <w:right w:val="none" w:sz="0" w:space="0" w:color="auto"/>
          </w:divBdr>
        </w:div>
        <w:div w:id="440998985">
          <w:marLeft w:val="0"/>
          <w:marRight w:val="0"/>
          <w:marTop w:val="0"/>
          <w:marBottom w:val="0"/>
          <w:divBdr>
            <w:top w:val="none" w:sz="0" w:space="0" w:color="auto"/>
            <w:left w:val="none" w:sz="0" w:space="0" w:color="auto"/>
            <w:bottom w:val="none" w:sz="0" w:space="0" w:color="auto"/>
            <w:right w:val="none" w:sz="0" w:space="0" w:color="auto"/>
          </w:divBdr>
        </w:div>
      </w:divsChild>
    </w:div>
    <w:div w:id="478378176">
      <w:bodyDiv w:val="1"/>
      <w:marLeft w:val="0"/>
      <w:marRight w:val="0"/>
      <w:marTop w:val="0"/>
      <w:marBottom w:val="0"/>
      <w:divBdr>
        <w:top w:val="none" w:sz="0" w:space="0" w:color="auto"/>
        <w:left w:val="none" w:sz="0" w:space="0" w:color="auto"/>
        <w:bottom w:val="none" w:sz="0" w:space="0" w:color="auto"/>
        <w:right w:val="none" w:sz="0" w:space="0" w:color="auto"/>
      </w:divBdr>
    </w:div>
    <w:div w:id="486366708">
      <w:bodyDiv w:val="1"/>
      <w:marLeft w:val="0"/>
      <w:marRight w:val="0"/>
      <w:marTop w:val="0"/>
      <w:marBottom w:val="0"/>
      <w:divBdr>
        <w:top w:val="none" w:sz="0" w:space="0" w:color="auto"/>
        <w:left w:val="none" w:sz="0" w:space="0" w:color="auto"/>
        <w:bottom w:val="none" w:sz="0" w:space="0" w:color="auto"/>
        <w:right w:val="none" w:sz="0" w:space="0" w:color="auto"/>
      </w:divBdr>
    </w:div>
    <w:div w:id="508563063">
      <w:bodyDiv w:val="1"/>
      <w:marLeft w:val="0"/>
      <w:marRight w:val="0"/>
      <w:marTop w:val="0"/>
      <w:marBottom w:val="0"/>
      <w:divBdr>
        <w:top w:val="none" w:sz="0" w:space="0" w:color="auto"/>
        <w:left w:val="none" w:sz="0" w:space="0" w:color="auto"/>
        <w:bottom w:val="none" w:sz="0" w:space="0" w:color="auto"/>
        <w:right w:val="none" w:sz="0" w:space="0" w:color="auto"/>
      </w:divBdr>
    </w:div>
    <w:div w:id="722872779">
      <w:bodyDiv w:val="1"/>
      <w:marLeft w:val="0"/>
      <w:marRight w:val="0"/>
      <w:marTop w:val="0"/>
      <w:marBottom w:val="0"/>
      <w:divBdr>
        <w:top w:val="none" w:sz="0" w:space="0" w:color="auto"/>
        <w:left w:val="none" w:sz="0" w:space="0" w:color="auto"/>
        <w:bottom w:val="none" w:sz="0" w:space="0" w:color="auto"/>
        <w:right w:val="none" w:sz="0" w:space="0" w:color="auto"/>
      </w:divBdr>
    </w:div>
    <w:div w:id="734938251">
      <w:bodyDiv w:val="1"/>
      <w:marLeft w:val="0"/>
      <w:marRight w:val="0"/>
      <w:marTop w:val="0"/>
      <w:marBottom w:val="0"/>
      <w:divBdr>
        <w:top w:val="none" w:sz="0" w:space="0" w:color="auto"/>
        <w:left w:val="none" w:sz="0" w:space="0" w:color="auto"/>
        <w:bottom w:val="none" w:sz="0" w:space="0" w:color="auto"/>
        <w:right w:val="none" w:sz="0" w:space="0" w:color="auto"/>
      </w:divBdr>
    </w:div>
    <w:div w:id="776565413">
      <w:bodyDiv w:val="1"/>
      <w:marLeft w:val="0"/>
      <w:marRight w:val="0"/>
      <w:marTop w:val="0"/>
      <w:marBottom w:val="0"/>
      <w:divBdr>
        <w:top w:val="none" w:sz="0" w:space="0" w:color="auto"/>
        <w:left w:val="none" w:sz="0" w:space="0" w:color="auto"/>
        <w:bottom w:val="none" w:sz="0" w:space="0" w:color="auto"/>
        <w:right w:val="none" w:sz="0" w:space="0" w:color="auto"/>
      </w:divBdr>
    </w:div>
    <w:div w:id="801001975">
      <w:bodyDiv w:val="1"/>
      <w:marLeft w:val="0"/>
      <w:marRight w:val="0"/>
      <w:marTop w:val="0"/>
      <w:marBottom w:val="0"/>
      <w:divBdr>
        <w:top w:val="none" w:sz="0" w:space="0" w:color="auto"/>
        <w:left w:val="none" w:sz="0" w:space="0" w:color="auto"/>
        <w:bottom w:val="none" w:sz="0" w:space="0" w:color="auto"/>
        <w:right w:val="none" w:sz="0" w:space="0" w:color="auto"/>
      </w:divBdr>
    </w:div>
    <w:div w:id="843284457">
      <w:bodyDiv w:val="1"/>
      <w:marLeft w:val="0"/>
      <w:marRight w:val="0"/>
      <w:marTop w:val="0"/>
      <w:marBottom w:val="0"/>
      <w:divBdr>
        <w:top w:val="none" w:sz="0" w:space="0" w:color="auto"/>
        <w:left w:val="none" w:sz="0" w:space="0" w:color="auto"/>
        <w:bottom w:val="none" w:sz="0" w:space="0" w:color="auto"/>
        <w:right w:val="none" w:sz="0" w:space="0" w:color="auto"/>
      </w:divBdr>
    </w:div>
    <w:div w:id="872612605">
      <w:bodyDiv w:val="1"/>
      <w:marLeft w:val="0"/>
      <w:marRight w:val="0"/>
      <w:marTop w:val="0"/>
      <w:marBottom w:val="0"/>
      <w:divBdr>
        <w:top w:val="none" w:sz="0" w:space="0" w:color="auto"/>
        <w:left w:val="none" w:sz="0" w:space="0" w:color="auto"/>
        <w:bottom w:val="none" w:sz="0" w:space="0" w:color="auto"/>
        <w:right w:val="none" w:sz="0" w:space="0" w:color="auto"/>
      </w:divBdr>
    </w:div>
    <w:div w:id="915407682">
      <w:bodyDiv w:val="1"/>
      <w:marLeft w:val="0"/>
      <w:marRight w:val="0"/>
      <w:marTop w:val="0"/>
      <w:marBottom w:val="0"/>
      <w:divBdr>
        <w:top w:val="none" w:sz="0" w:space="0" w:color="auto"/>
        <w:left w:val="none" w:sz="0" w:space="0" w:color="auto"/>
        <w:bottom w:val="none" w:sz="0" w:space="0" w:color="auto"/>
        <w:right w:val="none" w:sz="0" w:space="0" w:color="auto"/>
      </w:divBdr>
    </w:div>
    <w:div w:id="1019236002">
      <w:bodyDiv w:val="1"/>
      <w:marLeft w:val="0"/>
      <w:marRight w:val="0"/>
      <w:marTop w:val="0"/>
      <w:marBottom w:val="0"/>
      <w:divBdr>
        <w:top w:val="none" w:sz="0" w:space="0" w:color="auto"/>
        <w:left w:val="none" w:sz="0" w:space="0" w:color="auto"/>
        <w:bottom w:val="none" w:sz="0" w:space="0" w:color="auto"/>
        <w:right w:val="none" w:sz="0" w:space="0" w:color="auto"/>
      </w:divBdr>
    </w:div>
    <w:div w:id="1053385918">
      <w:bodyDiv w:val="1"/>
      <w:marLeft w:val="0"/>
      <w:marRight w:val="0"/>
      <w:marTop w:val="0"/>
      <w:marBottom w:val="0"/>
      <w:divBdr>
        <w:top w:val="none" w:sz="0" w:space="0" w:color="auto"/>
        <w:left w:val="none" w:sz="0" w:space="0" w:color="auto"/>
        <w:bottom w:val="none" w:sz="0" w:space="0" w:color="auto"/>
        <w:right w:val="none" w:sz="0" w:space="0" w:color="auto"/>
      </w:divBdr>
    </w:div>
    <w:div w:id="1167207698">
      <w:bodyDiv w:val="1"/>
      <w:marLeft w:val="0"/>
      <w:marRight w:val="0"/>
      <w:marTop w:val="0"/>
      <w:marBottom w:val="0"/>
      <w:divBdr>
        <w:top w:val="none" w:sz="0" w:space="0" w:color="auto"/>
        <w:left w:val="none" w:sz="0" w:space="0" w:color="auto"/>
        <w:bottom w:val="none" w:sz="0" w:space="0" w:color="auto"/>
        <w:right w:val="none" w:sz="0" w:space="0" w:color="auto"/>
      </w:divBdr>
    </w:div>
    <w:div w:id="1201356838">
      <w:bodyDiv w:val="1"/>
      <w:marLeft w:val="0"/>
      <w:marRight w:val="0"/>
      <w:marTop w:val="0"/>
      <w:marBottom w:val="0"/>
      <w:divBdr>
        <w:top w:val="none" w:sz="0" w:space="0" w:color="auto"/>
        <w:left w:val="none" w:sz="0" w:space="0" w:color="auto"/>
        <w:bottom w:val="none" w:sz="0" w:space="0" w:color="auto"/>
        <w:right w:val="none" w:sz="0" w:space="0" w:color="auto"/>
      </w:divBdr>
    </w:div>
    <w:div w:id="1285772277">
      <w:bodyDiv w:val="1"/>
      <w:marLeft w:val="0"/>
      <w:marRight w:val="0"/>
      <w:marTop w:val="0"/>
      <w:marBottom w:val="0"/>
      <w:divBdr>
        <w:top w:val="none" w:sz="0" w:space="0" w:color="auto"/>
        <w:left w:val="none" w:sz="0" w:space="0" w:color="auto"/>
        <w:bottom w:val="none" w:sz="0" w:space="0" w:color="auto"/>
        <w:right w:val="none" w:sz="0" w:space="0" w:color="auto"/>
      </w:divBdr>
    </w:div>
    <w:div w:id="1749183646">
      <w:bodyDiv w:val="1"/>
      <w:marLeft w:val="0"/>
      <w:marRight w:val="0"/>
      <w:marTop w:val="0"/>
      <w:marBottom w:val="0"/>
      <w:divBdr>
        <w:top w:val="none" w:sz="0" w:space="0" w:color="auto"/>
        <w:left w:val="none" w:sz="0" w:space="0" w:color="auto"/>
        <w:bottom w:val="none" w:sz="0" w:space="0" w:color="auto"/>
        <w:right w:val="none" w:sz="0" w:space="0" w:color="auto"/>
      </w:divBdr>
    </w:div>
    <w:div w:id="1811709017">
      <w:bodyDiv w:val="1"/>
      <w:marLeft w:val="0"/>
      <w:marRight w:val="0"/>
      <w:marTop w:val="0"/>
      <w:marBottom w:val="0"/>
      <w:divBdr>
        <w:top w:val="none" w:sz="0" w:space="0" w:color="auto"/>
        <w:left w:val="none" w:sz="0" w:space="0" w:color="auto"/>
        <w:bottom w:val="none" w:sz="0" w:space="0" w:color="auto"/>
        <w:right w:val="none" w:sz="0" w:space="0" w:color="auto"/>
      </w:divBdr>
    </w:div>
    <w:div w:id="1836650869">
      <w:bodyDiv w:val="1"/>
      <w:marLeft w:val="0"/>
      <w:marRight w:val="0"/>
      <w:marTop w:val="0"/>
      <w:marBottom w:val="0"/>
      <w:divBdr>
        <w:top w:val="none" w:sz="0" w:space="0" w:color="auto"/>
        <w:left w:val="none" w:sz="0" w:space="0" w:color="auto"/>
        <w:bottom w:val="none" w:sz="0" w:space="0" w:color="auto"/>
        <w:right w:val="none" w:sz="0" w:space="0" w:color="auto"/>
      </w:divBdr>
    </w:div>
    <w:div w:id="1900049300">
      <w:bodyDiv w:val="1"/>
      <w:marLeft w:val="0"/>
      <w:marRight w:val="0"/>
      <w:marTop w:val="0"/>
      <w:marBottom w:val="0"/>
      <w:divBdr>
        <w:top w:val="none" w:sz="0" w:space="0" w:color="auto"/>
        <w:left w:val="none" w:sz="0" w:space="0" w:color="auto"/>
        <w:bottom w:val="none" w:sz="0" w:space="0" w:color="auto"/>
        <w:right w:val="none" w:sz="0" w:space="0" w:color="auto"/>
      </w:divBdr>
    </w:div>
    <w:div w:id="212680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ernsinger.de/presse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Manager/>
  <Company>Kindermissionswerk 'Die Sternsinger'</Company>
  <LinksUpToDate>false</LinksUpToDate>
  <CharactersWithSpaces>3475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Roemer</dc:creator>
  <cp:keywords/>
  <dc:description/>
  <cp:lastModifiedBy>Thomas Römer</cp:lastModifiedBy>
  <cp:revision>22</cp:revision>
  <cp:lastPrinted>2006-08-22T08:59:00Z</cp:lastPrinted>
  <dcterms:created xsi:type="dcterms:W3CDTF">2025-07-23T11:07:00Z</dcterms:created>
  <dcterms:modified xsi:type="dcterms:W3CDTF">2025-08-05T09:34:00Z</dcterms:modified>
  <cp:category/>
</cp:coreProperties>
</file>