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1F97C" w14:textId="6F7051D9" w:rsidR="00EE5C69" w:rsidRPr="00963E9A" w:rsidRDefault="002D7BCE" w:rsidP="00CD52C8">
      <w:pPr>
        <w:jc w:val="both"/>
        <w:rPr>
          <w:rFonts w:ascii="Calibri" w:hAnsi="Calibri"/>
          <w:sz w:val="23"/>
          <w:szCs w:val="23"/>
        </w:rPr>
      </w:pPr>
      <w:r w:rsidRPr="00963E9A">
        <w:rPr>
          <w:rFonts w:ascii="Calibri" w:hAnsi="Calibri"/>
          <w:sz w:val="23"/>
          <w:szCs w:val="23"/>
        </w:rPr>
        <w:t xml:space="preserve">Aachen, </w:t>
      </w:r>
      <w:r w:rsidR="009E6489">
        <w:rPr>
          <w:rFonts w:ascii="Calibri" w:hAnsi="Calibri"/>
          <w:sz w:val="23"/>
          <w:szCs w:val="23"/>
        </w:rPr>
        <w:t>0</w:t>
      </w:r>
      <w:r w:rsidR="00B8127D">
        <w:rPr>
          <w:rFonts w:ascii="Calibri" w:hAnsi="Calibri"/>
          <w:sz w:val="23"/>
          <w:szCs w:val="23"/>
        </w:rPr>
        <w:t>7</w:t>
      </w:r>
      <w:r w:rsidRPr="00963E9A">
        <w:rPr>
          <w:rFonts w:ascii="Calibri" w:hAnsi="Calibri"/>
          <w:sz w:val="23"/>
          <w:szCs w:val="23"/>
        </w:rPr>
        <w:t xml:space="preserve">. </w:t>
      </w:r>
      <w:r w:rsidR="00987D40">
        <w:rPr>
          <w:rFonts w:ascii="Calibri" w:hAnsi="Calibri"/>
          <w:sz w:val="23"/>
          <w:szCs w:val="23"/>
        </w:rPr>
        <w:t>Januar</w:t>
      </w:r>
      <w:r w:rsidRPr="00963E9A">
        <w:rPr>
          <w:rFonts w:ascii="Calibri" w:hAnsi="Calibri"/>
          <w:sz w:val="23"/>
          <w:szCs w:val="23"/>
        </w:rPr>
        <w:t xml:space="preserve"> 20</w:t>
      </w:r>
      <w:r w:rsidR="00557B1B">
        <w:rPr>
          <w:rFonts w:ascii="Calibri" w:hAnsi="Calibri"/>
          <w:sz w:val="23"/>
          <w:szCs w:val="23"/>
        </w:rPr>
        <w:t>2</w:t>
      </w:r>
      <w:r w:rsidR="00987D40">
        <w:rPr>
          <w:rFonts w:ascii="Calibri" w:hAnsi="Calibri"/>
          <w:sz w:val="23"/>
          <w:szCs w:val="23"/>
        </w:rPr>
        <w:t>1</w:t>
      </w:r>
    </w:p>
    <w:p w14:paraId="329B61B7" w14:textId="77777777" w:rsidR="009E2CED" w:rsidRDefault="009E2CED" w:rsidP="00CD52C8">
      <w:pPr>
        <w:jc w:val="both"/>
        <w:rPr>
          <w:rFonts w:ascii="Calibri" w:hAnsi="Calibri"/>
          <w:b/>
          <w:sz w:val="23"/>
          <w:szCs w:val="23"/>
        </w:rPr>
      </w:pPr>
    </w:p>
    <w:p w14:paraId="44F9EF9E" w14:textId="2994B9B9" w:rsidR="009E2CED" w:rsidRDefault="00A706CA" w:rsidP="00CD52C8">
      <w:pPr>
        <w:jc w:val="both"/>
        <w:rPr>
          <w:rFonts w:ascii="Calibri" w:hAnsi="Calibri"/>
          <w:b/>
          <w:color w:val="000000" w:themeColor="text1"/>
          <w:sz w:val="23"/>
          <w:szCs w:val="23"/>
        </w:rPr>
      </w:pPr>
      <w:r>
        <w:rPr>
          <w:rFonts w:ascii="Calibri" w:hAnsi="Calibri"/>
          <w:b/>
          <w:color w:val="000000" w:themeColor="text1"/>
          <w:sz w:val="23"/>
          <w:szCs w:val="23"/>
        </w:rPr>
        <w:t>„</w:t>
      </w:r>
      <w:r w:rsidR="009E2CED" w:rsidRPr="00BB0B39">
        <w:rPr>
          <w:rFonts w:ascii="Calibri" w:hAnsi="Calibri"/>
          <w:b/>
          <w:color w:val="000000" w:themeColor="text1"/>
          <w:sz w:val="23"/>
          <w:szCs w:val="23"/>
        </w:rPr>
        <w:t>175 Jahre Kindermissionswerk</w:t>
      </w:r>
      <w:r>
        <w:rPr>
          <w:rFonts w:ascii="Calibri" w:hAnsi="Calibri"/>
          <w:b/>
          <w:color w:val="000000" w:themeColor="text1"/>
          <w:sz w:val="23"/>
          <w:szCs w:val="23"/>
        </w:rPr>
        <w:t>“</w:t>
      </w:r>
    </w:p>
    <w:p w14:paraId="58A8560C" w14:textId="77777777" w:rsidR="00CB19F4" w:rsidRDefault="00CB19F4" w:rsidP="00CD52C8">
      <w:pPr>
        <w:jc w:val="both"/>
        <w:rPr>
          <w:rFonts w:ascii="Calibri" w:hAnsi="Calibri"/>
          <w:b/>
          <w:sz w:val="23"/>
          <w:szCs w:val="23"/>
        </w:rPr>
      </w:pPr>
    </w:p>
    <w:p w14:paraId="1FEEDD54" w14:textId="29C7E671" w:rsidR="00987D40" w:rsidRDefault="00987D40" w:rsidP="00CD52C8">
      <w:pPr>
        <w:jc w:val="both"/>
        <w:rPr>
          <w:rFonts w:ascii="Calibri" w:hAnsi="Calibri"/>
          <w:b/>
          <w:sz w:val="23"/>
          <w:szCs w:val="23"/>
        </w:rPr>
      </w:pPr>
      <w:r>
        <w:rPr>
          <w:rFonts w:ascii="Calibri" w:hAnsi="Calibri"/>
          <w:b/>
          <w:sz w:val="23"/>
          <w:szCs w:val="23"/>
        </w:rPr>
        <w:t>Sonderbriefmarke zum Jubiläum</w:t>
      </w:r>
      <w:r w:rsidR="009E2CED">
        <w:rPr>
          <w:rFonts w:ascii="Calibri" w:hAnsi="Calibri"/>
          <w:b/>
          <w:sz w:val="23"/>
          <w:szCs w:val="23"/>
        </w:rPr>
        <w:t xml:space="preserve"> </w:t>
      </w:r>
      <w:r w:rsidR="00CB19F4">
        <w:rPr>
          <w:rFonts w:ascii="Calibri" w:hAnsi="Calibri"/>
          <w:b/>
          <w:sz w:val="23"/>
          <w:szCs w:val="23"/>
        </w:rPr>
        <w:t xml:space="preserve">des Hilfswerks der Sternsinger </w:t>
      </w:r>
      <w:r w:rsidR="009E2CED">
        <w:rPr>
          <w:rFonts w:ascii="Calibri" w:hAnsi="Calibri"/>
          <w:b/>
          <w:sz w:val="23"/>
          <w:szCs w:val="23"/>
        </w:rPr>
        <w:t>ersch</w:t>
      </w:r>
      <w:r w:rsidR="00B8127D">
        <w:rPr>
          <w:rFonts w:ascii="Calibri" w:hAnsi="Calibri"/>
          <w:b/>
          <w:sz w:val="23"/>
          <w:szCs w:val="23"/>
        </w:rPr>
        <w:t>ienen</w:t>
      </w:r>
    </w:p>
    <w:p w14:paraId="780C61DE" w14:textId="77777777" w:rsidR="00EC54B9" w:rsidRPr="00833451" w:rsidRDefault="00EC54B9" w:rsidP="00CD52C8">
      <w:pPr>
        <w:jc w:val="both"/>
        <w:rPr>
          <w:rFonts w:ascii="Calibri" w:hAnsi="Calibri"/>
          <w:b/>
          <w:sz w:val="23"/>
          <w:szCs w:val="23"/>
          <w:highlight w:val="yellow"/>
        </w:rPr>
      </w:pPr>
    </w:p>
    <w:p w14:paraId="792E8631" w14:textId="55831336" w:rsidR="006952A3" w:rsidRDefault="000727FF" w:rsidP="003D51BF">
      <w:pPr>
        <w:jc w:val="both"/>
        <w:rPr>
          <w:rFonts w:ascii="Calibri" w:hAnsi="Calibri"/>
          <w:color w:val="000000" w:themeColor="text1"/>
          <w:sz w:val="23"/>
          <w:szCs w:val="23"/>
        </w:rPr>
      </w:pPr>
      <w:r w:rsidRPr="00E379B9">
        <w:rPr>
          <w:rFonts w:ascii="Calibri" w:hAnsi="Calibri"/>
          <w:color w:val="000000" w:themeColor="text1"/>
          <w:sz w:val="23"/>
          <w:szCs w:val="23"/>
        </w:rPr>
        <w:t>Aachen</w:t>
      </w:r>
      <w:r w:rsidR="00137F4B" w:rsidRPr="00E379B9">
        <w:rPr>
          <w:rFonts w:ascii="Calibri" w:hAnsi="Calibri"/>
          <w:color w:val="000000" w:themeColor="text1"/>
          <w:sz w:val="23"/>
          <w:szCs w:val="23"/>
        </w:rPr>
        <w:t>.</w:t>
      </w:r>
      <w:r w:rsidR="00CD7D61">
        <w:rPr>
          <w:rFonts w:ascii="Calibri" w:hAnsi="Calibri"/>
          <w:color w:val="000000" w:themeColor="text1"/>
          <w:sz w:val="23"/>
          <w:szCs w:val="23"/>
        </w:rPr>
        <w:t xml:space="preserve"> </w:t>
      </w:r>
      <w:r w:rsidR="00F4142B">
        <w:rPr>
          <w:rFonts w:ascii="Calibri" w:hAnsi="Calibri"/>
          <w:color w:val="000000" w:themeColor="text1"/>
          <w:sz w:val="23"/>
          <w:szCs w:val="23"/>
        </w:rPr>
        <w:t xml:space="preserve">Das </w:t>
      </w:r>
      <w:r w:rsidR="00F4142B" w:rsidRPr="00F4142B">
        <w:rPr>
          <w:rFonts w:ascii="Calibri" w:hAnsi="Calibri"/>
          <w:color w:val="000000" w:themeColor="text1"/>
          <w:sz w:val="23"/>
          <w:szCs w:val="23"/>
        </w:rPr>
        <w:t xml:space="preserve">Kindermissionswerk ‚Die Sternsinger‘ feiert </w:t>
      </w:r>
      <w:r w:rsidR="00F4142B">
        <w:rPr>
          <w:rFonts w:ascii="Calibri" w:hAnsi="Calibri"/>
          <w:color w:val="000000" w:themeColor="text1"/>
          <w:sz w:val="23"/>
          <w:szCs w:val="23"/>
        </w:rPr>
        <w:t>in diesem Jahr</w:t>
      </w:r>
      <w:r w:rsidR="00F4142B" w:rsidRPr="00F4142B">
        <w:rPr>
          <w:rFonts w:ascii="Calibri" w:hAnsi="Calibri"/>
          <w:color w:val="000000" w:themeColor="text1"/>
          <w:sz w:val="23"/>
          <w:szCs w:val="23"/>
        </w:rPr>
        <w:t xml:space="preserve"> seinen 175. Geburtstag</w:t>
      </w:r>
      <w:r w:rsidR="00F4142B">
        <w:rPr>
          <w:rFonts w:ascii="Calibri" w:hAnsi="Calibri"/>
          <w:color w:val="000000" w:themeColor="text1"/>
          <w:sz w:val="23"/>
          <w:szCs w:val="23"/>
        </w:rPr>
        <w:t xml:space="preserve">. Aus diesem Anlass </w:t>
      </w:r>
      <w:r w:rsidR="00B8127D">
        <w:rPr>
          <w:rFonts w:ascii="Calibri" w:hAnsi="Calibri"/>
          <w:color w:val="000000" w:themeColor="text1"/>
          <w:sz w:val="23"/>
          <w:szCs w:val="23"/>
        </w:rPr>
        <w:t>hat</w:t>
      </w:r>
      <w:r w:rsidR="00F4142B">
        <w:rPr>
          <w:rFonts w:ascii="Calibri" w:hAnsi="Calibri"/>
          <w:color w:val="000000" w:themeColor="text1"/>
          <w:sz w:val="23"/>
          <w:szCs w:val="23"/>
        </w:rPr>
        <w:t xml:space="preserve"> das </w:t>
      </w:r>
      <w:r w:rsidR="00F4142B" w:rsidRPr="00F4142B">
        <w:rPr>
          <w:rFonts w:ascii="Calibri" w:hAnsi="Calibri"/>
          <w:color w:val="000000" w:themeColor="text1"/>
          <w:sz w:val="23"/>
          <w:szCs w:val="23"/>
        </w:rPr>
        <w:t>Bundes</w:t>
      </w:r>
      <w:r w:rsidR="00E42508">
        <w:rPr>
          <w:rFonts w:ascii="Calibri" w:hAnsi="Calibri"/>
          <w:color w:val="000000" w:themeColor="text1"/>
          <w:sz w:val="23"/>
          <w:szCs w:val="23"/>
        </w:rPr>
        <w:t>finanz</w:t>
      </w:r>
      <w:r w:rsidR="00F4142B" w:rsidRPr="00F4142B">
        <w:rPr>
          <w:rFonts w:ascii="Calibri" w:hAnsi="Calibri"/>
          <w:color w:val="000000" w:themeColor="text1"/>
          <w:sz w:val="23"/>
          <w:szCs w:val="23"/>
        </w:rPr>
        <w:t>ministerium</w:t>
      </w:r>
      <w:r w:rsidR="00E42508">
        <w:rPr>
          <w:rFonts w:ascii="Calibri" w:hAnsi="Calibri"/>
          <w:color w:val="000000" w:themeColor="text1"/>
          <w:sz w:val="23"/>
          <w:szCs w:val="23"/>
        </w:rPr>
        <w:t xml:space="preserve"> </w:t>
      </w:r>
      <w:r w:rsidR="00B8127D">
        <w:rPr>
          <w:rFonts w:ascii="Calibri" w:hAnsi="Calibri"/>
          <w:color w:val="000000" w:themeColor="text1"/>
          <w:sz w:val="23"/>
          <w:szCs w:val="23"/>
        </w:rPr>
        <w:t xml:space="preserve">heute </w:t>
      </w:r>
      <w:r w:rsidR="006E0865">
        <w:rPr>
          <w:rFonts w:ascii="Calibri" w:hAnsi="Calibri"/>
          <w:color w:val="000000" w:themeColor="text1"/>
          <w:sz w:val="23"/>
          <w:szCs w:val="23"/>
        </w:rPr>
        <w:t>das</w:t>
      </w:r>
      <w:r w:rsidR="00F4142B">
        <w:rPr>
          <w:rFonts w:ascii="Calibri" w:hAnsi="Calibri"/>
          <w:color w:val="000000" w:themeColor="text1"/>
          <w:sz w:val="23"/>
          <w:szCs w:val="23"/>
        </w:rPr>
        <w:t xml:space="preserve"> </w:t>
      </w:r>
      <w:r w:rsidR="00F4142B" w:rsidRPr="00956F54">
        <w:rPr>
          <w:rFonts w:ascii="Calibri" w:hAnsi="Calibri"/>
          <w:color w:val="000000" w:themeColor="text1"/>
          <w:sz w:val="23"/>
          <w:szCs w:val="23"/>
        </w:rPr>
        <w:t xml:space="preserve">Sonderpostwertzeichen </w:t>
      </w:r>
      <w:r w:rsidR="00F4142B">
        <w:rPr>
          <w:rFonts w:ascii="Calibri" w:hAnsi="Calibri"/>
          <w:color w:val="000000" w:themeColor="text1"/>
          <w:sz w:val="23"/>
          <w:szCs w:val="23"/>
        </w:rPr>
        <w:t>„</w:t>
      </w:r>
      <w:r w:rsidR="00F4142B" w:rsidRPr="00956F54">
        <w:rPr>
          <w:rFonts w:ascii="Calibri" w:hAnsi="Calibri"/>
          <w:color w:val="000000" w:themeColor="text1"/>
          <w:sz w:val="23"/>
          <w:szCs w:val="23"/>
        </w:rPr>
        <w:t>175 Jahre Kindermissionswerk</w:t>
      </w:r>
      <w:r w:rsidR="00F4142B">
        <w:rPr>
          <w:rFonts w:ascii="Calibri" w:hAnsi="Calibri"/>
          <w:color w:val="000000" w:themeColor="text1"/>
          <w:sz w:val="23"/>
          <w:szCs w:val="23"/>
        </w:rPr>
        <w:t>“ herausgegeben</w:t>
      </w:r>
      <w:r w:rsidR="00D502FF">
        <w:rPr>
          <w:rFonts w:ascii="Calibri" w:hAnsi="Calibri"/>
          <w:color w:val="000000" w:themeColor="text1"/>
          <w:sz w:val="23"/>
          <w:szCs w:val="23"/>
        </w:rPr>
        <w:t xml:space="preserve">, das </w:t>
      </w:r>
      <w:r w:rsidR="00FF5DCA">
        <w:rPr>
          <w:rFonts w:ascii="Calibri" w:hAnsi="Calibri"/>
          <w:color w:val="000000" w:themeColor="text1"/>
          <w:sz w:val="23"/>
          <w:szCs w:val="23"/>
        </w:rPr>
        <w:t xml:space="preserve">auf das Jubiläum des </w:t>
      </w:r>
      <w:r w:rsidR="009B0407">
        <w:rPr>
          <w:rFonts w:ascii="Calibri" w:hAnsi="Calibri"/>
          <w:color w:val="000000" w:themeColor="text1"/>
          <w:sz w:val="23"/>
          <w:szCs w:val="23"/>
        </w:rPr>
        <w:t xml:space="preserve">katholischen </w:t>
      </w:r>
      <w:r w:rsidR="00FF5DCA" w:rsidRPr="00FF5DCA">
        <w:rPr>
          <w:rFonts w:ascii="Calibri" w:hAnsi="Calibri"/>
          <w:color w:val="000000" w:themeColor="text1"/>
          <w:sz w:val="23"/>
          <w:szCs w:val="23"/>
        </w:rPr>
        <w:t>Hilfswerks und seine langjährige Unterstützung für benachteiligte Kinder in aller Welt aufmerksam mach</w:t>
      </w:r>
      <w:r w:rsidR="0058600D">
        <w:rPr>
          <w:rFonts w:ascii="Calibri" w:hAnsi="Calibri"/>
          <w:color w:val="000000" w:themeColor="text1"/>
          <w:sz w:val="23"/>
          <w:szCs w:val="23"/>
        </w:rPr>
        <w:t>t</w:t>
      </w:r>
      <w:r w:rsidR="00F4142B">
        <w:rPr>
          <w:rFonts w:ascii="Calibri" w:hAnsi="Calibri"/>
          <w:color w:val="000000" w:themeColor="text1"/>
          <w:sz w:val="23"/>
          <w:szCs w:val="23"/>
        </w:rPr>
        <w:t xml:space="preserve">. </w:t>
      </w:r>
      <w:r w:rsidR="00E95647">
        <w:rPr>
          <w:rFonts w:ascii="Calibri" w:hAnsi="Calibri"/>
          <w:color w:val="000000" w:themeColor="text1"/>
          <w:sz w:val="23"/>
          <w:szCs w:val="23"/>
        </w:rPr>
        <w:t xml:space="preserve">Die Briefmarke </w:t>
      </w:r>
      <w:r w:rsidR="006E0865" w:rsidRPr="00F37E85">
        <w:rPr>
          <w:rFonts w:ascii="Calibri" w:hAnsi="Calibri"/>
          <w:color w:val="000000" w:themeColor="text1"/>
          <w:sz w:val="23"/>
          <w:szCs w:val="23"/>
        </w:rPr>
        <w:t>erscheint</w:t>
      </w:r>
      <w:r w:rsidR="00E95647" w:rsidRPr="00F37E85">
        <w:rPr>
          <w:rFonts w:ascii="Calibri" w:hAnsi="Calibri"/>
          <w:color w:val="000000" w:themeColor="text1"/>
          <w:sz w:val="23"/>
          <w:szCs w:val="23"/>
        </w:rPr>
        <w:t xml:space="preserve"> in einer Auflage von </w:t>
      </w:r>
      <w:r w:rsidR="0033484B" w:rsidRPr="00F37E85">
        <w:rPr>
          <w:rFonts w:ascii="Calibri" w:hAnsi="Calibri"/>
          <w:color w:val="000000" w:themeColor="text1"/>
          <w:sz w:val="23"/>
          <w:szCs w:val="23"/>
        </w:rPr>
        <w:t>3,4 Millionen</w:t>
      </w:r>
      <w:r w:rsidR="00E95647" w:rsidRPr="00F37E85">
        <w:rPr>
          <w:rFonts w:ascii="Calibri" w:hAnsi="Calibri"/>
          <w:color w:val="000000" w:themeColor="text1"/>
          <w:sz w:val="23"/>
          <w:szCs w:val="23"/>
        </w:rPr>
        <w:t xml:space="preserve"> Stück </w:t>
      </w:r>
      <w:r w:rsidR="006E0865" w:rsidRPr="00F37E85">
        <w:rPr>
          <w:rFonts w:ascii="Calibri" w:hAnsi="Calibri"/>
          <w:color w:val="000000" w:themeColor="text1"/>
          <w:sz w:val="23"/>
          <w:szCs w:val="23"/>
        </w:rPr>
        <w:t xml:space="preserve">und ist ab </w:t>
      </w:r>
      <w:r w:rsidR="00B8127D">
        <w:rPr>
          <w:rFonts w:ascii="Calibri" w:hAnsi="Calibri"/>
          <w:color w:val="000000" w:themeColor="text1"/>
          <w:sz w:val="23"/>
          <w:szCs w:val="23"/>
        </w:rPr>
        <w:t>sofort</w:t>
      </w:r>
      <w:r w:rsidR="00196121" w:rsidRPr="00F37E85">
        <w:rPr>
          <w:rFonts w:ascii="Calibri" w:hAnsi="Calibri"/>
          <w:color w:val="000000" w:themeColor="text1"/>
          <w:sz w:val="23"/>
          <w:szCs w:val="23"/>
        </w:rPr>
        <w:t xml:space="preserve"> </w:t>
      </w:r>
      <w:r w:rsidR="007202E1" w:rsidRPr="00F37E85">
        <w:rPr>
          <w:rFonts w:ascii="Calibri" w:hAnsi="Calibri"/>
          <w:color w:val="000000" w:themeColor="text1"/>
          <w:sz w:val="23"/>
          <w:szCs w:val="23"/>
        </w:rPr>
        <w:t>i</w:t>
      </w:r>
      <w:r w:rsidR="00196121" w:rsidRPr="00F37E85">
        <w:rPr>
          <w:rFonts w:ascii="Calibri" w:hAnsi="Calibri"/>
          <w:color w:val="000000" w:themeColor="text1"/>
          <w:sz w:val="23"/>
          <w:szCs w:val="23"/>
        </w:rPr>
        <w:t xml:space="preserve">n </w:t>
      </w:r>
      <w:r w:rsidR="007202E1" w:rsidRPr="00F37E85">
        <w:rPr>
          <w:rFonts w:ascii="Calibri" w:hAnsi="Calibri"/>
          <w:color w:val="000000" w:themeColor="text1"/>
          <w:sz w:val="23"/>
          <w:szCs w:val="23"/>
        </w:rPr>
        <w:t xml:space="preserve">den </w:t>
      </w:r>
      <w:r w:rsidR="006B7378" w:rsidRPr="00F37E85">
        <w:rPr>
          <w:rFonts w:ascii="Calibri" w:hAnsi="Calibri"/>
          <w:color w:val="000000" w:themeColor="text1"/>
          <w:sz w:val="23"/>
          <w:szCs w:val="23"/>
        </w:rPr>
        <w:t>Poststellen</w:t>
      </w:r>
      <w:r w:rsidR="00196121" w:rsidRPr="00F37E85">
        <w:rPr>
          <w:rFonts w:ascii="Calibri" w:hAnsi="Calibri"/>
          <w:color w:val="000000" w:themeColor="text1"/>
          <w:sz w:val="23"/>
          <w:szCs w:val="23"/>
        </w:rPr>
        <w:t xml:space="preserve"> </w:t>
      </w:r>
      <w:r w:rsidR="003D51BF">
        <w:rPr>
          <w:rFonts w:ascii="Calibri" w:hAnsi="Calibri"/>
          <w:color w:val="000000" w:themeColor="text1"/>
          <w:sz w:val="23"/>
          <w:szCs w:val="23"/>
        </w:rPr>
        <w:t xml:space="preserve">und online </w:t>
      </w:r>
      <w:r w:rsidR="00073553">
        <w:rPr>
          <w:rFonts w:ascii="Calibri" w:hAnsi="Calibri"/>
          <w:color w:val="000000" w:themeColor="text1"/>
          <w:sz w:val="23"/>
          <w:szCs w:val="23"/>
        </w:rPr>
        <w:t>(</w:t>
      </w:r>
      <w:hyperlink r:id="rId5" w:history="1">
        <w:r w:rsidR="00073553" w:rsidRPr="00A373B4">
          <w:rPr>
            <w:rStyle w:val="Hyperlink"/>
            <w:rFonts w:ascii="Calibri" w:hAnsi="Calibri"/>
            <w:sz w:val="23"/>
            <w:szCs w:val="23"/>
          </w:rPr>
          <w:t>https://bit.ly/3ngTLqk</w:t>
        </w:r>
      </w:hyperlink>
      <w:r w:rsidR="00073553">
        <w:rPr>
          <w:rFonts w:ascii="Calibri" w:hAnsi="Calibri"/>
          <w:color w:val="000000" w:themeColor="text1"/>
          <w:sz w:val="23"/>
          <w:szCs w:val="23"/>
        </w:rPr>
        <w:t>)</w:t>
      </w:r>
      <w:bookmarkStart w:id="0" w:name="_GoBack"/>
      <w:bookmarkEnd w:id="0"/>
      <w:r w:rsidR="00073553">
        <w:rPr>
          <w:rFonts w:ascii="Calibri" w:hAnsi="Calibri"/>
          <w:color w:val="000000" w:themeColor="text1"/>
          <w:sz w:val="23"/>
          <w:szCs w:val="23"/>
        </w:rPr>
        <w:t xml:space="preserve"> </w:t>
      </w:r>
      <w:r w:rsidR="00196121" w:rsidRPr="00F37E85">
        <w:rPr>
          <w:rFonts w:ascii="Calibri" w:hAnsi="Calibri"/>
          <w:color w:val="000000" w:themeColor="text1"/>
          <w:sz w:val="23"/>
          <w:szCs w:val="23"/>
        </w:rPr>
        <w:t>erhältlich</w:t>
      </w:r>
      <w:r w:rsidR="006E0865" w:rsidRPr="00F37E85">
        <w:rPr>
          <w:rFonts w:ascii="Calibri" w:hAnsi="Calibri"/>
          <w:color w:val="000000" w:themeColor="text1"/>
          <w:sz w:val="23"/>
          <w:szCs w:val="23"/>
        </w:rPr>
        <w:t>. Gestaltet wurde die Sonderbriefmarke</w:t>
      </w:r>
      <w:r w:rsidR="00F75BBD" w:rsidRPr="00F37E85">
        <w:rPr>
          <w:rFonts w:ascii="Calibri" w:hAnsi="Calibri"/>
          <w:color w:val="000000" w:themeColor="text1"/>
          <w:sz w:val="23"/>
          <w:szCs w:val="23"/>
        </w:rPr>
        <w:t xml:space="preserve"> mit dem Segen</w:t>
      </w:r>
      <w:r w:rsidR="006E0865" w:rsidRPr="00F37E85">
        <w:rPr>
          <w:rFonts w:ascii="Calibri" w:hAnsi="Calibri"/>
          <w:color w:val="000000" w:themeColor="text1"/>
          <w:sz w:val="23"/>
          <w:szCs w:val="23"/>
        </w:rPr>
        <w:t xml:space="preserve"> </w:t>
      </w:r>
      <w:r w:rsidR="00344997" w:rsidRPr="00F37E85">
        <w:rPr>
          <w:rFonts w:ascii="Calibri" w:hAnsi="Calibri"/>
          <w:color w:val="000000" w:themeColor="text1"/>
          <w:sz w:val="23"/>
          <w:szCs w:val="23"/>
        </w:rPr>
        <w:t>„</w:t>
      </w:r>
      <w:r w:rsidR="00F75BBD" w:rsidRPr="00F37E85">
        <w:rPr>
          <w:rFonts w:ascii="Calibri" w:hAnsi="Calibri"/>
          <w:color w:val="000000" w:themeColor="text1"/>
          <w:sz w:val="23"/>
          <w:szCs w:val="23"/>
        </w:rPr>
        <w:t>20*C+M+B+21</w:t>
      </w:r>
      <w:r w:rsidR="00344997" w:rsidRPr="00F37E85">
        <w:rPr>
          <w:rFonts w:ascii="Calibri" w:hAnsi="Calibri"/>
          <w:color w:val="000000" w:themeColor="text1"/>
          <w:sz w:val="23"/>
          <w:szCs w:val="23"/>
        </w:rPr>
        <w:t>“</w:t>
      </w:r>
      <w:r w:rsidR="00F75BBD" w:rsidRPr="00F37E85">
        <w:rPr>
          <w:rFonts w:ascii="Calibri" w:hAnsi="Calibri"/>
          <w:color w:val="000000" w:themeColor="text1"/>
          <w:sz w:val="23"/>
          <w:szCs w:val="23"/>
        </w:rPr>
        <w:t xml:space="preserve"> und der Aufschrift „175 Jahre Kindermissionswerk – Deutschland 2021“ </w:t>
      </w:r>
      <w:r w:rsidR="006E0865" w:rsidRPr="00F37E85">
        <w:rPr>
          <w:rFonts w:ascii="Calibri" w:hAnsi="Calibri"/>
          <w:color w:val="000000" w:themeColor="text1"/>
          <w:sz w:val="23"/>
          <w:szCs w:val="23"/>
        </w:rPr>
        <w:t xml:space="preserve">von </w:t>
      </w:r>
      <w:r w:rsidR="00F75BBD" w:rsidRPr="00F37E85">
        <w:rPr>
          <w:rFonts w:ascii="Calibri" w:hAnsi="Calibri"/>
          <w:color w:val="000000" w:themeColor="text1"/>
          <w:sz w:val="23"/>
          <w:szCs w:val="23"/>
        </w:rPr>
        <w:t xml:space="preserve">den beiden Grafikern </w:t>
      </w:r>
      <w:r w:rsidR="006E0865" w:rsidRPr="00F37E85">
        <w:rPr>
          <w:rFonts w:ascii="Calibri" w:hAnsi="Calibri" w:cs="Calibri"/>
          <w:sz w:val="23"/>
          <w:szCs w:val="23"/>
        </w:rPr>
        <w:t xml:space="preserve">Serge </w:t>
      </w:r>
      <w:proofErr w:type="spellStart"/>
      <w:r w:rsidR="006E0865" w:rsidRPr="00F37E85">
        <w:rPr>
          <w:rFonts w:ascii="Calibri" w:hAnsi="Calibri" w:cs="Calibri"/>
          <w:sz w:val="23"/>
          <w:szCs w:val="23"/>
        </w:rPr>
        <w:t>Rompza</w:t>
      </w:r>
      <w:proofErr w:type="spellEnd"/>
      <w:r w:rsidR="006E0865" w:rsidRPr="00F37E85">
        <w:rPr>
          <w:rFonts w:ascii="Calibri" w:hAnsi="Calibri" w:cs="Calibri"/>
          <w:sz w:val="23"/>
          <w:szCs w:val="23"/>
        </w:rPr>
        <w:t xml:space="preserve"> und Anders </w:t>
      </w:r>
      <w:proofErr w:type="spellStart"/>
      <w:r w:rsidR="006E0865" w:rsidRPr="00F37E85">
        <w:rPr>
          <w:rFonts w:ascii="Calibri" w:hAnsi="Calibri" w:cs="Calibri"/>
          <w:sz w:val="23"/>
          <w:szCs w:val="23"/>
        </w:rPr>
        <w:t>Hofgaard</w:t>
      </w:r>
      <w:proofErr w:type="spellEnd"/>
      <w:r w:rsidR="006E0865" w:rsidRPr="00F37E85">
        <w:rPr>
          <w:rFonts w:ascii="Calibri" w:hAnsi="Calibri" w:cs="Calibri"/>
          <w:sz w:val="23"/>
          <w:szCs w:val="23"/>
        </w:rPr>
        <w:t xml:space="preserve"> </w:t>
      </w:r>
      <w:r w:rsidR="00F75BBD" w:rsidRPr="00F37E85">
        <w:rPr>
          <w:rFonts w:ascii="Calibri" w:hAnsi="Calibri" w:cs="Calibri"/>
          <w:sz w:val="23"/>
          <w:szCs w:val="23"/>
        </w:rPr>
        <w:t>(</w:t>
      </w:r>
      <w:proofErr w:type="spellStart"/>
      <w:r w:rsidR="006E0865" w:rsidRPr="00F37E85">
        <w:rPr>
          <w:rFonts w:ascii="Calibri" w:hAnsi="Calibri" w:cs="Calibri"/>
          <w:sz w:val="23"/>
          <w:szCs w:val="23"/>
        </w:rPr>
        <w:t>Grafikerdesignstudio</w:t>
      </w:r>
      <w:proofErr w:type="spellEnd"/>
      <w:r w:rsidR="006E0865" w:rsidRPr="00F37E85">
        <w:rPr>
          <w:rFonts w:ascii="Calibri" w:hAnsi="Calibri" w:cs="Calibri"/>
          <w:sz w:val="23"/>
          <w:szCs w:val="23"/>
        </w:rPr>
        <w:t xml:space="preserve"> NODE Berlin Oslo</w:t>
      </w:r>
      <w:r w:rsidR="00F75BBD" w:rsidRPr="00F37E85">
        <w:rPr>
          <w:rFonts w:ascii="Calibri" w:hAnsi="Calibri" w:cs="Calibri"/>
          <w:sz w:val="23"/>
          <w:szCs w:val="23"/>
        </w:rPr>
        <w:t>)</w:t>
      </w:r>
      <w:r w:rsidR="00344997" w:rsidRPr="00F37E85">
        <w:rPr>
          <w:rFonts w:ascii="Calibri" w:hAnsi="Calibri" w:cs="Calibri"/>
          <w:sz w:val="23"/>
          <w:szCs w:val="23"/>
        </w:rPr>
        <w:t xml:space="preserve">. </w:t>
      </w:r>
      <w:r w:rsidR="00F933DC" w:rsidRPr="00F37E85">
        <w:rPr>
          <w:rFonts w:ascii="Calibri" w:hAnsi="Calibri" w:cs="Calibri"/>
          <w:sz w:val="23"/>
          <w:szCs w:val="23"/>
        </w:rPr>
        <w:t xml:space="preserve">Sie </w:t>
      </w:r>
      <w:r w:rsidR="00B144E2" w:rsidRPr="00F37E85">
        <w:rPr>
          <w:rFonts w:ascii="Calibri" w:hAnsi="Calibri" w:cs="Calibri"/>
          <w:sz w:val="23"/>
          <w:szCs w:val="23"/>
        </w:rPr>
        <w:t>hat einen Portow</w:t>
      </w:r>
      <w:r w:rsidR="00F94D3C" w:rsidRPr="00F37E85">
        <w:rPr>
          <w:rFonts w:ascii="Calibri" w:hAnsi="Calibri" w:cs="Calibri"/>
          <w:sz w:val="23"/>
          <w:szCs w:val="23"/>
        </w:rPr>
        <w:t>ert</w:t>
      </w:r>
      <w:r w:rsidR="00B144E2" w:rsidRPr="00F37E85">
        <w:rPr>
          <w:rFonts w:ascii="Calibri" w:hAnsi="Calibri" w:cs="Calibri"/>
          <w:sz w:val="23"/>
          <w:szCs w:val="23"/>
        </w:rPr>
        <w:t xml:space="preserve"> von </w:t>
      </w:r>
      <w:r w:rsidR="00F94D3C" w:rsidRPr="00F37E85">
        <w:rPr>
          <w:rFonts w:ascii="Calibri" w:hAnsi="Calibri" w:cs="Calibri"/>
          <w:sz w:val="23"/>
          <w:szCs w:val="23"/>
        </w:rPr>
        <w:t>80 Cent</w:t>
      </w:r>
      <w:r w:rsidR="00B144E2" w:rsidRPr="00F37E85">
        <w:rPr>
          <w:rFonts w:ascii="Calibri" w:hAnsi="Calibri" w:cs="Calibri"/>
          <w:sz w:val="23"/>
          <w:szCs w:val="23"/>
        </w:rPr>
        <w:t>.</w:t>
      </w:r>
      <w:r w:rsidR="006952A3" w:rsidRPr="00F37E85">
        <w:rPr>
          <w:rFonts w:ascii="Calibri" w:hAnsi="Calibri" w:cs="Calibri"/>
          <w:sz w:val="23"/>
          <w:szCs w:val="23"/>
        </w:rPr>
        <w:t xml:space="preserve"> </w:t>
      </w:r>
      <w:r w:rsidR="006952A3" w:rsidRPr="00F37E85">
        <w:rPr>
          <w:rFonts w:ascii="Calibri" w:hAnsi="Calibri"/>
          <w:color w:val="000000" w:themeColor="text1"/>
          <w:sz w:val="23"/>
          <w:szCs w:val="23"/>
        </w:rPr>
        <w:t xml:space="preserve">Bereits zum 150. Jubiläum des Kindermissionswerks im Jahr 1996 </w:t>
      </w:r>
      <w:r w:rsidR="00C772F7">
        <w:rPr>
          <w:rFonts w:ascii="Calibri" w:hAnsi="Calibri"/>
          <w:color w:val="000000" w:themeColor="text1"/>
          <w:sz w:val="23"/>
          <w:szCs w:val="23"/>
        </w:rPr>
        <w:t xml:space="preserve">war </w:t>
      </w:r>
      <w:r w:rsidR="006952A3" w:rsidRPr="00F37E85">
        <w:rPr>
          <w:rFonts w:ascii="Calibri" w:hAnsi="Calibri"/>
          <w:color w:val="000000" w:themeColor="text1"/>
          <w:sz w:val="23"/>
          <w:szCs w:val="23"/>
        </w:rPr>
        <w:t xml:space="preserve">eine Sonderbriefmarke des Hilfswerks </w:t>
      </w:r>
      <w:r w:rsidR="00637339">
        <w:rPr>
          <w:rFonts w:ascii="Calibri" w:hAnsi="Calibri"/>
          <w:color w:val="000000" w:themeColor="text1"/>
          <w:sz w:val="23"/>
          <w:szCs w:val="23"/>
        </w:rPr>
        <w:t>erschienen</w:t>
      </w:r>
      <w:r w:rsidR="006952A3" w:rsidRPr="00F37E85">
        <w:rPr>
          <w:rFonts w:ascii="Calibri" w:hAnsi="Calibri"/>
          <w:color w:val="000000" w:themeColor="text1"/>
          <w:sz w:val="23"/>
          <w:szCs w:val="23"/>
        </w:rPr>
        <w:t xml:space="preserve">. </w:t>
      </w:r>
    </w:p>
    <w:p w14:paraId="3D6B949A" w14:textId="6330AF76" w:rsidR="004531B7" w:rsidRDefault="004531B7" w:rsidP="006952A3">
      <w:pPr>
        <w:jc w:val="both"/>
        <w:rPr>
          <w:rFonts w:ascii="Calibri" w:hAnsi="Calibri"/>
          <w:color w:val="000000" w:themeColor="text1"/>
          <w:sz w:val="23"/>
          <w:szCs w:val="23"/>
        </w:rPr>
      </w:pPr>
    </w:p>
    <w:p w14:paraId="61C1B614" w14:textId="77777777" w:rsidR="004531B7" w:rsidRPr="00CA1B18" w:rsidRDefault="004531B7" w:rsidP="004531B7">
      <w:pPr>
        <w:jc w:val="both"/>
        <w:rPr>
          <w:rFonts w:ascii="Calibri" w:hAnsi="Calibri"/>
          <w:b/>
          <w:color w:val="000000" w:themeColor="text1"/>
          <w:sz w:val="23"/>
          <w:szCs w:val="23"/>
        </w:rPr>
      </w:pPr>
      <w:r w:rsidRPr="00CA1B18">
        <w:rPr>
          <w:rFonts w:ascii="Calibri" w:hAnsi="Calibri"/>
          <w:b/>
          <w:color w:val="000000" w:themeColor="text1"/>
          <w:sz w:val="23"/>
          <w:szCs w:val="23"/>
        </w:rPr>
        <w:t>Bedeutung des Segens 20*C+M+B+21</w:t>
      </w:r>
    </w:p>
    <w:p w14:paraId="5DC821B3" w14:textId="5AC33E5B" w:rsidR="004531B7" w:rsidRPr="00F37E85" w:rsidRDefault="004531B7" w:rsidP="006952A3">
      <w:pPr>
        <w:jc w:val="both"/>
        <w:rPr>
          <w:rFonts w:ascii="Calibri" w:hAnsi="Calibri"/>
          <w:color w:val="000000" w:themeColor="text1"/>
          <w:sz w:val="23"/>
          <w:szCs w:val="23"/>
        </w:rPr>
      </w:pPr>
      <w:r>
        <w:rPr>
          <w:rFonts w:ascii="Calibri" w:hAnsi="Calibri"/>
          <w:color w:val="000000" w:themeColor="text1"/>
          <w:sz w:val="23"/>
          <w:szCs w:val="23"/>
        </w:rPr>
        <w:t>Der Segen der Sternsinger, „</w:t>
      </w:r>
      <w:r w:rsidRPr="000D02E8">
        <w:rPr>
          <w:rFonts w:ascii="Calibri" w:hAnsi="Calibri"/>
          <w:color w:val="000000" w:themeColor="text1"/>
          <w:sz w:val="23"/>
          <w:szCs w:val="23"/>
        </w:rPr>
        <w:t>20*C+M+B+21</w:t>
      </w:r>
      <w:r>
        <w:rPr>
          <w:rFonts w:ascii="Calibri" w:hAnsi="Calibri"/>
          <w:color w:val="000000" w:themeColor="text1"/>
          <w:sz w:val="23"/>
          <w:szCs w:val="23"/>
        </w:rPr>
        <w:t xml:space="preserve">“, der auf der neuen Sonderbriefmarke abgebildet ist, hat folgende Bedeutung: </w:t>
      </w:r>
      <w:r w:rsidRPr="000D02E8">
        <w:rPr>
          <w:rFonts w:ascii="Calibri" w:hAnsi="Calibri"/>
          <w:color w:val="000000" w:themeColor="text1"/>
          <w:sz w:val="23"/>
          <w:szCs w:val="23"/>
        </w:rPr>
        <w:t xml:space="preserve">Die Buchstaben C+M+B stehen für die lateinischen Worte „Christus </w:t>
      </w:r>
      <w:proofErr w:type="spellStart"/>
      <w:r w:rsidRPr="000D02E8">
        <w:rPr>
          <w:rFonts w:ascii="Calibri" w:hAnsi="Calibri"/>
          <w:color w:val="000000" w:themeColor="text1"/>
          <w:sz w:val="23"/>
          <w:szCs w:val="23"/>
        </w:rPr>
        <w:t>Mansionem</w:t>
      </w:r>
      <w:proofErr w:type="spellEnd"/>
      <w:r w:rsidRPr="000D02E8">
        <w:rPr>
          <w:rFonts w:ascii="Calibri" w:hAnsi="Calibri"/>
          <w:color w:val="000000" w:themeColor="text1"/>
          <w:sz w:val="23"/>
          <w:szCs w:val="23"/>
        </w:rPr>
        <w:t xml:space="preserve"> </w:t>
      </w:r>
      <w:proofErr w:type="spellStart"/>
      <w:r w:rsidRPr="000D02E8">
        <w:rPr>
          <w:rFonts w:ascii="Calibri" w:hAnsi="Calibri"/>
          <w:color w:val="000000" w:themeColor="text1"/>
          <w:sz w:val="23"/>
          <w:szCs w:val="23"/>
        </w:rPr>
        <w:t>Benedicat</w:t>
      </w:r>
      <w:proofErr w:type="spellEnd"/>
      <w:r w:rsidRPr="000D02E8">
        <w:rPr>
          <w:rFonts w:ascii="Calibri" w:hAnsi="Calibri"/>
          <w:color w:val="000000" w:themeColor="text1"/>
          <w:sz w:val="23"/>
          <w:szCs w:val="23"/>
        </w:rPr>
        <w:t>“ – Christus segne dieses Haus. Die drei Kreuze bezeichnen den Segen: Im Namen des Vaters, des Sohnes und des Heiligen Geistes.</w:t>
      </w:r>
      <w:r>
        <w:rPr>
          <w:rFonts w:ascii="Calibri" w:hAnsi="Calibri"/>
          <w:color w:val="000000" w:themeColor="text1"/>
          <w:sz w:val="23"/>
          <w:szCs w:val="23"/>
        </w:rPr>
        <w:t xml:space="preserve"> D</w:t>
      </w:r>
      <w:r w:rsidRPr="000D02E8">
        <w:rPr>
          <w:rFonts w:ascii="Calibri" w:hAnsi="Calibri"/>
          <w:color w:val="000000" w:themeColor="text1"/>
          <w:sz w:val="23"/>
          <w:szCs w:val="23"/>
        </w:rPr>
        <w:t xml:space="preserve">as aktuelle Jahr, in dem Fall 2021, </w:t>
      </w:r>
      <w:r>
        <w:rPr>
          <w:rFonts w:ascii="Calibri" w:hAnsi="Calibri"/>
          <w:color w:val="000000" w:themeColor="text1"/>
          <w:sz w:val="23"/>
          <w:szCs w:val="23"/>
        </w:rPr>
        <w:t xml:space="preserve">steht </w:t>
      </w:r>
      <w:r w:rsidRPr="000D02E8">
        <w:rPr>
          <w:rFonts w:ascii="Calibri" w:hAnsi="Calibri"/>
          <w:color w:val="000000" w:themeColor="text1"/>
          <w:sz w:val="23"/>
          <w:szCs w:val="23"/>
        </w:rPr>
        <w:t xml:space="preserve">getrennt am Anfang und am Ende. Der Stern steht für den Stern, dem die Weisen aus dem Morgenland nach Betlehem gefolgt sind. Zugleich ist er Zeichen für Christus. </w:t>
      </w:r>
    </w:p>
    <w:p w14:paraId="31B5ABAA" w14:textId="77777777" w:rsidR="003D5BE9" w:rsidRPr="00F37E85" w:rsidRDefault="003D5BE9" w:rsidP="001775E6">
      <w:pPr>
        <w:jc w:val="both"/>
        <w:rPr>
          <w:rFonts w:ascii="Calibri" w:hAnsi="Calibri"/>
          <w:color w:val="000000" w:themeColor="text1"/>
          <w:sz w:val="23"/>
          <w:szCs w:val="23"/>
        </w:rPr>
      </w:pPr>
    </w:p>
    <w:p w14:paraId="6EA97810" w14:textId="4ADF8BE0" w:rsidR="007520B5" w:rsidRPr="0063191A" w:rsidRDefault="004531B7" w:rsidP="001775E6">
      <w:pPr>
        <w:jc w:val="both"/>
        <w:rPr>
          <w:rFonts w:ascii="Calibri" w:hAnsi="Calibri"/>
          <w:b/>
          <w:color w:val="000000" w:themeColor="text1"/>
          <w:sz w:val="23"/>
          <w:szCs w:val="23"/>
        </w:rPr>
      </w:pPr>
      <w:r>
        <w:rPr>
          <w:rFonts w:ascii="Calibri" w:hAnsi="Calibri"/>
          <w:b/>
          <w:color w:val="000000" w:themeColor="text1"/>
          <w:sz w:val="23"/>
          <w:szCs w:val="23"/>
        </w:rPr>
        <w:t xml:space="preserve">Hintergrund: </w:t>
      </w:r>
      <w:r w:rsidR="00E926DB">
        <w:rPr>
          <w:rFonts w:ascii="Calibri" w:hAnsi="Calibri"/>
          <w:b/>
          <w:color w:val="000000" w:themeColor="text1"/>
          <w:sz w:val="23"/>
          <w:szCs w:val="23"/>
        </w:rPr>
        <w:t>175 Jahre Kindermissionswerk</w:t>
      </w:r>
    </w:p>
    <w:p w14:paraId="34F96F97" w14:textId="1D45E4B2" w:rsidR="00955D6C" w:rsidRDefault="00847947" w:rsidP="00955D6C">
      <w:pPr>
        <w:jc w:val="both"/>
        <w:rPr>
          <w:rFonts w:ascii="Calibri" w:hAnsi="Calibri"/>
          <w:color w:val="000000" w:themeColor="text1"/>
          <w:sz w:val="23"/>
          <w:szCs w:val="23"/>
        </w:rPr>
      </w:pPr>
      <w:r w:rsidRPr="00847947">
        <w:rPr>
          <w:rFonts w:ascii="Calibri" w:hAnsi="Calibri"/>
          <w:color w:val="000000" w:themeColor="text1"/>
          <w:sz w:val="23"/>
          <w:szCs w:val="23"/>
        </w:rPr>
        <w:t xml:space="preserve">Am 2. Februar 1846 wurde das </w:t>
      </w:r>
      <w:r w:rsidR="00B96497">
        <w:rPr>
          <w:rFonts w:ascii="Calibri" w:hAnsi="Calibri"/>
          <w:color w:val="000000" w:themeColor="text1"/>
          <w:sz w:val="23"/>
          <w:szCs w:val="23"/>
        </w:rPr>
        <w:t xml:space="preserve">deutsche </w:t>
      </w:r>
      <w:r w:rsidR="0063191A">
        <w:rPr>
          <w:rFonts w:ascii="Calibri" w:hAnsi="Calibri"/>
          <w:color w:val="000000" w:themeColor="text1"/>
          <w:sz w:val="23"/>
          <w:szCs w:val="23"/>
        </w:rPr>
        <w:t>Kindermissionswerk</w:t>
      </w:r>
      <w:r w:rsidRPr="00847947">
        <w:rPr>
          <w:rFonts w:ascii="Calibri" w:hAnsi="Calibri"/>
          <w:color w:val="000000" w:themeColor="text1"/>
          <w:sz w:val="23"/>
          <w:szCs w:val="23"/>
        </w:rPr>
        <w:t xml:space="preserve"> </w:t>
      </w:r>
      <w:r w:rsidR="00483A99">
        <w:rPr>
          <w:rFonts w:ascii="Calibri" w:hAnsi="Calibri"/>
          <w:color w:val="000000" w:themeColor="text1"/>
          <w:sz w:val="23"/>
          <w:szCs w:val="23"/>
        </w:rPr>
        <w:t xml:space="preserve">in Aachen </w:t>
      </w:r>
      <w:r w:rsidRPr="00847947">
        <w:rPr>
          <w:rFonts w:ascii="Calibri" w:hAnsi="Calibri"/>
          <w:color w:val="000000" w:themeColor="text1"/>
          <w:sz w:val="23"/>
          <w:szCs w:val="23"/>
        </w:rPr>
        <w:t xml:space="preserve">gegründet. </w:t>
      </w:r>
      <w:r w:rsidR="0052527B" w:rsidRPr="00847947">
        <w:rPr>
          <w:rFonts w:ascii="Calibri" w:hAnsi="Calibri"/>
          <w:color w:val="000000" w:themeColor="text1"/>
          <w:sz w:val="23"/>
          <w:szCs w:val="23"/>
        </w:rPr>
        <w:t xml:space="preserve">Den Anstoß gab Auguste von Sartorius, ein 15-jähriges Mädchen, das von der Not der Kinder in China </w:t>
      </w:r>
      <w:r w:rsidR="00B96497">
        <w:rPr>
          <w:rFonts w:ascii="Calibri" w:hAnsi="Calibri"/>
          <w:color w:val="000000" w:themeColor="text1"/>
          <w:sz w:val="23"/>
          <w:szCs w:val="23"/>
        </w:rPr>
        <w:t xml:space="preserve">und Afrika </w:t>
      </w:r>
      <w:r w:rsidR="0052527B" w:rsidRPr="00847947">
        <w:rPr>
          <w:rFonts w:ascii="Calibri" w:hAnsi="Calibri"/>
          <w:color w:val="000000" w:themeColor="text1"/>
          <w:sz w:val="23"/>
          <w:szCs w:val="23"/>
        </w:rPr>
        <w:t>erfahren hatte.</w:t>
      </w:r>
      <w:r w:rsidR="0052527B">
        <w:rPr>
          <w:rFonts w:ascii="Calibri" w:hAnsi="Calibri"/>
          <w:color w:val="000000" w:themeColor="text1"/>
          <w:sz w:val="23"/>
          <w:szCs w:val="23"/>
        </w:rPr>
        <w:t xml:space="preserve"> </w:t>
      </w:r>
      <w:r w:rsidR="00790A64" w:rsidRPr="00790A64">
        <w:rPr>
          <w:rFonts w:ascii="Calibri" w:hAnsi="Calibri"/>
          <w:color w:val="000000" w:themeColor="text1"/>
          <w:sz w:val="23"/>
          <w:szCs w:val="23"/>
        </w:rPr>
        <w:t xml:space="preserve">Unter dem damaligen Namen „Verein der heiligen Kindheit“ nahm die Hilfe für Mädchen und Jungen in aller Welt ihren Anfang in </w:t>
      </w:r>
      <w:r w:rsidR="00454092">
        <w:rPr>
          <w:rFonts w:ascii="Calibri" w:hAnsi="Calibri"/>
          <w:color w:val="000000" w:themeColor="text1"/>
          <w:sz w:val="23"/>
          <w:szCs w:val="23"/>
        </w:rPr>
        <w:t>Aachen</w:t>
      </w:r>
      <w:r w:rsidR="00790A64" w:rsidRPr="00790A64">
        <w:rPr>
          <w:rFonts w:ascii="Calibri" w:hAnsi="Calibri"/>
          <w:color w:val="000000" w:themeColor="text1"/>
          <w:sz w:val="23"/>
          <w:szCs w:val="23"/>
        </w:rPr>
        <w:t>. Der Leitgedanke damals wie heute: „Kinder helfen Kindern</w:t>
      </w:r>
      <w:r w:rsidR="00454092">
        <w:rPr>
          <w:rFonts w:ascii="Calibri" w:hAnsi="Calibri"/>
          <w:color w:val="000000" w:themeColor="text1"/>
          <w:sz w:val="23"/>
          <w:szCs w:val="23"/>
        </w:rPr>
        <w:t>!</w:t>
      </w:r>
      <w:r w:rsidR="00790A64" w:rsidRPr="00790A64">
        <w:rPr>
          <w:rFonts w:ascii="Calibri" w:hAnsi="Calibri"/>
          <w:color w:val="000000" w:themeColor="text1"/>
          <w:sz w:val="23"/>
          <w:szCs w:val="23"/>
        </w:rPr>
        <w:t xml:space="preserve">“ 1922 erhob Papst Pius IX. den Verein zum Päpstlichen Werk mit dem Namen </w:t>
      </w:r>
      <w:r w:rsidR="00D27EA9">
        <w:rPr>
          <w:rFonts w:ascii="Calibri" w:hAnsi="Calibri"/>
          <w:color w:val="000000" w:themeColor="text1"/>
          <w:sz w:val="23"/>
          <w:szCs w:val="23"/>
        </w:rPr>
        <w:t>„</w:t>
      </w:r>
      <w:r w:rsidR="00790A64" w:rsidRPr="00790A64">
        <w:rPr>
          <w:rFonts w:ascii="Calibri" w:hAnsi="Calibri"/>
          <w:color w:val="000000" w:themeColor="text1"/>
          <w:sz w:val="23"/>
          <w:szCs w:val="23"/>
        </w:rPr>
        <w:t>Päpstliches Missionswerk der Kinder in Deutschland</w:t>
      </w:r>
      <w:r w:rsidR="00D27EA9">
        <w:rPr>
          <w:rFonts w:ascii="Calibri" w:hAnsi="Calibri"/>
          <w:color w:val="000000" w:themeColor="text1"/>
          <w:sz w:val="23"/>
          <w:szCs w:val="23"/>
        </w:rPr>
        <w:t>“</w:t>
      </w:r>
      <w:r w:rsidR="00101965">
        <w:rPr>
          <w:rFonts w:ascii="Calibri" w:hAnsi="Calibri"/>
          <w:color w:val="000000" w:themeColor="text1"/>
          <w:sz w:val="23"/>
          <w:szCs w:val="23"/>
        </w:rPr>
        <w:t xml:space="preserve">, heute heißt es das </w:t>
      </w:r>
      <w:r w:rsidR="00101965" w:rsidRPr="00847947">
        <w:rPr>
          <w:rFonts w:ascii="Calibri" w:hAnsi="Calibri"/>
          <w:color w:val="000000" w:themeColor="text1"/>
          <w:sz w:val="23"/>
          <w:szCs w:val="23"/>
        </w:rPr>
        <w:t>Kindermissionswerk ‚Die Sternsinger‘</w:t>
      </w:r>
      <w:r w:rsidR="00790A64" w:rsidRPr="00790A64">
        <w:rPr>
          <w:rFonts w:ascii="Calibri" w:hAnsi="Calibri"/>
          <w:color w:val="000000" w:themeColor="text1"/>
          <w:sz w:val="23"/>
          <w:szCs w:val="23"/>
        </w:rPr>
        <w:t>.</w:t>
      </w:r>
      <w:r w:rsidR="00D4627B">
        <w:rPr>
          <w:rFonts w:ascii="Calibri" w:hAnsi="Calibri"/>
          <w:color w:val="000000" w:themeColor="text1"/>
          <w:sz w:val="23"/>
          <w:szCs w:val="23"/>
        </w:rPr>
        <w:t xml:space="preserve"> </w:t>
      </w:r>
      <w:r w:rsidR="00D4627B" w:rsidRPr="00D4627B">
        <w:rPr>
          <w:rFonts w:ascii="Calibri" w:hAnsi="Calibri"/>
          <w:color w:val="000000" w:themeColor="text1"/>
          <w:sz w:val="23"/>
          <w:szCs w:val="23"/>
        </w:rPr>
        <w:t xml:space="preserve">Markenzeichen des Hilfswerks sind die Sternsinger, die </w:t>
      </w:r>
      <w:r w:rsidR="00FC6126">
        <w:rPr>
          <w:rFonts w:ascii="Calibri" w:hAnsi="Calibri"/>
          <w:color w:val="000000" w:themeColor="text1"/>
          <w:sz w:val="23"/>
          <w:szCs w:val="23"/>
        </w:rPr>
        <w:t>jedes Jahr</w:t>
      </w:r>
      <w:r w:rsidR="00D4627B" w:rsidRPr="00D4627B">
        <w:rPr>
          <w:rFonts w:ascii="Calibri" w:hAnsi="Calibri"/>
          <w:color w:val="000000" w:themeColor="text1"/>
          <w:sz w:val="23"/>
          <w:szCs w:val="23"/>
        </w:rPr>
        <w:t xml:space="preserve"> rund um den Jahreswechsel </w:t>
      </w:r>
      <w:r w:rsidR="00955D6C">
        <w:rPr>
          <w:rFonts w:ascii="Calibri" w:hAnsi="Calibri"/>
          <w:color w:val="000000" w:themeColor="text1"/>
          <w:sz w:val="23"/>
          <w:szCs w:val="23"/>
        </w:rPr>
        <w:t>den Segen</w:t>
      </w:r>
      <w:r w:rsidR="00D4627B" w:rsidRPr="00D4627B">
        <w:rPr>
          <w:rFonts w:ascii="Calibri" w:hAnsi="Calibri"/>
          <w:color w:val="000000" w:themeColor="text1"/>
          <w:sz w:val="23"/>
          <w:szCs w:val="23"/>
        </w:rPr>
        <w:t xml:space="preserve"> zu den Menschen bringen</w:t>
      </w:r>
      <w:r w:rsidR="00FC6126">
        <w:rPr>
          <w:rFonts w:ascii="Calibri" w:hAnsi="Calibri"/>
          <w:color w:val="000000" w:themeColor="text1"/>
          <w:sz w:val="23"/>
          <w:szCs w:val="23"/>
        </w:rPr>
        <w:t xml:space="preserve"> und Spenden für Gleichaltrige in aller Welt sammeln</w:t>
      </w:r>
      <w:r w:rsidR="00D4627B" w:rsidRPr="00D4627B">
        <w:rPr>
          <w:rFonts w:ascii="Calibri" w:hAnsi="Calibri"/>
          <w:color w:val="000000" w:themeColor="text1"/>
          <w:sz w:val="23"/>
          <w:szCs w:val="23"/>
        </w:rPr>
        <w:t>.</w:t>
      </w:r>
      <w:r w:rsidR="00955D6C">
        <w:rPr>
          <w:rFonts w:ascii="Calibri" w:hAnsi="Calibri"/>
          <w:color w:val="000000" w:themeColor="text1"/>
          <w:sz w:val="23"/>
          <w:szCs w:val="23"/>
        </w:rPr>
        <w:t xml:space="preserve"> </w:t>
      </w:r>
      <w:r w:rsidR="00955D6C" w:rsidRPr="00955D6C">
        <w:rPr>
          <w:rFonts w:ascii="Calibri" w:hAnsi="Calibri"/>
          <w:color w:val="000000" w:themeColor="text1"/>
          <w:sz w:val="23"/>
          <w:szCs w:val="23"/>
        </w:rPr>
        <w:t xml:space="preserve">Seit dem Start 1959 hat sich die Aktion Dreikönigssingen zur größten Solidaritätsaktion von Kindern für Kinder weltweit entwickelt. Bei ihren bislang 62 Aktionen sammelten die Sternsinger insgesamt rund 1,19 Milliarden Euro, mehr als 75.600 Hilfsprojekte in aller Welt wurden unterstützt. </w:t>
      </w:r>
    </w:p>
    <w:p w14:paraId="376EF72B" w14:textId="77777777" w:rsidR="00BD5C41" w:rsidRDefault="00BD5C41" w:rsidP="000D54F8">
      <w:pPr>
        <w:jc w:val="both"/>
        <w:rPr>
          <w:rFonts w:asciiTheme="majorHAnsi" w:hAnsiTheme="majorHAnsi" w:cs="Arial"/>
          <w:sz w:val="23"/>
          <w:szCs w:val="23"/>
        </w:rPr>
      </w:pPr>
    </w:p>
    <w:p w14:paraId="6C1AA8E2" w14:textId="77777777" w:rsidR="00532DD8" w:rsidRPr="00532DD8" w:rsidRDefault="00532DD8" w:rsidP="00532DD8">
      <w:pPr>
        <w:jc w:val="both"/>
        <w:rPr>
          <w:rFonts w:asciiTheme="majorHAnsi" w:hAnsiTheme="majorHAnsi" w:cs="Arial"/>
          <w:sz w:val="23"/>
          <w:szCs w:val="23"/>
        </w:rPr>
      </w:pPr>
      <w:r w:rsidRPr="00532DD8">
        <w:rPr>
          <w:rFonts w:asciiTheme="majorHAnsi" w:hAnsiTheme="majorHAnsi" w:cs="Arial"/>
          <w:b/>
          <w:sz w:val="23"/>
          <w:szCs w:val="23"/>
        </w:rPr>
        <w:t>Kindermissionswerk ‚Die Sternsinger‘ – das Hilfswerk der Sternsinger</w:t>
      </w:r>
    </w:p>
    <w:p w14:paraId="54F448A0" w14:textId="65248D7D" w:rsidR="000D54F8" w:rsidRDefault="00532DD8" w:rsidP="000D54F8">
      <w:pPr>
        <w:jc w:val="both"/>
        <w:rPr>
          <w:rFonts w:asciiTheme="majorHAnsi" w:hAnsiTheme="majorHAnsi" w:cs="Arial"/>
          <w:sz w:val="23"/>
          <w:szCs w:val="23"/>
        </w:rPr>
      </w:pPr>
      <w:r w:rsidRPr="00532DD8">
        <w:rPr>
          <w:rFonts w:asciiTheme="majorHAnsi" w:hAnsiTheme="majorHAnsi" w:cs="Arial"/>
          <w:sz w:val="23"/>
          <w:szCs w:val="23"/>
        </w:rPr>
        <w:t>Mehr als 1.</w:t>
      </w:r>
      <w:r w:rsidR="00847947">
        <w:rPr>
          <w:rFonts w:asciiTheme="majorHAnsi" w:hAnsiTheme="majorHAnsi" w:cs="Arial"/>
          <w:sz w:val="23"/>
          <w:szCs w:val="23"/>
        </w:rPr>
        <w:t>6</w:t>
      </w:r>
      <w:r w:rsidRPr="00532DD8">
        <w:rPr>
          <w:rFonts w:asciiTheme="majorHAnsi" w:hAnsiTheme="majorHAnsi" w:cs="Arial"/>
          <w:sz w:val="23"/>
          <w:szCs w:val="23"/>
        </w:rPr>
        <w:t>00 Projekte für Not leidende Kinder weltweit werden jährlich vom Kindermissionswerk ‚Die Sternsinger‘ unterstützt. Einnahmen in Höhe von insgesamt rund 7</w:t>
      </w:r>
      <w:r w:rsidR="00847947">
        <w:rPr>
          <w:rFonts w:asciiTheme="majorHAnsi" w:hAnsiTheme="majorHAnsi" w:cs="Arial"/>
          <w:sz w:val="23"/>
          <w:szCs w:val="23"/>
        </w:rPr>
        <w:t xml:space="preserve">9 </w:t>
      </w:r>
      <w:r w:rsidRPr="00532DD8">
        <w:rPr>
          <w:rFonts w:asciiTheme="majorHAnsi" w:hAnsiTheme="majorHAnsi" w:cs="Arial"/>
          <w:sz w:val="23"/>
          <w:szCs w:val="23"/>
        </w:rPr>
        <w:t xml:space="preserve"> Millionen Euro standen dem Hilfswerk der Sternsinger 201</w:t>
      </w:r>
      <w:r w:rsidR="00847947">
        <w:rPr>
          <w:rFonts w:asciiTheme="majorHAnsi" w:hAnsiTheme="majorHAnsi" w:cs="Arial"/>
          <w:sz w:val="23"/>
          <w:szCs w:val="23"/>
        </w:rPr>
        <w:t>9</w:t>
      </w:r>
      <w:r w:rsidRPr="00532DD8">
        <w:rPr>
          <w:rFonts w:asciiTheme="majorHAnsi" w:hAnsiTheme="majorHAnsi" w:cs="Arial"/>
          <w:sz w:val="23"/>
          <w:szCs w:val="23"/>
        </w:rPr>
        <w:t xml:space="preserve"> für seine Arbeit zur Verfügung. Gefördert wurden Projekte in 1</w:t>
      </w:r>
      <w:r w:rsidR="00847947">
        <w:rPr>
          <w:rFonts w:asciiTheme="majorHAnsi" w:hAnsiTheme="majorHAnsi" w:cs="Arial"/>
          <w:sz w:val="23"/>
          <w:szCs w:val="23"/>
        </w:rPr>
        <w:t>08</w:t>
      </w:r>
      <w:r w:rsidRPr="00532DD8">
        <w:rPr>
          <w:rFonts w:asciiTheme="majorHAnsi" w:hAnsiTheme="majorHAnsi" w:cs="Arial"/>
          <w:sz w:val="23"/>
          <w:szCs w:val="23"/>
        </w:rPr>
        <w:t xml:space="preserve"> Ländern. Neben der Förderung der Kinder-Hilfsprojekte zählen der Einsatz für die Rechte von Kindern weltweit sowie die Bildungsarbeit zu den Aufgaben.  </w:t>
      </w:r>
    </w:p>
    <w:p w14:paraId="364BA836" w14:textId="62C12C77" w:rsidR="000D54F8" w:rsidRDefault="000D54F8" w:rsidP="000D54F8">
      <w:pPr>
        <w:jc w:val="both"/>
        <w:rPr>
          <w:rFonts w:asciiTheme="majorHAnsi" w:hAnsiTheme="majorHAnsi" w:cs="Arial"/>
          <w:sz w:val="23"/>
          <w:szCs w:val="23"/>
        </w:rPr>
      </w:pPr>
    </w:p>
    <w:p w14:paraId="27D3C7C5" w14:textId="1BD49F41" w:rsidR="00697359" w:rsidRDefault="002B23AC" w:rsidP="000D54F8">
      <w:pPr>
        <w:jc w:val="both"/>
        <w:rPr>
          <w:rFonts w:asciiTheme="majorHAnsi" w:hAnsiTheme="majorHAnsi" w:cs="Arial"/>
          <w:sz w:val="23"/>
          <w:szCs w:val="23"/>
        </w:rPr>
      </w:pPr>
      <w:r>
        <w:rPr>
          <w:rFonts w:asciiTheme="majorHAnsi" w:hAnsiTheme="majorHAnsi" w:cstheme="majorHAnsi"/>
          <w:sz w:val="23"/>
          <w:szCs w:val="23"/>
        </w:rPr>
        <w:t>3.033</w:t>
      </w:r>
      <w:r w:rsidR="00697359" w:rsidRPr="006D10E3">
        <w:rPr>
          <w:rFonts w:asciiTheme="majorHAnsi" w:hAnsiTheme="majorHAnsi" w:cstheme="majorHAnsi"/>
          <w:sz w:val="23"/>
          <w:szCs w:val="23"/>
        </w:rPr>
        <w:t xml:space="preserve"> Zeichen      </w:t>
      </w:r>
      <w:r>
        <w:rPr>
          <w:rFonts w:asciiTheme="majorHAnsi" w:hAnsiTheme="majorHAnsi" w:cstheme="majorHAnsi"/>
          <w:sz w:val="23"/>
          <w:szCs w:val="23"/>
        </w:rPr>
        <w:t>427</w:t>
      </w:r>
      <w:r w:rsidR="00697359" w:rsidRPr="006D10E3">
        <w:rPr>
          <w:rFonts w:asciiTheme="majorHAnsi" w:hAnsiTheme="majorHAnsi" w:cstheme="majorHAnsi"/>
          <w:sz w:val="23"/>
          <w:szCs w:val="23"/>
        </w:rPr>
        <w:t xml:space="preserve"> Worte</w:t>
      </w:r>
    </w:p>
    <w:p w14:paraId="58189421" w14:textId="77777777" w:rsidR="00697359" w:rsidRPr="0045594A" w:rsidRDefault="00697359" w:rsidP="000D54F8">
      <w:pPr>
        <w:jc w:val="both"/>
        <w:rPr>
          <w:rFonts w:asciiTheme="majorHAnsi" w:hAnsiTheme="majorHAnsi" w:cs="Arial"/>
          <w:sz w:val="23"/>
          <w:szCs w:val="23"/>
        </w:rPr>
      </w:pPr>
    </w:p>
    <w:p w14:paraId="71125EA4" w14:textId="697D56BB" w:rsidR="00494A81" w:rsidRPr="0097576D" w:rsidRDefault="00335AA8" w:rsidP="00494A81">
      <w:pPr>
        <w:jc w:val="both"/>
        <w:rPr>
          <w:rFonts w:asciiTheme="majorHAnsi" w:hAnsiTheme="majorHAnsi" w:cs="Arial"/>
          <w:b/>
          <w:sz w:val="23"/>
          <w:szCs w:val="23"/>
        </w:rPr>
      </w:pPr>
      <w:r>
        <w:rPr>
          <w:rFonts w:asciiTheme="majorHAnsi" w:hAnsiTheme="majorHAnsi" w:cs="Arial"/>
          <w:b/>
          <w:sz w:val="23"/>
          <w:szCs w:val="23"/>
        </w:rPr>
        <w:t xml:space="preserve">PM </w:t>
      </w:r>
      <w:r w:rsidR="0064145B">
        <w:rPr>
          <w:rFonts w:asciiTheme="majorHAnsi" w:hAnsiTheme="majorHAnsi" w:cs="Arial"/>
          <w:b/>
          <w:sz w:val="23"/>
          <w:szCs w:val="23"/>
        </w:rPr>
        <w:t>02</w:t>
      </w:r>
      <w:r>
        <w:rPr>
          <w:rFonts w:asciiTheme="majorHAnsi" w:hAnsiTheme="majorHAnsi" w:cs="Arial"/>
          <w:b/>
          <w:sz w:val="23"/>
          <w:szCs w:val="23"/>
        </w:rPr>
        <w:t>-</w:t>
      </w:r>
      <w:r w:rsidR="00494A81" w:rsidRPr="0045594A">
        <w:rPr>
          <w:rFonts w:asciiTheme="majorHAnsi" w:hAnsiTheme="majorHAnsi" w:cs="Arial"/>
          <w:b/>
          <w:sz w:val="23"/>
          <w:szCs w:val="23"/>
        </w:rPr>
        <w:t>20</w:t>
      </w:r>
      <w:r w:rsidR="00CA411B">
        <w:rPr>
          <w:rFonts w:asciiTheme="majorHAnsi" w:hAnsiTheme="majorHAnsi" w:cs="Arial"/>
          <w:b/>
          <w:sz w:val="23"/>
          <w:szCs w:val="23"/>
        </w:rPr>
        <w:t>2</w:t>
      </w:r>
      <w:r w:rsidR="007520B5">
        <w:rPr>
          <w:rFonts w:asciiTheme="majorHAnsi" w:hAnsiTheme="majorHAnsi" w:cs="Arial"/>
          <w:b/>
          <w:sz w:val="23"/>
          <w:szCs w:val="23"/>
        </w:rPr>
        <w:t>1</w:t>
      </w:r>
    </w:p>
    <w:p w14:paraId="68C59D28" w14:textId="732ABD8A" w:rsidR="00494A81" w:rsidRDefault="00F261BB" w:rsidP="00494A81">
      <w:pPr>
        <w:jc w:val="both"/>
        <w:rPr>
          <w:rFonts w:asciiTheme="majorHAnsi" w:hAnsiTheme="majorHAnsi" w:cs="Arial"/>
          <w:b/>
          <w:sz w:val="23"/>
          <w:szCs w:val="23"/>
        </w:rPr>
      </w:pPr>
      <w:r>
        <w:rPr>
          <w:rFonts w:asciiTheme="majorHAnsi" w:hAnsiTheme="majorHAnsi" w:cs="Arial"/>
          <w:b/>
          <w:sz w:val="23"/>
          <w:szCs w:val="23"/>
        </w:rPr>
        <w:t>RB</w:t>
      </w:r>
    </w:p>
    <w:p w14:paraId="002AF0CF" w14:textId="77777777" w:rsidR="00494A81" w:rsidRPr="0097576D" w:rsidRDefault="00494A81" w:rsidP="00494A81">
      <w:pPr>
        <w:jc w:val="both"/>
        <w:rPr>
          <w:rFonts w:asciiTheme="majorHAnsi" w:hAnsiTheme="majorHAnsi" w:cs="Arial"/>
          <w:b/>
          <w:sz w:val="23"/>
          <w:szCs w:val="23"/>
        </w:rPr>
      </w:pPr>
    </w:p>
    <w:p w14:paraId="0A64F08C" w14:textId="77777777" w:rsidR="00494A81" w:rsidRPr="00547F1A" w:rsidRDefault="00494A81" w:rsidP="00494A81">
      <w:pPr>
        <w:jc w:val="both"/>
        <w:rPr>
          <w:rFonts w:asciiTheme="majorHAnsi" w:hAnsiTheme="majorHAnsi"/>
          <w:sz w:val="23"/>
          <w:szCs w:val="23"/>
        </w:rPr>
      </w:pPr>
      <w:r w:rsidRPr="00547F1A">
        <w:rPr>
          <w:rFonts w:asciiTheme="majorHAnsi" w:hAnsiTheme="majorHAnsi"/>
          <w:b/>
          <w:sz w:val="23"/>
          <w:szCs w:val="23"/>
        </w:rPr>
        <w:t>Hinweis an die Redaktionen:</w:t>
      </w:r>
      <w:r w:rsidRPr="00547F1A">
        <w:rPr>
          <w:rFonts w:asciiTheme="majorHAnsi" w:hAnsiTheme="majorHAnsi"/>
          <w:sz w:val="23"/>
          <w:szCs w:val="23"/>
        </w:rPr>
        <w:t xml:space="preserve"> </w:t>
      </w:r>
    </w:p>
    <w:p w14:paraId="12C03EA9" w14:textId="54C45090" w:rsidR="00191023" w:rsidRDefault="00CB5CAE" w:rsidP="00500140">
      <w:pPr>
        <w:pStyle w:val="p1"/>
        <w:rPr>
          <w:rFonts w:asciiTheme="majorHAnsi" w:hAnsiTheme="majorHAnsi"/>
          <w:sz w:val="23"/>
          <w:szCs w:val="23"/>
        </w:rPr>
      </w:pPr>
      <w:r>
        <w:rPr>
          <w:rFonts w:asciiTheme="majorHAnsi" w:hAnsiTheme="majorHAnsi"/>
          <w:sz w:val="23"/>
          <w:szCs w:val="23"/>
        </w:rPr>
        <w:t xml:space="preserve">Ein Bild der </w:t>
      </w:r>
      <w:r w:rsidR="0063191A">
        <w:rPr>
          <w:rFonts w:asciiTheme="majorHAnsi" w:hAnsiTheme="majorHAnsi"/>
          <w:sz w:val="23"/>
          <w:szCs w:val="23"/>
        </w:rPr>
        <w:t>Sonderbriefmarke, das</w:t>
      </w:r>
      <w:r w:rsidR="006529AF">
        <w:rPr>
          <w:rFonts w:asciiTheme="majorHAnsi" w:hAnsiTheme="majorHAnsi"/>
          <w:sz w:val="23"/>
          <w:szCs w:val="23"/>
        </w:rPr>
        <w:t xml:space="preserve"> Jubiläumslogo, </w:t>
      </w:r>
      <w:r w:rsidR="00CB2919" w:rsidRPr="00B525CE">
        <w:rPr>
          <w:rFonts w:asciiTheme="majorHAnsi" w:hAnsiTheme="majorHAnsi"/>
          <w:sz w:val="23"/>
          <w:szCs w:val="23"/>
        </w:rPr>
        <w:t>Fotos</w:t>
      </w:r>
      <w:r w:rsidR="00294A67">
        <w:rPr>
          <w:rFonts w:asciiTheme="majorHAnsi" w:hAnsiTheme="majorHAnsi"/>
          <w:sz w:val="23"/>
          <w:szCs w:val="23"/>
        </w:rPr>
        <w:t>, Audios</w:t>
      </w:r>
      <w:r w:rsidR="00CB2919">
        <w:rPr>
          <w:rFonts w:asciiTheme="majorHAnsi" w:hAnsiTheme="majorHAnsi"/>
          <w:sz w:val="23"/>
          <w:szCs w:val="23"/>
        </w:rPr>
        <w:t xml:space="preserve"> und w</w:t>
      </w:r>
      <w:r w:rsidR="00A61CEC">
        <w:rPr>
          <w:rFonts w:asciiTheme="majorHAnsi" w:hAnsiTheme="majorHAnsi"/>
          <w:sz w:val="23"/>
          <w:szCs w:val="23"/>
        </w:rPr>
        <w:t>eitere Info</w:t>
      </w:r>
      <w:r w:rsidR="00200834">
        <w:rPr>
          <w:rFonts w:asciiTheme="majorHAnsi" w:hAnsiTheme="majorHAnsi"/>
          <w:sz w:val="23"/>
          <w:szCs w:val="23"/>
        </w:rPr>
        <w:t>rmationen</w:t>
      </w:r>
      <w:r w:rsidR="00A61CEC">
        <w:rPr>
          <w:rFonts w:asciiTheme="majorHAnsi" w:hAnsiTheme="majorHAnsi"/>
          <w:sz w:val="23"/>
          <w:szCs w:val="23"/>
        </w:rPr>
        <w:t xml:space="preserve"> </w:t>
      </w:r>
      <w:r w:rsidR="000D54F8">
        <w:rPr>
          <w:rFonts w:asciiTheme="majorHAnsi" w:hAnsiTheme="majorHAnsi"/>
          <w:sz w:val="23"/>
          <w:szCs w:val="23"/>
        </w:rPr>
        <w:t xml:space="preserve">zum 175. </w:t>
      </w:r>
      <w:r w:rsidR="006529AF">
        <w:rPr>
          <w:rFonts w:asciiTheme="majorHAnsi" w:hAnsiTheme="majorHAnsi"/>
          <w:sz w:val="23"/>
          <w:szCs w:val="23"/>
        </w:rPr>
        <w:t>Geburtstag</w:t>
      </w:r>
      <w:r w:rsidR="000D54F8">
        <w:rPr>
          <w:rFonts w:asciiTheme="majorHAnsi" w:hAnsiTheme="majorHAnsi"/>
          <w:sz w:val="23"/>
          <w:szCs w:val="23"/>
        </w:rPr>
        <w:t xml:space="preserve"> </w:t>
      </w:r>
      <w:r w:rsidR="00B525CE" w:rsidRPr="00B525CE">
        <w:rPr>
          <w:rFonts w:asciiTheme="majorHAnsi" w:hAnsiTheme="majorHAnsi"/>
          <w:sz w:val="23"/>
          <w:szCs w:val="23"/>
        </w:rPr>
        <w:t>finden Sie im Pressedownload unter:</w:t>
      </w:r>
    </w:p>
    <w:p w14:paraId="0A5387BF" w14:textId="627F5B37" w:rsidR="0027252E" w:rsidRDefault="00073553" w:rsidP="00500140">
      <w:pPr>
        <w:pStyle w:val="p1"/>
        <w:rPr>
          <w:rFonts w:asciiTheme="majorHAnsi" w:hAnsiTheme="majorHAnsi"/>
          <w:sz w:val="23"/>
          <w:szCs w:val="23"/>
        </w:rPr>
      </w:pPr>
      <w:hyperlink r:id="rId6" w:history="1">
        <w:r w:rsidR="0027252E" w:rsidRPr="003A4C52">
          <w:rPr>
            <w:rStyle w:val="Hyperlink"/>
            <w:rFonts w:asciiTheme="majorHAnsi" w:hAnsiTheme="majorHAnsi"/>
            <w:sz w:val="23"/>
            <w:szCs w:val="23"/>
          </w:rPr>
          <w:t>https://www.sternsinger.de/presse/pressedownload/pressemappe-historie-kindermissionswerk/</w:t>
        </w:r>
      </w:hyperlink>
    </w:p>
    <w:p w14:paraId="679E3D8F" w14:textId="77777777" w:rsidR="00960CCF" w:rsidRPr="00833451" w:rsidRDefault="00960CCF" w:rsidP="00CD52C8">
      <w:pPr>
        <w:jc w:val="both"/>
        <w:rPr>
          <w:rFonts w:ascii="Calibri" w:hAnsi="Calibri" w:cs="Arial"/>
          <w:b/>
          <w:i/>
          <w:iCs/>
          <w:sz w:val="23"/>
          <w:szCs w:val="23"/>
        </w:rPr>
      </w:pPr>
    </w:p>
    <w:p w14:paraId="02D791B2" w14:textId="30A0F51C" w:rsidR="00EE5C69" w:rsidRPr="00697564" w:rsidRDefault="00543C50" w:rsidP="00CD52C8">
      <w:pPr>
        <w:jc w:val="both"/>
        <w:rPr>
          <w:rFonts w:ascii="Calibri" w:hAnsi="Calibri" w:cs="Arial"/>
          <w:b/>
          <w:i/>
          <w:iCs/>
          <w:sz w:val="23"/>
          <w:szCs w:val="23"/>
        </w:rPr>
      </w:pPr>
      <w:r w:rsidRPr="00697564">
        <w:rPr>
          <w:rFonts w:ascii="Calibri" w:hAnsi="Calibri" w:cs="Arial"/>
          <w:b/>
          <w:i/>
          <w:iCs/>
          <w:sz w:val="23"/>
          <w:szCs w:val="23"/>
        </w:rPr>
        <w:t>Pressek</w:t>
      </w:r>
      <w:r w:rsidR="00EE5C69" w:rsidRPr="00697564">
        <w:rPr>
          <w:rFonts w:ascii="Calibri" w:hAnsi="Calibri" w:cs="Arial"/>
          <w:b/>
          <w:i/>
          <w:iCs/>
          <w:sz w:val="23"/>
          <w:szCs w:val="23"/>
        </w:rPr>
        <w:t>ontakt:</w:t>
      </w:r>
    </w:p>
    <w:p w14:paraId="2BDED940" w14:textId="77777777" w:rsidR="00074FE8" w:rsidRPr="00697564" w:rsidRDefault="00074FE8" w:rsidP="00074FE8">
      <w:pPr>
        <w:ind w:right="-426"/>
        <w:jc w:val="both"/>
        <w:rPr>
          <w:rFonts w:ascii="Calibri" w:hAnsi="Calibri"/>
          <w:sz w:val="23"/>
          <w:szCs w:val="23"/>
        </w:rPr>
      </w:pPr>
      <w:r w:rsidRPr="00697564">
        <w:rPr>
          <w:rFonts w:ascii="Calibri" w:hAnsi="Calibri"/>
          <w:sz w:val="23"/>
          <w:szCs w:val="23"/>
        </w:rPr>
        <w:t>Kindermissionswerk ‚Die Sternsinger‘</w:t>
      </w:r>
    </w:p>
    <w:p w14:paraId="1F41305D" w14:textId="77777777" w:rsidR="00074FE8" w:rsidRPr="00697564" w:rsidRDefault="00074FE8" w:rsidP="00074FE8">
      <w:pPr>
        <w:ind w:right="-426"/>
        <w:jc w:val="both"/>
        <w:rPr>
          <w:rFonts w:ascii="Calibri" w:hAnsi="Calibri"/>
          <w:sz w:val="23"/>
          <w:szCs w:val="23"/>
        </w:rPr>
      </w:pPr>
      <w:r w:rsidRPr="00697564">
        <w:rPr>
          <w:rFonts w:ascii="Calibri" w:hAnsi="Calibri"/>
          <w:sz w:val="23"/>
          <w:szCs w:val="23"/>
        </w:rPr>
        <w:t>Presse- und Öffentlichkeitsarbeit</w:t>
      </w:r>
    </w:p>
    <w:p w14:paraId="22E91789" w14:textId="70E77298" w:rsidR="00074FE8" w:rsidRPr="00697564" w:rsidRDefault="00074FE8" w:rsidP="00074FE8">
      <w:pPr>
        <w:ind w:right="-426"/>
        <w:jc w:val="both"/>
        <w:rPr>
          <w:rFonts w:ascii="Calibri" w:hAnsi="Calibri"/>
          <w:iCs/>
          <w:sz w:val="23"/>
          <w:szCs w:val="23"/>
        </w:rPr>
      </w:pPr>
      <w:r w:rsidRPr="00697564">
        <w:rPr>
          <w:rFonts w:ascii="Calibri" w:hAnsi="Calibri"/>
          <w:iCs/>
          <w:sz w:val="23"/>
          <w:szCs w:val="23"/>
        </w:rPr>
        <w:t xml:space="preserve">Robert Baumann </w:t>
      </w:r>
    </w:p>
    <w:p w14:paraId="63389BA3" w14:textId="77777777" w:rsidR="00074FE8" w:rsidRPr="00697564" w:rsidRDefault="00074FE8" w:rsidP="00074FE8">
      <w:pPr>
        <w:ind w:right="-426"/>
        <w:jc w:val="both"/>
        <w:rPr>
          <w:rFonts w:ascii="Calibri" w:hAnsi="Calibri"/>
          <w:sz w:val="23"/>
          <w:szCs w:val="23"/>
        </w:rPr>
      </w:pPr>
      <w:r w:rsidRPr="00697564">
        <w:rPr>
          <w:rFonts w:ascii="Calibri" w:hAnsi="Calibri"/>
          <w:sz w:val="23"/>
          <w:szCs w:val="23"/>
        </w:rPr>
        <w:t>Stephanstr. 35 – 52064 Aachen</w:t>
      </w:r>
    </w:p>
    <w:p w14:paraId="0DB7B740" w14:textId="77777777" w:rsidR="00074FE8" w:rsidRPr="00697564" w:rsidRDefault="00074FE8" w:rsidP="00074FE8">
      <w:pPr>
        <w:ind w:right="-426"/>
        <w:jc w:val="both"/>
        <w:rPr>
          <w:rFonts w:ascii="Calibri" w:hAnsi="Calibri"/>
          <w:sz w:val="23"/>
          <w:szCs w:val="23"/>
        </w:rPr>
      </w:pPr>
      <w:r w:rsidRPr="00697564">
        <w:rPr>
          <w:rFonts w:ascii="Calibri" w:hAnsi="Calibri"/>
          <w:sz w:val="23"/>
          <w:szCs w:val="23"/>
        </w:rPr>
        <w:t xml:space="preserve">T + 49 241 44 61-23  </w:t>
      </w:r>
    </w:p>
    <w:p w14:paraId="5BFDCF77" w14:textId="77777777" w:rsidR="00074FE8" w:rsidRPr="00697564" w:rsidRDefault="00074FE8" w:rsidP="00074FE8">
      <w:pPr>
        <w:ind w:right="-426"/>
        <w:jc w:val="both"/>
        <w:rPr>
          <w:rFonts w:ascii="Calibri" w:hAnsi="Calibri"/>
          <w:iCs/>
          <w:sz w:val="23"/>
          <w:szCs w:val="23"/>
          <w:lang w:val="it-IT"/>
        </w:rPr>
      </w:pPr>
      <w:r w:rsidRPr="00697564">
        <w:rPr>
          <w:rFonts w:ascii="Calibri" w:hAnsi="Calibri"/>
          <w:iCs/>
          <w:sz w:val="23"/>
          <w:szCs w:val="23"/>
          <w:lang w:val="it-IT"/>
        </w:rPr>
        <w:t xml:space="preserve">M + 49 175 983 71 44 </w:t>
      </w:r>
      <w:r w:rsidRPr="00697564">
        <w:rPr>
          <w:rFonts w:ascii="Calibri" w:hAnsi="Calibri"/>
          <w:iCs/>
          <w:sz w:val="23"/>
          <w:szCs w:val="23"/>
          <w:lang w:val="it-IT"/>
        </w:rPr>
        <w:tab/>
      </w:r>
      <w:r w:rsidRPr="00697564">
        <w:rPr>
          <w:rFonts w:ascii="Calibri" w:hAnsi="Calibri"/>
          <w:iCs/>
          <w:sz w:val="23"/>
          <w:szCs w:val="23"/>
          <w:lang w:val="it-IT"/>
        </w:rPr>
        <w:tab/>
      </w:r>
    </w:p>
    <w:p w14:paraId="330CF16E" w14:textId="77777777" w:rsidR="00074FE8" w:rsidRPr="00697564" w:rsidRDefault="00074FE8" w:rsidP="00074FE8">
      <w:pPr>
        <w:ind w:right="-426"/>
        <w:jc w:val="both"/>
        <w:rPr>
          <w:rFonts w:ascii="Calibri" w:hAnsi="Calibri"/>
          <w:iCs/>
          <w:sz w:val="23"/>
          <w:szCs w:val="23"/>
          <w:lang w:val="it-IT"/>
        </w:rPr>
      </w:pPr>
      <w:r w:rsidRPr="00697564">
        <w:rPr>
          <w:rFonts w:ascii="Calibri" w:hAnsi="Calibri"/>
          <w:iCs/>
          <w:sz w:val="23"/>
          <w:szCs w:val="23"/>
          <w:lang w:val="it-IT"/>
        </w:rPr>
        <w:t>baumann@sternsinger.de</w:t>
      </w:r>
    </w:p>
    <w:p w14:paraId="1296E3B4" w14:textId="77777777" w:rsidR="00074FE8" w:rsidRPr="00697564" w:rsidRDefault="00074FE8" w:rsidP="00074FE8">
      <w:pPr>
        <w:ind w:right="-426"/>
        <w:jc w:val="both"/>
        <w:rPr>
          <w:rFonts w:ascii="Calibri" w:hAnsi="Calibri"/>
          <w:sz w:val="23"/>
          <w:szCs w:val="23"/>
          <w:lang w:val="it-IT"/>
        </w:rPr>
      </w:pPr>
      <w:r w:rsidRPr="00697564">
        <w:rPr>
          <w:rFonts w:ascii="Calibri" w:hAnsi="Calibri"/>
          <w:sz w:val="23"/>
          <w:szCs w:val="23"/>
          <w:lang w:val="it-IT"/>
        </w:rPr>
        <w:t>www.sternsinger.de</w:t>
      </w:r>
    </w:p>
    <w:p w14:paraId="41AA2298" w14:textId="77777777" w:rsidR="00074FE8" w:rsidRPr="00074FE8" w:rsidRDefault="00074FE8" w:rsidP="00074FE8">
      <w:pPr>
        <w:ind w:right="-426"/>
        <w:jc w:val="both"/>
        <w:rPr>
          <w:rFonts w:ascii="Calibri" w:hAnsi="Calibri"/>
          <w:bCs/>
          <w:i/>
          <w:sz w:val="20"/>
          <w:szCs w:val="20"/>
          <w:lang w:val="it-IT"/>
        </w:rPr>
      </w:pPr>
    </w:p>
    <w:p w14:paraId="55B2F48B" w14:textId="23C0B7E8" w:rsidR="00955E88" w:rsidRPr="00B525CE" w:rsidRDefault="00955E88" w:rsidP="00CD52C8">
      <w:pPr>
        <w:ind w:right="-426"/>
        <w:jc w:val="both"/>
        <w:rPr>
          <w:rFonts w:ascii="Calibri" w:hAnsi="Calibri"/>
          <w:sz w:val="20"/>
          <w:szCs w:val="20"/>
        </w:rPr>
      </w:pPr>
    </w:p>
    <w:sectPr w:rsidR="00955E88" w:rsidRPr="00B525CE" w:rsidSect="002C7D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F84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42D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05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DA2D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64F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DAC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4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C2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264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C6EF5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9"/>
    <w:rsid w:val="000008D0"/>
    <w:rsid w:val="00004021"/>
    <w:rsid w:val="00004C32"/>
    <w:rsid w:val="00005C63"/>
    <w:rsid w:val="00010DC8"/>
    <w:rsid w:val="00014BEE"/>
    <w:rsid w:val="00022D1A"/>
    <w:rsid w:val="0002682C"/>
    <w:rsid w:val="00026CFC"/>
    <w:rsid w:val="00032994"/>
    <w:rsid w:val="00033062"/>
    <w:rsid w:val="00034D6E"/>
    <w:rsid w:val="00036948"/>
    <w:rsid w:val="000370AE"/>
    <w:rsid w:val="00045A32"/>
    <w:rsid w:val="00046225"/>
    <w:rsid w:val="00052669"/>
    <w:rsid w:val="00056959"/>
    <w:rsid w:val="00056FB1"/>
    <w:rsid w:val="000606FD"/>
    <w:rsid w:val="00061230"/>
    <w:rsid w:val="000623AA"/>
    <w:rsid w:val="00064F66"/>
    <w:rsid w:val="000654BF"/>
    <w:rsid w:val="00065EAF"/>
    <w:rsid w:val="00066292"/>
    <w:rsid w:val="00071CA5"/>
    <w:rsid w:val="000727FF"/>
    <w:rsid w:val="00073553"/>
    <w:rsid w:val="000742E9"/>
    <w:rsid w:val="00074FE8"/>
    <w:rsid w:val="00077A55"/>
    <w:rsid w:val="00081964"/>
    <w:rsid w:val="00083CCF"/>
    <w:rsid w:val="00084DF9"/>
    <w:rsid w:val="00085613"/>
    <w:rsid w:val="000864BF"/>
    <w:rsid w:val="00094AEC"/>
    <w:rsid w:val="000A0EA0"/>
    <w:rsid w:val="000B3966"/>
    <w:rsid w:val="000C14E0"/>
    <w:rsid w:val="000C1ED9"/>
    <w:rsid w:val="000C217C"/>
    <w:rsid w:val="000C2D89"/>
    <w:rsid w:val="000C3A6B"/>
    <w:rsid w:val="000C7690"/>
    <w:rsid w:val="000D02E8"/>
    <w:rsid w:val="000D09E3"/>
    <w:rsid w:val="000D0F76"/>
    <w:rsid w:val="000D54F8"/>
    <w:rsid w:val="000E0849"/>
    <w:rsid w:val="000E293B"/>
    <w:rsid w:val="000E56D1"/>
    <w:rsid w:val="000E6BB0"/>
    <w:rsid w:val="000E6E6D"/>
    <w:rsid w:val="000E7CD9"/>
    <w:rsid w:val="000F0F9D"/>
    <w:rsid w:val="000F3BF8"/>
    <w:rsid w:val="000F4886"/>
    <w:rsid w:val="000F4CEF"/>
    <w:rsid w:val="000F7247"/>
    <w:rsid w:val="00101965"/>
    <w:rsid w:val="0010380F"/>
    <w:rsid w:val="00103A12"/>
    <w:rsid w:val="0010480F"/>
    <w:rsid w:val="0010568D"/>
    <w:rsid w:val="00107427"/>
    <w:rsid w:val="00112F46"/>
    <w:rsid w:val="00122053"/>
    <w:rsid w:val="00123715"/>
    <w:rsid w:val="00123B52"/>
    <w:rsid w:val="001252D1"/>
    <w:rsid w:val="00126B4A"/>
    <w:rsid w:val="00127A67"/>
    <w:rsid w:val="001306ED"/>
    <w:rsid w:val="00134237"/>
    <w:rsid w:val="001343EE"/>
    <w:rsid w:val="001347B6"/>
    <w:rsid w:val="00134929"/>
    <w:rsid w:val="00134A6B"/>
    <w:rsid w:val="0013623B"/>
    <w:rsid w:val="00137F4B"/>
    <w:rsid w:val="00142ADD"/>
    <w:rsid w:val="00144651"/>
    <w:rsid w:val="0014605D"/>
    <w:rsid w:val="00146B22"/>
    <w:rsid w:val="001478AE"/>
    <w:rsid w:val="001511C2"/>
    <w:rsid w:val="00152B0A"/>
    <w:rsid w:val="00152E11"/>
    <w:rsid w:val="00154ABE"/>
    <w:rsid w:val="00155747"/>
    <w:rsid w:val="00161493"/>
    <w:rsid w:val="0016566F"/>
    <w:rsid w:val="001657CB"/>
    <w:rsid w:val="00167D9D"/>
    <w:rsid w:val="0017023F"/>
    <w:rsid w:val="0017401A"/>
    <w:rsid w:val="00174127"/>
    <w:rsid w:val="0017454E"/>
    <w:rsid w:val="00176D35"/>
    <w:rsid w:val="001775E6"/>
    <w:rsid w:val="001829A7"/>
    <w:rsid w:val="0018780D"/>
    <w:rsid w:val="00191023"/>
    <w:rsid w:val="00196121"/>
    <w:rsid w:val="00196C04"/>
    <w:rsid w:val="001A0ACE"/>
    <w:rsid w:val="001A20EF"/>
    <w:rsid w:val="001A3547"/>
    <w:rsid w:val="001A6C12"/>
    <w:rsid w:val="001A7C65"/>
    <w:rsid w:val="001B117C"/>
    <w:rsid w:val="001B227A"/>
    <w:rsid w:val="001B40A5"/>
    <w:rsid w:val="001B6375"/>
    <w:rsid w:val="001C3374"/>
    <w:rsid w:val="001D3B00"/>
    <w:rsid w:val="001E4382"/>
    <w:rsid w:val="001E487F"/>
    <w:rsid w:val="001E56BB"/>
    <w:rsid w:val="001E6717"/>
    <w:rsid w:val="001E772F"/>
    <w:rsid w:val="001F381D"/>
    <w:rsid w:val="001F520E"/>
    <w:rsid w:val="001F7146"/>
    <w:rsid w:val="001F77F0"/>
    <w:rsid w:val="00200834"/>
    <w:rsid w:val="002009E3"/>
    <w:rsid w:val="00204A65"/>
    <w:rsid w:val="00211A0F"/>
    <w:rsid w:val="0021297A"/>
    <w:rsid w:val="00215975"/>
    <w:rsid w:val="00216B6D"/>
    <w:rsid w:val="002201C8"/>
    <w:rsid w:val="0022114C"/>
    <w:rsid w:val="00221B32"/>
    <w:rsid w:val="00222937"/>
    <w:rsid w:val="0022671C"/>
    <w:rsid w:val="00226C76"/>
    <w:rsid w:val="00227B58"/>
    <w:rsid w:val="0023082A"/>
    <w:rsid w:val="0023141D"/>
    <w:rsid w:val="00233544"/>
    <w:rsid w:val="0023515A"/>
    <w:rsid w:val="0023702B"/>
    <w:rsid w:val="0023715D"/>
    <w:rsid w:val="002408EA"/>
    <w:rsid w:val="00242987"/>
    <w:rsid w:val="00245D79"/>
    <w:rsid w:val="00247565"/>
    <w:rsid w:val="00250FFF"/>
    <w:rsid w:val="0025266A"/>
    <w:rsid w:val="00253893"/>
    <w:rsid w:val="00255B83"/>
    <w:rsid w:val="00260BC7"/>
    <w:rsid w:val="0026367D"/>
    <w:rsid w:val="002671AD"/>
    <w:rsid w:val="0027252E"/>
    <w:rsid w:val="0027297A"/>
    <w:rsid w:val="002735E9"/>
    <w:rsid w:val="00273734"/>
    <w:rsid w:val="00274839"/>
    <w:rsid w:val="00277013"/>
    <w:rsid w:val="00277672"/>
    <w:rsid w:val="00277EE1"/>
    <w:rsid w:val="00281E3B"/>
    <w:rsid w:val="00282554"/>
    <w:rsid w:val="002850C2"/>
    <w:rsid w:val="00293647"/>
    <w:rsid w:val="002945E7"/>
    <w:rsid w:val="00294A67"/>
    <w:rsid w:val="00294ED6"/>
    <w:rsid w:val="002952E0"/>
    <w:rsid w:val="002971FB"/>
    <w:rsid w:val="002A06DD"/>
    <w:rsid w:val="002A1F93"/>
    <w:rsid w:val="002A412D"/>
    <w:rsid w:val="002A5436"/>
    <w:rsid w:val="002A771E"/>
    <w:rsid w:val="002B2215"/>
    <w:rsid w:val="002B23AC"/>
    <w:rsid w:val="002B25C9"/>
    <w:rsid w:val="002B2897"/>
    <w:rsid w:val="002B29EC"/>
    <w:rsid w:val="002B2E80"/>
    <w:rsid w:val="002B4494"/>
    <w:rsid w:val="002B5DCC"/>
    <w:rsid w:val="002B74D1"/>
    <w:rsid w:val="002B7B09"/>
    <w:rsid w:val="002C1811"/>
    <w:rsid w:val="002C4ECC"/>
    <w:rsid w:val="002C62A6"/>
    <w:rsid w:val="002C6D0F"/>
    <w:rsid w:val="002C7D1F"/>
    <w:rsid w:val="002D0E9D"/>
    <w:rsid w:val="002D6EDA"/>
    <w:rsid w:val="002D73A4"/>
    <w:rsid w:val="002D7BCE"/>
    <w:rsid w:val="002E65D6"/>
    <w:rsid w:val="002F05AB"/>
    <w:rsid w:val="002F0E36"/>
    <w:rsid w:val="003000D5"/>
    <w:rsid w:val="00301A25"/>
    <w:rsid w:val="003052B4"/>
    <w:rsid w:val="003053EE"/>
    <w:rsid w:val="00305493"/>
    <w:rsid w:val="00310FA8"/>
    <w:rsid w:val="00314858"/>
    <w:rsid w:val="00316252"/>
    <w:rsid w:val="00325557"/>
    <w:rsid w:val="00325C4C"/>
    <w:rsid w:val="00326C4B"/>
    <w:rsid w:val="00326DE3"/>
    <w:rsid w:val="003279A1"/>
    <w:rsid w:val="003303ED"/>
    <w:rsid w:val="0033378D"/>
    <w:rsid w:val="0033484B"/>
    <w:rsid w:val="00335AA8"/>
    <w:rsid w:val="00337BD7"/>
    <w:rsid w:val="00337D58"/>
    <w:rsid w:val="00344808"/>
    <w:rsid w:val="00344997"/>
    <w:rsid w:val="00344BC9"/>
    <w:rsid w:val="003457BB"/>
    <w:rsid w:val="00355111"/>
    <w:rsid w:val="00364403"/>
    <w:rsid w:val="00372F00"/>
    <w:rsid w:val="00376C24"/>
    <w:rsid w:val="00380AC6"/>
    <w:rsid w:val="003845D6"/>
    <w:rsid w:val="00385F17"/>
    <w:rsid w:val="00387C73"/>
    <w:rsid w:val="0039145A"/>
    <w:rsid w:val="003952F2"/>
    <w:rsid w:val="003956DE"/>
    <w:rsid w:val="003A07F4"/>
    <w:rsid w:val="003A0A4B"/>
    <w:rsid w:val="003A5432"/>
    <w:rsid w:val="003A54DA"/>
    <w:rsid w:val="003C0657"/>
    <w:rsid w:val="003C30EC"/>
    <w:rsid w:val="003C5449"/>
    <w:rsid w:val="003C5C19"/>
    <w:rsid w:val="003D02F6"/>
    <w:rsid w:val="003D2FBF"/>
    <w:rsid w:val="003D51BF"/>
    <w:rsid w:val="003D5BE9"/>
    <w:rsid w:val="003E0741"/>
    <w:rsid w:val="003E1AE7"/>
    <w:rsid w:val="003E2227"/>
    <w:rsid w:val="003E2956"/>
    <w:rsid w:val="003E3639"/>
    <w:rsid w:val="003F7B5A"/>
    <w:rsid w:val="00400AEF"/>
    <w:rsid w:val="00401F15"/>
    <w:rsid w:val="00403D38"/>
    <w:rsid w:val="0040498B"/>
    <w:rsid w:val="00407FB7"/>
    <w:rsid w:val="00415184"/>
    <w:rsid w:val="00421741"/>
    <w:rsid w:val="004235E2"/>
    <w:rsid w:val="00426958"/>
    <w:rsid w:val="00430B07"/>
    <w:rsid w:val="004332C2"/>
    <w:rsid w:val="0044608F"/>
    <w:rsid w:val="00447501"/>
    <w:rsid w:val="00450B2D"/>
    <w:rsid w:val="00451001"/>
    <w:rsid w:val="00451F32"/>
    <w:rsid w:val="004531B7"/>
    <w:rsid w:val="00454092"/>
    <w:rsid w:val="00454792"/>
    <w:rsid w:val="00457C3A"/>
    <w:rsid w:val="00457CB4"/>
    <w:rsid w:val="0046046E"/>
    <w:rsid w:val="00462041"/>
    <w:rsid w:val="00466984"/>
    <w:rsid w:val="004700CC"/>
    <w:rsid w:val="0047122C"/>
    <w:rsid w:val="00471295"/>
    <w:rsid w:val="00471955"/>
    <w:rsid w:val="004747BB"/>
    <w:rsid w:val="00475426"/>
    <w:rsid w:val="00476C89"/>
    <w:rsid w:val="00480D1D"/>
    <w:rsid w:val="004817FF"/>
    <w:rsid w:val="00483A99"/>
    <w:rsid w:val="004859B8"/>
    <w:rsid w:val="00485B56"/>
    <w:rsid w:val="004868B0"/>
    <w:rsid w:val="004901DB"/>
    <w:rsid w:val="004908AB"/>
    <w:rsid w:val="0049180B"/>
    <w:rsid w:val="00493555"/>
    <w:rsid w:val="00494A81"/>
    <w:rsid w:val="0049776A"/>
    <w:rsid w:val="004A016B"/>
    <w:rsid w:val="004A11BB"/>
    <w:rsid w:val="004A1596"/>
    <w:rsid w:val="004A1E14"/>
    <w:rsid w:val="004A3B19"/>
    <w:rsid w:val="004A3FD9"/>
    <w:rsid w:val="004B0AA9"/>
    <w:rsid w:val="004B386C"/>
    <w:rsid w:val="004B449C"/>
    <w:rsid w:val="004C0B02"/>
    <w:rsid w:val="004C2B7A"/>
    <w:rsid w:val="004C5D6C"/>
    <w:rsid w:val="004D23E2"/>
    <w:rsid w:val="004D28B6"/>
    <w:rsid w:val="004D7B05"/>
    <w:rsid w:val="004D7F84"/>
    <w:rsid w:val="004E2A90"/>
    <w:rsid w:val="004E585A"/>
    <w:rsid w:val="004E71AC"/>
    <w:rsid w:val="004F0A04"/>
    <w:rsid w:val="004F3580"/>
    <w:rsid w:val="004F698E"/>
    <w:rsid w:val="004F77DB"/>
    <w:rsid w:val="00500140"/>
    <w:rsid w:val="0050487A"/>
    <w:rsid w:val="00504BB8"/>
    <w:rsid w:val="005109EF"/>
    <w:rsid w:val="00523005"/>
    <w:rsid w:val="00523415"/>
    <w:rsid w:val="005236EA"/>
    <w:rsid w:val="0052527B"/>
    <w:rsid w:val="00526E41"/>
    <w:rsid w:val="00527E5E"/>
    <w:rsid w:val="00530335"/>
    <w:rsid w:val="005310A0"/>
    <w:rsid w:val="00532887"/>
    <w:rsid w:val="00532DD8"/>
    <w:rsid w:val="00532E42"/>
    <w:rsid w:val="0053789F"/>
    <w:rsid w:val="00537E48"/>
    <w:rsid w:val="00540C2D"/>
    <w:rsid w:val="00543C50"/>
    <w:rsid w:val="0054437B"/>
    <w:rsid w:val="00545314"/>
    <w:rsid w:val="00551D20"/>
    <w:rsid w:val="00552202"/>
    <w:rsid w:val="005534CA"/>
    <w:rsid w:val="00553CE5"/>
    <w:rsid w:val="00554D31"/>
    <w:rsid w:val="00555D82"/>
    <w:rsid w:val="00556398"/>
    <w:rsid w:val="0055691E"/>
    <w:rsid w:val="00556C93"/>
    <w:rsid w:val="00557B1B"/>
    <w:rsid w:val="00561016"/>
    <w:rsid w:val="005632D9"/>
    <w:rsid w:val="00563F3E"/>
    <w:rsid w:val="0056666F"/>
    <w:rsid w:val="00567DE2"/>
    <w:rsid w:val="005703AA"/>
    <w:rsid w:val="0057792C"/>
    <w:rsid w:val="00577E95"/>
    <w:rsid w:val="005823BE"/>
    <w:rsid w:val="00584079"/>
    <w:rsid w:val="00585B35"/>
    <w:rsid w:val="0058600D"/>
    <w:rsid w:val="00587494"/>
    <w:rsid w:val="005875DC"/>
    <w:rsid w:val="005907AB"/>
    <w:rsid w:val="005930FB"/>
    <w:rsid w:val="005934A0"/>
    <w:rsid w:val="00594DFF"/>
    <w:rsid w:val="00595111"/>
    <w:rsid w:val="0059522A"/>
    <w:rsid w:val="005976C9"/>
    <w:rsid w:val="0059774F"/>
    <w:rsid w:val="00597EC7"/>
    <w:rsid w:val="005A1FC3"/>
    <w:rsid w:val="005A2837"/>
    <w:rsid w:val="005A37A8"/>
    <w:rsid w:val="005A6B39"/>
    <w:rsid w:val="005A7DC1"/>
    <w:rsid w:val="005B1164"/>
    <w:rsid w:val="005B1924"/>
    <w:rsid w:val="005B2539"/>
    <w:rsid w:val="005B2CCC"/>
    <w:rsid w:val="005B3AC6"/>
    <w:rsid w:val="005B4930"/>
    <w:rsid w:val="005B503C"/>
    <w:rsid w:val="005B51B6"/>
    <w:rsid w:val="005B5405"/>
    <w:rsid w:val="005C75C4"/>
    <w:rsid w:val="005D14D7"/>
    <w:rsid w:val="005E0238"/>
    <w:rsid w:val="005E04C2"/>
    <w:rsid w:val="005E04DE"/>
    <w:rsid w:val="005E2713"/>
    <w:rsid w:val="005E493F"/>
    <w:rsid w:val="005E7806"/>
    <w:rsid w:val="005F055D"/>
    <w:rsid w:val="005F0FA8"/>
    <w:rsid w:val="005F10B3"/>
    <w:rsid w:val="00606FAB"/>
    <w:rsid w:val="00607362"/>
    <w:rsid w:val="00607712"/>
    <w:rsid w:val="006143B4"/>
    <w:rsid w:val="00620E90"/>
    <w:rsid w:val="00622387"/>
    <w:rsid w:val="00626391"/>
    <w:rsid w:val="0063191A"/>
    <w:rsid w:val="006337D1"/>
    <w:rsid w:val="006363B9"/>
    <w:rsid w:val="00637339"/>
    <w:rsid w:val="00637340"/>
    <w:rsid w:val="006402C5"/>
    <w:rsid w:val="0064145B"/>
    <w:rsid w:val="006418FC"/>
    <w:rsid w:val="00644A5B"/>
    <w:rsid w:val="006521B0"/>
    <w:rsid w:val="006529AF"/>
    <w:rsid w:val="00653F96"/>
    <w:rsid w:val="0065505E"/>
    <w:rsid w:val="00661115"/>
    <w:rsid w:val="00666E5C"/>
    <w:rsid w:val="0067017A"/>
    <w:rsid w:val="006726D2"/>
    <w:rsid w:val="00675923"/>
    <w:rsid w:val="00677AC9"/>
    <w:rsid w:val="00680396"/>
    <w:rsid w:val="00684F4A"/>
    <w:rsid w:val="0069142F"/>
    <w:rsid w:val="00691F62"/>
    <w:rsid w:val="00693B79"/>
    <w:rsid w:val="006952A3"/>
    <w:rsid w:val="00697359"/>
    <w:rsid w:val="00697564"/>
    <w:rsid w:val="006979FB"/>
    <w:rsid w:val="006A2AA6"/>
    <w:rsid w:val="006A7309"/>
    <w:rsid w:val="006B0DA5"/>
    <w:rsid w:val="006B0EA3"/>
    <w:rsid w:val="006B206F"/>
    <w:rsid w:val="006B218B"/>
    <w:rsid w:val="006B5B30"/>
    <w:rsid w:val="006B6A15"/>
    <w:rsid w:val="006B7378"/>
    <w:rsid w:val="006C0263"/>
    <w:rsid w:val="006C0411"/>
    <w:rsid w:val="006C2C7A"/>
    <w:rsid w:val="006C37A6"/>
    <w:rsid w:val="006C735F"/>
    <w:rsid w:val="006C7AF4"/>
    <w:rsid w:val="006D38FF"/>
    <w:rsid w:val="006D62FD"/>
    <w:rsid w:val="006E0865"/>
    <w:rsid w:val="006E3D08"/>
    <w:rsid w:val="006E709D"/>
    <w:rsid w:val="006F2D9D"/>
    <w:rsid w:val="006F3791"/>
    <w:rsid w:val="006F3840"/>
    <w:rsid w:val="006F408D"/>
    <w:rsid w:val="006F5504"/>
    <w:rsid w:val="006F59CA"/>
    <w:rsid w:val="006F5D68"/>
    <w:rsid w:val="00703A5E"/>
    <w:rsid w:val="0070471D"/>
    <w:rsid w:val="00706CF7"/>
    <w:rsid w:val="007110FB"/>
    <w:rsid w:val="007116A3"/>
    <w:rsid w:val="00711CEC"/>
    <w:rsid w:val="007144D1"/>
    <w:rsid w:val="00715EBD"/>
    <w:rsid w:val="00717958"/>
    <w:rsid w:val="007202E1"/>
    <w:rsid w:val="00724167"/>
    <w:rsid w:val="00724C6A"/>
    <w:rsid w:val="00726DBA"/>
    <w:rsid w:val="00731F86"/>
    <w:rsid w:val="007424BD"/>
    <w:rsid w:val="00744875"/>
    <w:rsid w:val="00746C3A"/>
    <w:rsid w:val="00747670"/>
    <w:rsid w:val="00750DBB"/>
    <w:rsid w:val="007520B5"/>
    <w:rsid w:val="007534F9"/>
    <w:rsid w:val="00753AF2"/>
    <w:rsid w:val="00755F09"/>
    <w:rsid w:val="00756984"/>
    <w:rsid w:val="00760820"/>
    <w:rsid w:val="007629F0"/>
    <w:rsid w:val="00771C6C"/>
    <w:rsid w:val="007764B1"/>
    <w:rsid w:val="00784085"/>
    <w:rsid w:val="007856B2"/>
    <w:rsid w:val="00790A64"/>
    <w:rsid w:val="007947B3"/>
    <w:rsid w:val="007A3C04"/>
    <w:rsid w:val="007A5575"/>
    <w:rsid w:val="007A640A"/>
    <w:rsid w:val="007A6903"/>
    <w:rsid w:val="007B1D8C"/>
    <w:rsid w:val="007B27FF"/>
    <w:rsid w:val="007B2E8E"/>
    <w:rsid w:val="007B3318"/>
    <w:rsid w:val="007B40EB"/>
    <w:rsid w:val="007B4CC3"/>
    <w:rsid w:val="007C0522"/>
    <w:rsid w:val="007C1476"/>
    <w:rsid w:val="007C7CBF"/>
    <w:rsid w:val="007D0AAD"/>
    <w:rsid w:val="007D0BE6"/>
    <w:rsid w:val="007D2B96"/>
    <w:rsid w:val="007D475C"/>
    <w:rsid w:val="007D6835"/>
    <w:rsid w:val="007D7346"/>
    <w:rsid w:val="007E7324"/>
    <w:rsid w:val="007E7F1E"/>
    <w:rsid w:val="007F2839"/>
    <w:rsid w:val="007F51A6"/>
    <w:rsid w:val="00806B31"/>
    <w:rsid w:val="00806F44"/>
    <w:rsid w:val="0081045C"/>
    <w:rsid w:val="00810A13"/>
    <w:rsid w:val="00811094"/>
    <w:rsid w:val="00811FC0"/>
    <w:rsid w:val="00814A2B"/>
    <w:rsid w:val="00820195"/>
    <w:rsid w:val="008204C4"/>
    <w:rsid w:val="00820DDB"/>
    <w:rsid w:val="00821A28"/>
    <w:rsid w:val="00823A94"/>
    <w:rsid w:val="00827FF9"/>
    <w:rsid w:val="00831D1C"/>
    <w:rsid w:val="00833155"/>
    <w:rsid w:val="00833451"/>
    <w:rsid w:val="008361F6"/>
    <w:rsid w:val="00841A4B"/>
    <w:rsid w:val="0084566B"/>
    <w:rsid w:val="00847947"/>
    <w:rsid w:val="008521CA"/>
    <w:rsid w:val="008522AF"/>
    <w:rsid w:val="008530D9"/>
    <w:rsid w:val="0086060C"/>
    <w:rsid w:val="0086487E"/>
    <w:rsid w:val="00866D85"/>
    <w:rsid w:val="00867142"/>
    <w:rsid w:val="008678C5"/>
    <w:rsid w:val="00871208"/>
    <w:rsid w:val="00871413"/>
    <w:rsid w:val="00872ABF"/>
    <w:rsid w:val="008744BA"/>
    <w:rsid w:val="00877DA4"/>
    <w:rsid w:val="0088022C"/>
    <w:rsid w:val="00880BAB"/>
    <w:rsid w:val="0088492A"/>
    <w:rsid w:val="00884AC8"/>
    <w:rsid w:val="008874D5"/>
    <w:rsid w:val="00891C43"/>
    <w:rsid w:val="00894DF3"/>
    <w:rsid w:val="00895B92"/>
    <w:rsid w:val="00896395"/>
    <w:rsid w:val="008A1827"/>
    <w:rsid w:val="008A33CA"/>
    <w:rsid w:val="008A491D"/>
    <w:rsid w:val="008A590D"/>
    <w:rsid w:val="008A7F11"/>
    <w:rsid w:val="008B07F3"/>
    <w:rsid w:val="008B1AC3"/>
    <w:rsid w:val="008B21B6"/>
    <w:rsid w:val="008B2330"/>
    <w:rsid w:val="008B2343"/>
    <w:rsid w:val="008B2BC3"/>
    <w:rsid w:val="008B3CDB"/>
    <w:rsid w:val="008B7636"/>
    <w:rsid w:val="008C451D"/>
    <w:rsid w:val="008C524A"/>
    <w:rsid w:val="008C6237"/>
    <w:rsid w:val="008C6BA4"/>
    <w:rsid w:val="008C7BBC"/>
    <w:rsid w:val="008D119B"/>
    <w:rsid w:val="008D465B"/>
    <w:rsid w:val="008E0A92"/>
    <w:rsid w:val="008E6F8A"/>
    <w:rsid w:val="008E79A8"/>
    <w:rsid w:val="008E7D8A"/>
    <w:rsid w:val="008F32DB"/>
    <w:rsid w:val="008F4FC4"/>
    <w:rsid w:val="008F5B6D"/>
    <w:rsid w:val="008F6FB2"/>
    <w:rsid w:val="009001B1"/>
    <w:rsid w:val="009016AA"/>
    <w:rsid w:val="00903774"/>
    <w:rsid w:val="0090681D"/>
    <w:rsid w:val="009334FB"/>
    <w:rsid w:val="00944430"/>
    <w:rsid w:val="00950EFF"/>
    <w:rsid w:val="009528E6"/>
    <w:rsid w:val="00954473"/>
    <w:rsid w:val="00954F75"/>
    <w:rsid w:val="009558F4"/>
    <w:rsid w:val="00955D6C"/>
    <w:rsid w:val="00955E88"/>
    <w:rsid w:val="00956545"/>
    <w:rsid w:val="00956F54"/>
    <w:rsid w:val="00956F78"/>
    <w:rsid w:val="00957346"/>
    <w:rsid w:val="00957468"/>
    <w:rsid w:val="00960CCF"/>
    <w:rsid w:val="00960D43"/>
    <w:rsid w:val="009622D4"/>
    <w:rsid w:val="00963E9A"/>
    <w:rsid w:val="00973ABB"/>
    <w:rsid w:val="00974645"/>
    <w:rsid w:val="00981DD8"/>
    <w:rsid w:val="00985A04"/>
    <w:rsid w:val="00985A47"/>
    <w:rsid w:val="0098701C"/>
    <w:rsid w:val="009875E1"/>
    <w:rsid w:val="00987D40"/>
    <w:rsid w:val="00991876"/>
    <w:rsid w:val="00997056"/>
    <w:rsid w:val="009A4883"/>
    <w:rsid w:val="009A495B"/>
    <w:rsid w:val="009A7239"/>
    <w:rsid w:val="009A7286"/>
    <w:rsid w:val="009B0407"/>
    <w:rsid w:val="009B2B7E"/>
    <w:rsid w:val="009B4ABC"/>
    <w:rsid w:val="009B4C26"/>
    <w:rsid w:val="009B6CFA"/>
    <w:rsid w:val="009C11D4"/>
    <w:rsid w:val="009C16F0"/>
    <w:rsid w:val="009C2103"/>
    <w:rsid w:val="009C4DE3"/>
    <w:rsid w:val="009C6526"/>
    <w:rsid w:val="009C7FA1"/>
    <w:rsid w:val="009D25D0"/>
    <w:rsid w:val="009D6B2C"/>
    <w:rsid w:val="009E0057"/>
    <w:rsid w:val="009E2CED"/>
    <w:rsid w:val="009E320F"/>
    <w:rsid w:val="009E43C3"/>
    <w:rsid w:val="009E4F2F"/>
    <w:rsid w:val="009E620C"/>
    <w:rsid w:val="009E6489"/>
    <w:rsid w:val="009E7159"/>
    <w:rsid w:val="00A03245"/>
    <w:rsid w:val="00A10458"/>
    <w:rsid w:val="00A12B04"/>
    <w:rsid w:val="00A143F4"/>
    <w:rsid w:val="00A15882"/>
    <w:rsid w:val="00A160ED"/>
    <w:rsid w:val="00A17858"/>
    <w:rsid w:val="00A215F7"/>
    <w:rsid w:val="00A26941"/>
    <w:rsid w:val="00A27ADD"/>
    <w:rsid w:val="00A27F26"/>
    <w:rsid w:val="00A303C7"/>
    <w:rsid w:val="00A3091F"/>
    <w:rsid w:val="00A316E1"/>
    <w:rsid w:val="00A33CB7"/>
    <w:rsid w:val="00A4067C"/>
    <w:rsid w:val="00A417E0"/>
    <w:rsid w:val="00A422BB"/>
    <w:rsid w:val="00A42371"/>
    <w:rsid w:val="00A44BF6"/>
    <w:rsid w:val="00A45C7B"/>
    <w:rsid w:val="00A50018"/>
    <w:rsid w:val="00A516EE"/>
    <w:rsid w:val="00A51CDC"/>
    <w:rsid w:val="00A53C5D"/>
    <w:rsid w:val="00A55DC3"/>
    <w:rsid w:val="00A61CEC"/>
    <w:rsid w:val="00A62891"/>
    <w:rsid w:val="00A6579A"/>
    <w:rsid w:val="00A706CA"/>
    <w:rsid w:val="00A7108B"/>
    <w:rsid w:val="00A71E82"/>
    <w:rsid w:val="00A75CA0"/>
    <w:rsid w:val="00A909F2"/>
    <w:rsid w:val="00A91332"/>
    <w:rsid w:val="00A94B29"/>
    <w:rsid w:val="00A95BD7"/>
    <w:rsid w:val="00A95F70"/>
    <w:rsid w:val="00AA5077"/>
    <w:rsid w:val="00AA5C40"/>
    <w:rsid w:val="00AA669A"/>
    <w:rsid w:val="00AC179D"/>
    <w:rsid w:val="00AC3860"/>
    <w:rsid w:val="00AC6E70"/>
    <w:rsid w:val="00AD4CFB"/>
    <w:rsid w:val="00AD5E68"/>
    <w:rsid w:val="00AD67B3"/>
    <w:rsid w:val="00AE1308"/>
    <w:rsid w:val="00AE1D98"/>
    <w:rsid w:val="00AE2790"/>
    <w:rsid w:val="00AE386E"/>
    <w:rsid w:val="00AE523E"/>
    <w:rsid w:val="00AE5EB2"/>
    <w:rsid w:val="00AE612D"/>
    <w:rsid w:val="00AE615F"/>
    <w:rsid w:val="00AE76D4"/>
    <w:rsid w:val="00AE7D56"/>
    <w:rsid w:val="00AF1D77"/>
    <w:rsid w:val="00AF1E63"/>
    <w:rsid w:val="00AF5188"/>
    <w:rsid w:val="00AF5334"/>
    <w:rsid w:val="00AF7E8A"/>
    <w:rsid w:val="00B013F4"/>
    <w:rsid w:val="00B04E91"/>
    <w:rsid w:val="00B06354"/>
    <w:rsid w:val="00B06917"/>
    <w:rsid w:val="00B109FE"/>
    <w:rsid w:val="00B144E2"/>
    <w:rsid w:val="00B20047"/>
    <w:rsid w:val="00B2503B"/>
    <w:rsid w:val="00B26A11"/>
    <w:rsid w:val="00B332EC"/>
    <w:rsid w:val="00B34536"/>
    <w:rsid w:val="00B412C3"/>
    <w:rsid w:val="00B42673"/>
    <w:rsid w:val="00B44122"/>
    <w:rsid w:val="00B44168"/>
    <w:rsid w:val="00B525CE"/>
    <w:rsid w:val="00B52E54"/>
    <w:rsid w:val="00B606C9"/>
    <w:rsid w:val="00B70CD4"/>
    <w:rsid w:val="00B71127"/>
    <w:rsid w:val="00B718B9"/>
    <w:rsid w:val="00B72A01"/>
    <w:rsid w:val="00B73E89"/>
    <w:rsid w:val="00B75E51"/>
    <w:rsid w:val="00B8127D"/>
    <w:rsid w:val="00B8380A"/>
    <w:rsid w:val="00B850E1"/>
    <w:rsid w:val="00B85690"/>
    <w:rsid w:val="00B85CDE"/>
    <w:rsid w:val="00B90146"/>
    <w:rsid w:val="00B96497"/>
    <w:rsid w:val="00BA04E2"/>
    <w:rsid w:val="00BA3192"/>
    <w:rsid w:val="00BA3E3E"/>
    <w:rsid w:val="00BA5051"/>
    <w:rsid w:val="00BA50F8"/>
    <w:rsid w:val="00BA601F"/>
    <w:rsid w:val="00BB0B39"/>
    <w:rsid w:val="00BB4378"/>
    <w:rsid w:val="00BB546A"/>
    <w:rsid w:val="00BC0061"/>
    <w:rsid w:val="00BC0A55"/>
    <w:rsid w:val="00BC0E3F"/>
    <w:rsid w:val="00BD06EB"/>
    <w:rsid w:val="00BD5C41"/>
    <w:rsid w:val="00BE0AF3"/>
    <w:rsid w:val="00BE6482"/>
    <w:rsid w:val="00BF2D67"/>
    <w:rsid w:val="00C00EF9"/>
    <w:rsid w:val="00C046D7"/>
    <w:rsid w:val="00C11D67"/>
    <w:rsid w:val="00C171DE"/>
    <w:rsid w:val="00C1740B"/>
    <w:rsid w:val="00C23A52"/>
    <w:rsid w:val="00C25400"/>
    <w:rsid w:val="00C35A33"/>
    <w:rsid w:val="00C36F5A"/>
    <w:rsid w:val="00C40526"/>
    <w:rsid w:val="00C44331"/>
    <w:rsid w:val="00C44A2C"/>
    <w:rsid w:val="00C454D6"/>
    <w:rsid w:val="00C5175F"/>
    <w:rsid w:val="00C526A5"/>
    <w:rsid w:val="00C53DC0"/>
    <w:rsid w:val="00C5544F"/>
    <w:rsid w:val="00C5791E"/>
    <w:rsid w:val="00C61FD0"/>
    <w:rsid w:val="00C63462"/>
    <w:rsid w:val="00C6399F"/>
    <w:rsid w:val="00C64743"/>
    <w:rsid w:val="00C672EB"/>
    <w:rsid w:val="00C71832"/>
    <w:rsid w:val="00C74381"/>
    <w:rsid w:val="00C771EF"/>
    <w:rsid w:val="00C772F7"/>
    <w:rsid w:val="00C77EB8"/>
    <w:rsid w:val="00C83E29"/>
    <w:rsid w:val="00C9069B"/>
    <w:rsid w:val="00C9109A"/>
    <w:rsid w:val="00C91673"/>
    <w:rsid w:val="00C94964"/>
    <w:rsid w:val="00C95C9A"/>
    <w:rsid w:val="00C9739A"/>
    <w:rsid w:val="00CA1B18"/>
    <w:rsid w:val="00CA2EF4"/>
    <w:rsid w:val="00CA411B"/>
    <w:rsid w:val="00CA7507"/>
    <w:rsid w:val="00CB19F4"/>
    <w:rsid w:val="00CB2919"/>
    <w:rsid w:val="00CB4B78"/>
    <w:rsid w:val="00CB5C15"/>
    <w:rsid w:val="00CB5CAE"/>
    <w:rsid w:val="00CB6904"/>
    <w:rsid w:val="00CC2EE7"/>
    <w:rsid w:val="00CC2F35"/>
    <w:rsid w:val="00CD4388"/>
    <w:rsid w:val="00CD52C8"/>
    <w:rsid w:val="00CD6BC5"/>
    <w:rsid w:val="00CD7D61"/>
    <w:rsid w:val="00CD7E29"/>
    <w:rsid w:val="00CE2052"/>
    <w:rsid w:val="00CE2845"/>
    <w:rsid w:val="00CE3940"/>
    <w:rsid w:val="00CE716B"/>
    <w:rsid w:val="00CF18EA"/>
    <w:rsid w:val="00CF57AA"/>
    <w:rsid w:val="00CF5FEB"/>
    <w:rsid w:val="00CF605B"/>
    <w:rsid w:val="00D00B41"/>
    <w:rsid w:val="00D03128"/>
    <w:rsid w:val="00D119FD"/>
    <w:rsid w:val="00D13682"/>
    <w:rsid w:val="00D14BEE"/>
    <w:rsid w:val="00D1688A"/>
    <w:rsid w:val="00D23DD9"/>
    <w:rsid w:val="00D2504B"/>
    <w:rsid w:val="00D259F5"/>
    <w:rsid w:val="00D273EF"/>
    <w:rsid w:val="00D27EA9"/>
    <w:rsid w:val="00D302A8"/>
    <w:rsid w:val="00D31F92"/>
    <w:rsid w:val="00D34861"/>
    <w:rsid w:val="00D37FE7"/>
    <w:rsid w:val="00D4021A"/>
    <w:rsid w:val="00D4135B"/>
    <w:rsid w:val="00D425A1"/>
    <w:rsid w:val="00D4442D"/>
    <w:rsid w:val="00D4627B"/>
    <w:rsid w:val="00D47359"/>
    <w:rsid w:val="00D4742A"/>
    <w:rsid w:val="00D502FF"/>
    <w:rsid w:val="00D54B40"/>
    <w:rsid w:val="00D54DD8"/>
    <w:rsid w:val="00D6691A"/>
    <w:rsid w:val="00D71ACC"/>
    <w:rsid w:val="00D72901"/>
    <w:rsid w:val="00D74D27"/>
    <w:rsid w:val="00D757FC"/>
    <w:rsid w:val="00D83146"/>
    <w:rsid w:val="00D83391"/>
    <w:rsid w:val="00D83F70"/>
    <w:rsid w:val="00D84B12"/>
    <w:rsid w:val="00D86D7A"/>
    <w:rsid w:val="00D90F21"/>
    <w:rsid w:val="00D93149"/>
    <w:rsid w:val="00D937A4"/>
    <w:rsid w:val="00DA04FA"/>
    <w:rsid w:val="00DA4832"/>
    <w:rsid w:val="00DA70DA"/>
    <w:rsid w:val="00DB222C"/>
    <w:rsid w:val="00DC1F44"/>
    <w:rsid w:val="00DD162B"/>
    <w:rsid w:val="00DD3466"/>
    <w:rsid w:val="00DD438B"/>
    <w:rsid w:val="00DD4DF3"/>
    <w:rsid w:val="00DE187F"/>
    <w:rsid w:val="00DE451C"/>
    <w:rsid w:val="00DE4ADA"/>
    <w:rsid w:val="00DE5CCD"/>
    <w:rsid w:val="00DE633F"/>
    <w:rsid w:val="00DF0182"/>
    <w:rsid w:val="00DF720C"/>
    <w:rsid w:val="00DF7881"/>
    <w:rsid w:val="00E001BA"/>
    <w:rsid w:val="00E00427"/>
    <w:rsid w:val="00E00438"/>
    <w:rsid w:val="00E10597"/>
    <w:rsid w:val="00E108E3"/>
    <w:rsid w:val="00E10A0E"/>
    <w:rsid w:val="00E1154B"/>
    <w:rsid w:val="00E222F7"/>
    <w:rsid w:val="00E22B5D"/>
    <w:rsid w:val="00E2473A"/>
    <w:rsid w:val="00E24844"/>
    <w:rsid w:val="00E2783C"/>
    <w:rsid w:val="00E344BE"/>
    <w:rsid w:val="00E374EF"/>
    <w:rsid w:val="00E379B9"/>
    <w:rsid w:val="00E42508"/>
    <w:rsid w:val="00E463A8"/>
    <w:rsid w:val="00E464DF"/>
    <w:rsid w:val="00E5132B"/>
    <w:rsid w:val="00E528ED"/>
    <w:rsid w:val="00E53EA7"/>
    <w:rsid w:val="00E55536"/>
    <w:rsid w:val="00E55799"/>
    <w:rsid w:val="00E62366"/>
    <w:rsid w:val="00E651AA"/>
    <w:rsid w:val="00E703BE"/>
    <w:rsid w:val="00E73709"/>
    <w:rsid w:val="00E81B14"/>
    <w:rsid w:val="00E82796"/>
    <w:rsid w:val="00E926DB"/>
    <w:rsid w:val="00E92ABC"/>
    <w:rsid w:val="00E95647"/>
    <w:rsid w:val="00EA05FC"/>
    <w:rsid w:val="00EA15C8"/>
    <w:rsid w:val="00EA1ED6"/>
    <w:rsid w:val="00EA557D"/>
    <w:rsid w:val="00EA56D2"/>
    <w:rsid w:val="00EA6A6C"/>
    <w:rsid w:val="00EA6E27"/>
    <w:rsid w:val="00EB04B7"/>
    <w:rsid w:val="00EB0A4F"/>
    <w:rsid w:val="00EB12B6"/>
    <w:rsid w:val="00EB263C"/>
    <w:rsid w:val="00EB67F3"/>
    <w:rsid w:val="00EB688C"/>
    <w:rsid w:val="00EC246D"/>
    <w:rsid w:val="00EC54B9"/>
    <w:rsid w:val="00EC6C65"/>
    <w:rsid w:val="00ED161D"/>
    <w:rsid w:val="00ED6C01"/>
    <w:rsid w:val="00EE41A4"/>
    <w:rsid w:val="00EE5C69"/>
    <w:rsid w:val="00EF2F69"/>
    <w:rsid w:val="00EF51DE"/>
    <w:rsid w:val="00EF6DE9"/>
    <w:rsid w:val="00EF7002"/>
    <w:rsid w:val="00EF78D6"/>
    <w:rsid w:val="00F014CA"/>
    <w:rsid w:val="00F01C0A"/>
    <w:rsid w:val="00F01E1A"/>
    <w:rsid w:val="00F0783B"/>
    <w:rsid w:val="00F12C58"/>
    <w:rsid w:val="00F1541D"/>
    <w:rsid w:val="00F2205A"/>
    <w:rsid w:val="00F22908"/>
    <w:rsid w:val="00F261BB"/>
    <w:rsid w:val="00F26DC3"/>
    <w:rsid w:val="00F30792"/>
    <w:rsid w:val="00F31227"/>
    <w:rsid w:val="00F35829"/>
    <w:rsid w:val="00F36C17"/>
    <w:rsid w:val="00F37E85"/>
    <w:rsid w:val="00F4142B"/>
    <w:rsid w:val="00F43616"/>
    <w:rsid w:val="00F43B6A"/>
    <w:rsid w:val="00F4722C"/>
    <w:rsid w:val="00F474DF"/>
    <w:rsid w:val="00F5492A"/>
    <w:rsid w:val="00F55748"/>
    <w:rsid w:val="00F67214"/>
    <w:rsid w:val="00F67C87"/>
    <w:rsid w:val="00F704A6"/>
    <w:rsid w:val="00F72112"/>
    <w:rsid w:val="00F72618"/>
    <w:rsid w:val="00F735C6"/>
    <w:rsid w:val="00F75BBD"/>
    <w:rsid w:val="00F859F9"/>
    <w:rsid w:val="00F901C1"/>
    <w:rsid w:val="00F933DC"/>
    <w:rsid w:val="00F93D4F"/>
    <w:rsid w:val="00F94D3C"/>
    <w:rsid w:val="00F96267"/>
    <w:rsid w:val="00FA1D68"/>
    <w:rsid w:val="00FA4209"/>
    <w:rsid w:val="00FA5B28"/>
    <w:rsid w:val="00FA7DC2"/>
    <w:rsid w:val="00FB1886"/>
    <w:rsid w:val="00FB1A98"/>
    <w:rsid w:val="00FB6976"/>
    <w:rsid w:val="00FC1D12"/>
    <w:rsid w:val="00FC1F1B"/>
    <w:rsid w:val="00FC394F"/>
    <w:rsid w:val="00FC60E4"/>
    <w:rsid w:val="00FC6126"/>
    <w:rsid w:val="00FC7173"/>
    <w:rsid w:val="00FD07D5"/>
    <w:rsid w:val="00FD2064"/>
    <w:rsid w:val="00FE0495"/>
    <w:rsid w:val="00FE09F2"/>
    <w:rsid w:val="00FE155C"/>
    <w:rsid w:val="00FE35C5"/>
    <w:rsid w:val="00FF0214"/>
    <w:rsid w:val="00FF3F94"/>
    <w:rsid w:val="00FF439C"/>
    <w:rsid w:val="00FF5DCA"/>
    <w:rsid w:val="00FF661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2DD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2C7D1F"/>
    <w:rPr>
      <w:sz w:val="24"/>
      <w:szCs w:val="24"/>
    </w:rPr>
  </w:style>
  <w:style w:type="paragraph" w:styleId="berschrift1">
    <w:name w:val="heading 1"/>
    <w:basedOn w:val="Standard"/>
    <w:next w:val="Standard"/>
    <w:qFormat/>
    <w:rsid w:val="002C7D1F"/>
    <w:pPr>
      <w:keepNext/>
      <w:outlineLvl w:val="0"/>
    </w:pPr>
    <w:rPr>
      <w:rFonts w:ascii="Arial" w:hAnsi="Arial" w:cs="Arial"/>
      <w:b/>
      <w:bCs/>
      <w:sz w:val="26"/>
    </w:rPr>
  </w:style>
  <w:style w:type="paragraph" w:styleId="berschrift2">
    <w:name w:val="heading 2"/>
    <w:basedOn w:val="Standard"/>
    <w:next w:val="Standard"/>
    <w:qFormat/>
    <w:rsid w:val="002C7D1F"/>
    <w:pPr>
      <w:keepNext/>
      <w:outlineLvl w:val="1"/>
    </w:pPr>
    <w:rPr>
      <w:rFonts w:ascii="Arial" w:eastAsia="Times" w:hAnsi="Arial"/>
      <w:b/>
      <w:szCs w:val="20"/>
    </w:rPr>
  </w:style>
  <w:style w:type="paragraph" w:styleId="berschrift4">
    <w:name w:val="heading 4"/>
    <w:basedOn w:val="Standard"/>
    <w:next w:val="Standard"/>
    <w:qFormat/>
    <w:rsid w:val="002C7D1F"/>
    <w:pPr>
      <w:keepNext/>
      <w:jc w:val="both"/>
      <w:outlineLvl w:val="3"/>
    </w:pPr>
    <w:rPr>
      <w:rFonts w:ascii="Arial" w:hAnsi="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C7D1F"/>
    <w:pPr>
      <w:jc w:val="both"/>
    </w:pPr>
    <w:rPr>
      <w:rFonts w:ascii="Arial" w:hAnsi="Arial" w:cs="Arial"/>
      <w:sz w:val="26"/>
    </w:rPr>
  </w:style>
  <w:style w:type="paragraph" w:styleId="Textkrper2">
    <w:name w:val="Body Text 2"/>
    <w:basedOn w:val="Standard"/>
    <w:rsid w:val="002C7D1F"/>
    <w:pPr>
      <w:jc w:val="both"/>
    </w:pPr>
    <w:rPr>
      <w:rFonts w:ascii="Arial" w:hAnsi="Arial" w:cs="Arial"/>
      <w:sz w:val="22"/>
    </w:rPr>
  </w:style>
  <w:style w:type="paragraph" w:styleId="Textkrper3">
    <w:name w:val="Body Text 3"/>
    <w:basedOn w:val="Standard"/>
    <w:rsid w:val="002C7D1F"/>
    <w:rPr>
      <w:rFonts w:ascii="Arial" w:hAnsi="Arial"/>
      <w:i/>
      <w:sz w:val="22"/>
    </w:rPr>
  </w:style>
  <w:style w:type="character" w:styleId="Hyperlink">
    <w:name w:val="Hyperlink"/>
    <w:basedOn w:val="Absatz-Standardschriftart"/>
    <w:rsid w:val="00C26234"/>
    <w:rPr>
      <w:color w:val="0000FF"/>
      <w:u w:val="single"/>
    </w:rPr>
  </w:style>
  <w:style w:type="character" w:customStyle="1" w:styleId="TextkrperZchn">
    <w:name w:val="Textkörper Zchn"/>
    <w:basedOn w:val="Absatz-Standardschriftart"/>
    <w:link w:val="Textkrper"/>
    <w:rsid w:val="00EE5C69"/>
    <w:rPr>
      <w:rFonts w:ascii="Arial" w:hAnsi="Arial" w:cs="Arial"/>
      <w:sz w:val="26"/>
      <w:szCs w:val="24"/>
    </w:rPr>
  </w:style>
  <w:style w:type="paragraph" w:customStyle="1" w:styleId="p1">
    <w:name w:val="p1"/>
    <w:basedOn w:val="Standard"/>
    <w:rsid w:val="00B525CE"/>
    <w:rPr>
      <w:rFonts w:ascii="Helvetica" w:hAnsi="Helvetica"/>
      <w:sz w:val="17"/>
      <w:szCs w:val="17"/>
    </w:rPr>
  </w:style>
  <w:style w:type="paragraph" w:styleId="Sprechblasentext">
    <w:name w:val="Balloon Text"/>
    <w:basedOn w:val="Standard"/>
    <w:link w:val="SprechblasentextZchn"/>
    <w:semiHidden/>
    <w:unhideWhenUsed/>
    <w:rsid w:val="00F55748"/>
    <w:rPr>
      <w:sz w:val="18"/>
      <w:szCs w:val="18"/>
    </w:rPr>
  </w:style>
  <w:style w:type="character" w:customStyle="1" w:styleId="SprechblasentextZchn">
    <w:name w:val="Sprechblasentext Zchn"/>
    <w:basedOn w:val="Absatz-Standardschriftart"/>
    <w:link w:val="Sprechblasentext"/>
    <w:semiHidden/>
    <w:rsid w:val="00F55748"/>
    <w:rPr>
      <w:sz w:val="18"/>
      <w:szCs w:val="18"/>
    </w:rPr>
  </w:style>
  <w:style w:type="character" w:styleId="NichtaufgelsteErwhnung">
    <w:name w:val="Unresolved Mention"/>
    <w:basedOn w:val="Absatz-Standardschriftart"/>
    <w:rsid w:val="009B4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4285">
      <w:bodyDiv w:val="1"/>
      <w:marLeft w:val="0"/>
      <w:marRight w:val="0"/>
      <w:marTop w:val="0"/>
      <w:marBottom w:val="0"/>
      <w:divBdr>
        <w:top w:val="none" w:sz="0" w:space="0" w:color="auto"/>
        <w:left w:val="none" w:sz="0" w:space="0" w:color="auto"/>
        <w:bottom w:val="none" w:sz="0" w:space="0" w:color="auto"/>
        <w:right w:val="none" w:sz="0" w:space="0" w:color="auto"/>
      </w:divBdr>
      <w:divsChild>
        <w:div w:id="169996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981214">
              <w:marLeft w:val="0"/>
              <w:marRight w:val="0"/>
              <w:marTop w:val="0"/>
              <w:marBottom w:val="0"/>
              <w:divBdr>
                <w:top w:val="none" w:sz="0" w:space="0" w:color="auto"/>
                <w:left w:val="none" w:sz="0" w:space="0" w:color="auto"/>
                <w:bottom w:val="none" w:sz="0" w:space="0" w:color="auto"/>
                <w:right w:val="none" w:sz="0" w:space="0" w:color="auto"/>
              </w:divBdr>
              <w:divsChild>
                <w:div w:id="7502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221">
      <w:bodyDiv w:val="1"/>
      <w:marLeft w:val="0"/>
      <w:marRight w:val="0"/>
      <w:marTop w:val="0"/>
      <w:marBottom w:val="0"/>
      <w:divBdr>
        <w:top w:val="none" w:sz="0" w:space="0" w:color="auto"/>
        <w:left w:val="none" w:sz="0" w:space="0" w:color="auto"/>
        <w:bottom w:val="none" w:sz="0" w:space="0" w:color="auto"/>
        <w:right w:val="none" w:sz="0" w:space="0" w:color="auto"/>
      </w:divBdr>
      <w:divsChild>
        <w:div w:id="1301306641">
          <w:marLeft w:val="0"/>
          <w:marRight w:val="0"/>
          <w:marTop w:val="0"/>
          <w:marBottom w:val="0"/>
          <w:divBdr>
            <w:top w:val="none" w:sz="0" w:space="0" w:color="auto"/>
            <w:left w:val="none" w:sz="0" w:space="0" w:color="auto"/>
            <w:bottom w:val="none" w:sz="0" w:space="0" w:color="auto"/>
            <w:right w:val="none" w:sz="0" w:space="0" w:color="auto"/>
          </w:divBdr>
          <w:divsChild>
            <w:div w:id="1394620468">
              <w:marLeft w:val="0"/>
              <w:marRight w:val="0"/>
              <w:marTop w:val="0"/>
              <w:marBottom w:val="0"/>
              <w:divBdr>
                <w:top w:val="none" w:sz="0" w:space="0" w:color="auto"/>
                <w:left w:val="none" w:sz="0" w:space="0" w:color="auto"/>
                <w:bottom w:val="none" w:sz="0" w:space="0" w:color="auto"/>
                <w:right w:val="none" w:sz="0" w:space="0" w:color="auto"/>
              </w:divBdr>
              <w:divsChild>
                <w:div w:id="7458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7044">
      <w:bodyDiv w:val="1"/>
      <w:marLeft w:val="0"/>
      <w:marRight w:val="0"/>
      <w:marTop w:val="0"/>
      <w:marBottom w:val="0"/>
      <w:divBdr>
        <w:top w:val="none" w:sz="0" w:space="0" w:color="auto"/>
        <w:left w:val="none" w:sz="0" w:space="0" w:color="auto"/>
        <w:bottom w:val="none" w:sz="0" w:space="0" w:color="auto"/>
        <w:right w:val="none" w:sz="0" w:space="0" w:color="auto"/>
      </w:divBdr>
      <w:divsChild>
        <w:div w:id="90356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271025">
              <w:marLeft w:val="0"/>
              <w:marRight w:val="0"/>
              <w:marTop w:val="0"/>
              <w:marBottom w:val="0"/>
              <w:divBdr>
                <w:top w:val="none" w:sz="0" w:space="0" w:color="auto"/>
                <w:left w:val="none" w:sz="0" w:space="0" w:color="auto"/>
                <w:bottom w:val="none" w:sz="0" w:space="0" w:color="auto"/>
                <w:right w:val="none" w:sz="0" w:space="0" w:color="auto"/>
              </w:divBdr>
              <w:divsChild>
                <w:div w:id="678309620">
                  <w:marLeft w:val="0"/>
                  <w:marRight w:val="0"/>
                  <w:marTop w:val="0"/>
                  <w:marBottom w:val="0"/>
                  <w:divBdr>
                    <w:top w:val="none" w:sz="0" w:space="0" w:color="auto"/>
                    <w:left w:val="none" w:sz="0" w:space="0" w:color="auto"/>
                    <w:bottom w:val="none" w:sz="0" w:space="0" w:color="auto"/>
                    <w:right w:val="none" w:sz="0" w:space="0" w:color="auto"/>
                  </w:divBdr>
                  <w:divsChild>
                    <w:div w:id="1389305275">
                      <w:marLeft w:val="0"/>
                      <w:marRight w:val="0"/>
                      <w:marTop w:val="0"/>
                      <w:marBottom w:val="0"/>
                      <w:divBdr>
                        <w:top w:val="none" w:sz="0" w:space="0" w:color="auto"/>
                        <w:left w:val="none" w:sz="0" w:space="0" w:color="auto"/>
                        <w:bottom w:val="none" w:sz="0" w:space="0" w:color="auto"/>
                        <w:right w:val="none" w:sz="0" w:space="0" w:color="auto"/>
                      </w:divBdr>
                      <w:divsChild>
                        <w:div w:id="17942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3998">
      <w:bodyDiv w:val="1"/>
      <w:marLeft w:val="0"/>
      <w:marRight w:val="0"/>
      <w:marTop w:val="0"/>
      <w:marBottom w:val="0"/>
      <w:divBdr>
        <w:top w:val="none" w:sz="0" w:space="0" w:color="auto"/>
        <w:left w:val="none" w:sz="0" w:space="0" w:color="auto"/>
        <w:bottom w:val="none" w:sz="0" w:space="0" w:color="auto"/>
        <w:right w:val="none" w:sz="0" w:space="0" w:color="auto"/>
      </w:divBdr>
      <w:divsChild>
        <w:div w:id="137017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330918">
              <w:marLeft w:val="0"/>
              <w:marRight w:val="0"/>
              <w:marTop w:val="0"/>
              <w:marBottom w:val="0"/>
              <w:divBdr>
                <w:top w:val="none" w:sz="0" w:space="0" w:color="auto"/>
                <w:left w:val="none" w:sz="0" w:space="0" w:color="auto"/>
                <w:bottom w:val="none" w:sz="0" w:space="0" w:color="auto"/>
                <w:right w:val="none" w:sz="0" w:space="0" w:color="auto"/>
              </w:divBdr>
              <w:divsChild>
                <w:div w:id="1132551776">
                  <w:marLeft w:val="0"/>
                  <w:marRight w:val="0"/>
                  <w:marTop w:val="0"/>
                  <w:marBottom w:val="0"/>
                  <w:divBdr>
                    <w:top w:val="none" w:sz="0" w:space="0" w:color="auto"/>
                    <w:left w:val="none" w:sz="0" w:space="0" w:color="auto"/>
                    <w:bottom w:val="none" w:sz="0" w:space="0" w:color="auto"/>
                    <w:right w:val="none" w:sz="0" w:space="0" w:color="auto"/>
                  </w:divBdr>
                  <w:divsChild>
                    <w:div w:id="2061049486">
                      <w:marLeft w:val="0"/>
                      <w:marRight w:val="0"/>
                      <w:marTop w:val="0"/>
                      <w:marBottom w:val="0"/>
                      <w:divBdr>
                        <w:top w:val="none" w:sz="0" w:space="0" w:color="auto"/>
                        <w:left w:val="none" w:sz="0" w:space="0" w:color="auto"/>
                        <w:bottom w:val="none" w:sz="0" w:space="0" w:color="auto"/>
                        <w:right w:val="none" w:sz="0" w:space="0" w:color="auto"/>
                      </w:divBdr>
                      <w:divsChild>
                        <w:div w:id="10409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97981">
      <w:bodyDiv w:val="1"/>
      <w:marLeft w:val="0"/>
      <w:marRight w:val="0"/>
      <w:marTop w:val="0"/>
      <w:marBottom w:val="0"/>
      <w:divBdr>
        <w:top w:val="none" w:sz="0" w:space="0" w:color="auto"/>
        <w:left w:val="none" w:sz="0" w:space="0" w:color="auto"/>
        <w:bottom w:val="none" w:sz="0" w:space="0" w:color="auto"/>
        <w:right w:val="none" w:sz="0" w:space="0" w:color="auto"/>
      </w:divBdr>
      <w:divsChild>
        <w:div w:id="1805148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7931">
      <w:bodyDiv w:val="1"/>
      <w:marLeft w:val="0"/>
      <w:marRight w:val="0"/>
      <w:marTop w:val="0"/>
      <w:marBottom w:val="0"/>
      <w:divBdr>
        <w:top w:val="none" w:sz="0" w:space="0" w:color="auto"/>
        <w:left w:val="none" w:sz="0" w:space="0" w:color="auto"/>
        <w:bottom w:val="none" w:sz="0" w:space="0" w:color="auto"/>
        <w:right w:val="none" w:sz="0" w:space="0" w:color="auto"/>
      </w:divBdr>
    </w:div>
    <w:div w:id="83649290">
      <w:bodyDiv w:val="1"/>
      <w:marLeft w:val="0"/>
      <w:marRight w:val="0"/>
      <w:marTop w:val="0"/>
      <w:marBottom w:val="0"/>
      <w:divBdr>
        <w:top w:val="none" w:sz="0" w:space="0" w:color="auto"/>
        <w:left w:val="none" w:sz="0" w:space="0" w:color="auto"/>
        <w:bottom w:val="none" w:sz="0" w:space="0" w:color="auto"/>
        <w:right w:val="none" w:sz="0" w:space="0" w:color="auto"/>
      </w:divBdr>
      <w:divsChild>
        <w:div w:id="158645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213570">
              <w:marLeft w:val="0"/>
              <w:marRight w:val="0"/>
              <w:marTop w:val="0"/>
              <w:marBottom w:val="0"/>
              <w:divBdr>
                <w:top w:val="none" w:sz="0" w:space="0" w:color="auto"/>
                <w:left w:val="none" w:sz="0" w:space="0" w:color="auto"/>
                <w:bottom w:val="none" w:sz="0" w:space="0" w:color="auto"/>
                <w:right w:val="none" w:sz="0" w:space="0" w:color="auto"/>
              </w:divBdr>
              <w:divsChild>
                <w:div w:id="1585258897">
                  <w:marLeft w:val="0"/>
                  <w:marRight w:val="0"/>
                  <w:marTop w:val="0"/>
                  <w:marBottom w:val="0"/>
                  <w:divBdr>
                    <w:top w:val="none" w:sz="0" w:space="0" w:color="auto"/>
                    <w:left w:val="none" w:sz="0" w:space="0" w:color="auto"/>
                    <w:bottom w:val="none" w:sz="0" w:space="0" w:color="auto"/>
                    <w:right w:val="none" w:sz="0" w:space="0" w:color="auto"/>
                  </w:divBdr>
                  <w:divsChild>
                    <w:div w:id="1864321332">
                      <w:marLeft w:val="0"/>
                      <w:marRight w:val="0"/>
                      <w:marTop w:val="0"/>
                      <w:marBottom w:val="0"/>
                      <w:divBdr>
                        <w:top w:val="none" w:sz="0" w:space="0" w:color="auto"/>
                        <w:left w:val="none" w:sz="0" w:space="0" w:color="auto"/>
                        <w:bottom w:val="none" w:sz="0" w:space="0" w:color="auto"/>
                        <w:right w:val="none" w:sz="0" w:space="0" w:color="auto"/>
                      </w:divBdr>
                      <w:divsChild>
                        <w:div w:id="18851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85174">
      <w:bodyDiv w:val="1"/>
      <w:marLeft w:val="0"/>
      <w:marRight w:val="0"/>
      <w:marTop w:val="0"/>
      <w:marBottom w:val="0"/>
      <w:divBdr>
        <w:top w:val="none" w:sz="0" w:space="0" w:color="auto"/>
        <w:left w:val="none" w:sz="0" w:space="0" w:color="auto"/>
        <w:bottom w:val="none" w:sz="0" w:space="0" w:color="auto"/>
        <w:right w:val="none" w:sz="0" w:space="0" w:color="auto"/>
      </w:divBdr>
      <w:divsChild>
        <w:div w:id="40510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944277">
              <w:marLeft w:val="0"/>
              <w:marRight w:val="0"/>
              <w:marTop w:val="0"/>
              <w:marBottom w:val="0"/>
              <w:divBdr>
                <w:top w:val="none" w:sz="0" w:space="0" w:color="auto"/>
                <w:left w:val="none" w:sz="0" w:space="0" w:color="auto"/>
                <w:bottom w:val="none" w:sz="0" w:space="0" w:color="auto"/>
                <w:right w:val="none" w:sz="0" w:space="0" w:color="auto"/>
              </w:divBdr>
              <w:divsChild>
                <w:div w:id="1232043462">
                  <w:marLeft w:val="0"/>
                  <w:marRight w:val="0"/>
                  <w:marTop w:val="0"/>
                  <w:marBottom w:val="0"/>
                  <w:divBdr>
                    <w:top w:val="none" w:sz="0" w:space="0" w:color="auto"/>
                    <w:left w:val="none" w:sz="0" w:space="0" w:color="auto"/>
                    <w:bottom w:val="none" w:sz="0" w:space="0" w:color="auto"/>
                    <w:right w:val="none" w:sz="0" w:space="0" w:color="auto"/>
                  </w:divBdr>
                  <w:divsChild>
                    <w:div w:id="1158812295">
                      <w:marLeft w:val="0"/>
                      <w:marRight w:val="0"/>
                      <w:marTop w:val="0"/>
                      <w:marBottom w:val="0"/>
                      <w:divBdr>
                        <w:top w:val="none" w:sz="0" w:space="0" w:color="auto"/>
                        <w:left w:val="none" w:sz="0" w:space="0" w:color="auto"/>
                        <w:bottom w:val="none" w:sz="0" w:space="0" w:color="auto"/>
                        <w:right w:val="none" w:sz="0" w:space="0" w:color="auto"/>
                      </w:divBdr>
                      <w:divsChild>
                        <w:div w:id="15378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6025">
      <w:bodyDiv w:val="1"/>
      <w:marLeft w:val="0"/>
      <w:marRight w:val="0"/>
      <w:marTop w:val="0"/>
      <w:marBottom w:val="0"/>
      <w:divBdr>
        <w:top w:val="none" w:sz="0" w:space="0" w:color="auto"/>
        <w:left w:val="none" w:sz="0" w:space="0" w:color="auto"/>
        <w:bottom w:val="none" w:sz="0" w:space="0" w:color="auto"/>
        <w:right w:val="none" w:sz="0" w:space="0" w:color="auto"/>
      </w:divBdr>
    </w:div>
    <w:div w:id="127671460">
      <w:bodyDiv w:val="1"/>
      <w:marLeft w:val="0"/>
      <w:marRight w:val="0"/>
      <w:marTop w:val="0"/>
      <w:marBottom w:val="0"/>
      <w:divBdr>
        <w:top w:val="none" w:sz="0" w:space="0" w:color="auto"/>
        <w:left w:val="none" w:sz="0" w:space="0" w:color="auto"/>
        <w:bottom w:val="none" w:sz="0" w:space="0" w:color="auto"/>
        <w:right w:val="none" w:sz="0" w:space="0" w:color="auto"/>
      </w:divBdr>
    </w:div>
    <w:div w:id="127826805">
      <w:bodyDiv w:val="1"/>
      <w:marLeft w:val="0"/>
      <w:marRight w:val="0"/>
      <w:marTop w:val="0"/>
      <w:marBottom w:val="0"/>
      <w:divBdr>
        <w:top w:val="none" w:sz="0" w:space="0" w:color="auto"/>
        <w:left w:val="none" w:sz="0" w:space="0" w:color="auto"/>
        <w:bottom w:val="none" w:sz="0" w:space="0" w:color="auto"/>
        <w:right w:val="none" w:sz="0" w:space="0" w:color="auto"/>
      </w:divBdr>
    </w:div>
    <w:div w:id="134570270">
      <w:bodyDiv w:val="1"/>
      <w:marLeft w:val="0"/>
      <w:marRight w:val="0"/>
      <w:marTop w:val="0"/>
      <w:marBottom w:val="0"/>
      <w:divBdr>
        <w:top w:val="none" w:sz="0" w:space="0" w:color="auto"/>
        <w:left w:val="none" w:sz="0" w:space="0" w:color="auto"/>
        <w:bottom w:val="none" w:sz="0" w:space="0" w:color="auto"/>
        <w:right w:val="none" w:sz="0" w:space="0" w:color="auto"/>
      </w:divBdr>
    </w:div>
    <w:div w:id="173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3655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963607">
              <w:marLeft w:val="0"/>
              <w:marRight w:val="0"/>
              <w:marTop w:val="0"/>
              <w:marBottom w:val="0"/>
              <w:divBdr>
                <w:top w:val="none" w:sz="0" w:space="0" w:color="auto"/>
                <w:left w:val="none" w:sz="0" w:space="0" w:color="auto"/>
                <w:bottom w:val="none" w:sz="0" w:space="0" w:color="auto"/>
                <w:right w:val="none" w:sz="0" w:space="0" w:color="auto"/>
              </w:divBdr>
              <w:divsChild>
                <w:div w:id="1770806212">
                  <w:marLeft w:val="0"/>
                  <w:marRight w:val="0"/>
                  <w:marTop w:val="0"/>
                  <w:marBottom w:val="0"/>
                  <w:divBdr>
                    <w:top w:val="none" w:sz="0" w:space="0" w:color="auto"/>
                    <w:left w:val="none" w:sz="0" w:space="0" w:color="auto"/>
                    <w:bottom w:val="none" w:sz="0" w:space="0" w:color="auto"/>
                    <w:right w:val="none" w:sz="0" w:space="0" w:color="auto"/>
                  </w:divBdr>
                  <w:divsChild>
                    <w:div w:id="45685157">
                      <w:marLeft w:val="0"/>
                      <w:marRight w:val="0"/>
                      <w:marTop w:val="0"/>
                      <w:marBottom w:val="0"/>
                      <w:divBdr>
                        <w:top w:val="none" w:sz="0" w:space="0" w:color="auto"/>
                        <w:left w:val="none" w:sz="0" w:space="0" w:color="auto"/>
                        <w:bottom w:val="none" w:sz="0" w:space="0" w:color="auto"/>
                        <w:right w:val="none" w:sz="0" w:space="0" w:color="auto"/>
                      </w:divBdr>
                      <w:divsChild>
                        <w:div w:id="3181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440195">
      <w:bodyDiv w:val="1"/>
      <w:marLeft w:val="0"/>
      <w:marRight w:val="0"/>
      <w:marTop w:val="0"/>
      <w:marBottom w:val="0"/>
      <w:divBdr>
        <w:top w:val="none" w:sz="0" w:space="0" w:color="auto"/>
        <w:left w:val="none" w:sz="0" w:space="0" w:color="auto"/>
        <w:bottom w:val="none" w:sz="0" w:space="0" w:color="auto"/>
        <w:right w:val="none" w:sz="0" w:space="0" w:color="auto"/>
      </w:divBdr>
    </w:div>
    <w:div w:id="281570810">
      <w:bodyDiv w:val="1"/>
      <w:marLeft w:val="0"/>
      <w:marRight w:val="0"/>
      <w:marTop w:val="0"/>
      <w:marBottom w:val="0"/>
      <w:divBdr>
        <w:top w:val="none" w:sz="0" w:space="0" w:color="auto"/>
        <w:left w:val="none" w:sz="0" w:space="0" w:color="auto"/>
        <w:bottom w:val="none" w:sz="0" w:space="0" w:color="auto"/>
        <w:right w:val="none" w:sz="0" w:space="0" w:color="auto"/>
      </w:divBdr>
    </w:div>
    <w:div w:id="282620683">
      <w:bodyDiv w:val="1"/>
      <w:marLeft w:val="0"/>
      <w:marRight w:val="0"/>
      <w:marTop w:val="0"/>
      <w:marBottom w:val="0"/>
      <w:divBdr>
        <w:top w:val="none" w:sz="0" w:space="0" w:color="auto"/>
        <w:left w:val="none" w:sz="0" w:space="0" w:color="auto"/>
        <w:bottom w:val="none" w:sz="0" w:space="0" w:color="auto"/>
        <w:right w:val="none" w:sz="0" w:space="0" w:color="auto"/>
      </w:divBdr>
    </w:div>
    <w:div w:id="287585035">
      <w:bodyDiv w:val="1"/>
      <w:marLeft w:val="0"/>
      <w:marRight w:val="0"/>
      <w:marTop w:val="0"/>
      <w:marBottom w:val="0"/>
      <w:divBdr>
        <w:top w:val="none" w:sz="0" w:space="0" w:color="auto"/>
        <w:left w:val="none" w:sz="0" w:space="0" w:color="auto"/>
        <w:bottom w:val="none" w:sz="0" w:space="0" w:color="auto"/>
        <w:right w:val="none" w:sz="0" w:space="0" w:color="auto"/>
      </w:divBdr>
      <w:divsChild>
        <w:div w:id="90441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690084">
              <w:marLeft w:val="0"/>
              <w:marRight w:val="0"/>
              <w:marTop w:val="0"/>
              <w:marBottom w:val="0"/>
              <w:divBdr>
                <w:top w:val="none" w:sz="0" w:space="0" w:color="auto"/>
                <w:left w:val="none" w:sz="0" w:space="0" w:color="auto"/>
                <w:bottom w:val="none" w:sz="0" w:space="0" w:color="auto"/>
                <w:right w:val="none" w:sz="0" w:space="0" w:color="auto"/>
              </w:divBdr>
              <w:divsChild>
                <w:div w:id="1487933263">
                  <w:marLeft w:val="0"/>
                  <w:marRight w:val="0"/>
                  <w:marTop w:val="0"/>
                  <w:marBottom w:val="0"/>
                  <w:divBdr>
                    <w:top w:val="none" w:sz="0" w:space="0" w:color="auto"/>
                    <w:left w:val="none" w:sz="0" w:space="0" w:color="auto"/>
                    <w:bottom w:val="none" w:sz="0" w:space="0" w:color="auto"/>
                    <w:right w:val="none" w:sz="0" w:space="0" w:color="auto"/>
                  </w:divBdr>
                  <w:divsChild>
                    <w:div w:id="172379854">
                      <w:marLeft w:val="0"/>
                      <w:marRight w:val="0"/>
                      <w:marTop w:val="0"/>
                      <w:marBottom w:val="0"/>
                      <w:divBdr>
                        <w:top w:val="none" w:sz="0" w:space="0" w:color="auto"/>
                        <w:left w:val="none" w:sz="0" w:space="0" w:color="auto"/>
                        <w:bottom w:val="none" w:sz="0" w:space="0" w:color="auto"/>
                        <w:right w:val="none" w:sz="0" w:space="0" w:color="auto"/>
                      </w:divBdr>
                      <w:divsChild>
                        <w:div w:id="2211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874402">
      <w:bodyDiv w:val="1"/>
      <w:marLeft w:val="0"/>
      <w:marRight w:val="0"/>
      <w:marTop w:val="0"/>
      <w:marBottom w:val="0"/>
      <w:divBdr>
        <w:top w:val="none" w:sz="0" w:space="0" w:color="auto"/>
        <w:left w:val="none" w:sz="0" w:space="0" w:color="auto"/>
        <w:bottom w:val="none" w:sz="0" w:space="0" w:color="auto"/>
        <w:right w:val="none" w:sz="0" w:space="0" w:color="auto"/>
      </w:divBdr>
      <w:divsChild>
        <w:div w:id="154036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100403">
              <w:marLeft w:val="0"/>
              <w:marRight w:val="0"/>
              <w:marTop w:val="0"/>
              <w:marBottom w:val="0"/>
              <w:divBdr>
                <w:top w:val="none" w:sz="0" w:space="0" w:color="auto"/>
                <w:left w:val="none" w:sz="0" w:space="0" w:color="auto"/>
                <w:bottom w:val="none" w:sz="0" w:space="0" w:color="auto"/>
                <w:right w:val="none" w:sz="0" w:space="0" w:color="auto"/>
              </w:divBdr>
              <w:divsChild>
                <w:div w:id="1715151803">
                  <w:marLeft w:val="0"/>
                  <w:marRight w:val="0"/>
                  <w:marTop w:val="0"/>
                  <w:marBottom w:val="0"/>
                  <w:divBdr>
                    <w:top w:val="none" w:sz="0" w:space="0" w:color="auto"/>
                    <w:left w:val="none" w:sz="0" w:space="0" w:color="auto"/>
                    <w:bottom w:val="none" w:sz="0" w:space="0" w:color="auto"/>
                    <w:right w:val="none" w:sz="0" w:space="0" w:color="auto"/>
                  </w:divBdr>
                  <w:divsChild>
                    <w:div w:id="210072143">
                      <w:marLeft w:val="0"/>
                      <w:marRight w:val="0"/>
                      <w:marTop w:val="0"/>
                      <w:marBottom w:val="0"/>
                      <w:divBdr>
                        <w:top w:val="none" w:sz="0" w:space="0" w:color="auto"/>
                        <w:left w:val="none" w:sz="0" w:space="0" w:color="auto"/>
                        <w:bottom w:val="none" w:sz="0" w:space="0" w:color="auto"/>
                        <w:right w:val="none" w:sz="0" w:space="0" w:color="auto"/>
                      </w:divBdr>
                      <w:divsChild>
                        <w:div w:id="1275820651">
                          <w:marLeft w:val="0"/>
                          <w:marRight w:val="0"/>
                          <w:marTop w:val="0"/>
                          <w:marBottom w:val="0"/>
                          <w:divBdr>
                            <w:top w:val="none" w:sz="0" w:space="0" w:color="auto"/>
                            <w:left w:val="none" w:sz="0" w:space="0" w:color="auto"/>
                            <w:bottom w:val="none" w:sz="0" w:space="0" w:color="auto"/>
                            <w:right w:val="none" w:sz="0" w:space="0" w:color="auto"/>
                          </w:divBdr>
                          <w:divsChild>
                            <w:div w:id="317422162">
                              <w:marLeft w:val="0"/>
                              <w:marRight w:val="0"/>
                              <w:marTop w:val="0"/>
                              <w:marBottom w:val="0"/>
                              <w:divBdr>
                                <w:top w:val="none" w:sz="0" w:space="0" w:color="auto"/>
                                <w:left w:val="none" w:sz="0" w:space="0" w:color="auto"/>
                                <w:bottom w:val="none" w:sz="0" w:space="0" w:color="auto"/>
                                <w:right w:val="none" w:sz="0" w:space="0" w:color="auto"/>
                              </w:divBdr>
                              <w:divsChild>
                                <w:div w:id="2115782977">
                                  <w:marLeft w:val="0"/>
                                  <w:marRight w:val="0"/>
                                  <w:marTop w:val="0"/>
                                  <w:marBottom w:val="0"/>
                                  <w:divBdr>
                                    <w:top w:val="none" w:sz="0" w:space="0" w:color="auto"/>
                                    <w:left w:val="none" w:sz="0" w:space="0" w:color="auto"/>
                                    <w:bottom w:val="none" w:sz="0" w:space="0" w:color="auto"/>
                                    <w:right w:val="none" w:sz="0" w:space="0" w:color="auto"/>
                                  </w:divBdr>
                                </w:div>
                                <w:div w:id="14950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391430">
      <w:bodyDiv w:val="1"/>
      <w:marLeft w:val="0"/>
      <w:marRight w:val="0"/>
      <w:marTop w:val="0"/>
      <w:marBottom w:val="0"/>
      <w:divBdr>
        <w:top w:val="none" w:sz="0" w:space="0" w:color="auto"/>
        <w:left w:val="none" w:sz="0" w:space="0" w:color="auto"/>
        <w:bottom w:val="none" w:sz="0" w:space="0" w:color="auto"/>
        <w:right w:val="none" w:sz="0" w:space="0" w:color="auto"/>
      </w:divBdr>
      <w:divsChild>
        <w:div w:id="1197044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875296">
              <w:marLeft w:val="0"/>
              <w:marRight w:val="0"/>
              <w:marTop w:val="0"/>
              <w:marBottom w:val="0"/>
              <w:divBdr>
                <w:top w:val="none" w:sz="0" w:space="0" w:color="auto"/>
                <w:left w:val="none" w:sz="0" w:space="0" w:color="auto"/>
                <w:bottom w:val="none" w:sz="0" w:space="0" w:color="auto"/>
                <w:right w:val="none" w:sz="0" w:space="0" w:color="auto"/>
              </w:divBdr>
              <w:divsChild>
                <w:div w:id="1733432381">
                  <w:marLeft w:val="0"/>
                  <w:marRight w:val="0"/>
                  <w:marTop w:val="0"/>
                  <w:marBottom w:val="0"/>
                  <w:divBdr>
                    <w:top w:val="none" w:sz="0" w:space="0" w:color="auto"/>
                    <w:left w:val="none" w:sz="0" w:space="0" w:color="auto"/>
                    <w:bottom w:val="none" w:sz="0" w:space="0" w:color="auto"/>
                    <w:right w:val="none" w:sz="0" w:space="0" w:color="auto"/>
                  </w:divBdr>
                  <w:divsChild>
                    <w:div w:id="1531996303">
                      <w:marLeft w:val="0"/>
                      <w:marRight w:val="0"/>
                      <w:marTop w:val="0"/>
                      <w:marBottom w:val="0"/>
                      <w:divBdr>
                        <w:top w:val="none" w:sz="0" w:space="0" w:color="auto"/>
                        <w:left w:val="none" w:sz="0" w:space="0" w:color="auto"/>
                        <w:bottom w:val="none" w:sz="0" w:space="0" w:color="auto"/>
                        <w:right w:val="none" w:sz="0" w:space="0" w:color="auto"/>
                      </w:divBdr>
                      <w:divsChild>
                        <w:div w:id="18327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618276">
      <w:bodyDiv w:val="1"/>
      <w:marLeft w:val="0"/>
      <w:marRight w:val="0"/>
      <w:marTop w:val="0"/>
      <w:marBottom w:val="0"/>
      <w:divBdr>
        <w:top w:val="none" w:sz="0" w:space="0" w:color="auto"/>
        <w:left w:val="none" w:sz="0" w:space="0" w:color="auto"/>
        <w:bottom w:val="none" w:sz="0" w:space="0" w:color="auto"/>
        <w:right w:val="none" w:sz="0" w:space="0" w:color="auto"/>
      </w:divBdr>
      <w:divsChild>
        <w:div w:id="990982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577531">
      <w:bodyDiv w:val="1"/>
      <w:marLeft w:val="0"/>
      <w:marRight w:val="0"/>
      <w:marTop w:val="0"/>
      <w:marBottom w:val="0"/>
      <w:divBdr>
        <w:top w:val="none" w:sz="0" w:space="0" w:color="auto"/>
        <w:left w:val="none" w:sz="0" w:space="0" w:color="auto"/>
        <w:bottom w:val="none" w:sz="0" w:space="0" w:color="auto"/>
        <w:right w:val="none" w:sz="0" w:space="0" w:color="auto"/>
      </w:divBdr>
      <w:divsChild>
        <w:div w:id="168837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801913">
              <w:marLeft w:val="0"/>
              <w:marRight w:val="0"/>
              <w:marTop w:val="0"/>
              <w:marBottom w:val="0"/>
              <w:divBdr>
                <w:top w:val="none" w:sz="0" w:space="0" w:color="auto"/>
                <w:left w:val="none" w:sz="0" w:space="0" w:color="auto"/>
                <w:bottom w:val="none" w:sz="0" w:space="0" w:color="auto"/>
                <w:right w:val="none" w:sz="0" w:space="0" w:color="auto"/>
              </w:divBdr>
              <w:divsChild>
                <w:div w:id="899823358">
                  <w:marLeft w:val="0"/>
                  <w:marRight w:val="0"/>
                  <w:marTop w:val="0"/>
                  <w:marBottom w:val="0"/>
                  <w:divBdr>
                    <w:top w:val="none" w:sz="0" w:space="0" w:color="auto"/>
                    <w:left w:val="none" w:sz="0" w:space="0" w:color="auto"/>
                    <w:bottom w:val="none" w:sz="0" w:space="0" w:color="auto"/>
                    <w:right w:val="none" w:sz="0" w:space="0" w:color="auto"/>
                  </w:divBdr>
                  <w:divsChild>
                    <w:div w:id="1135564981">
                      <w:marLeft w:val="0"/>
                      <w:marRight w:val="0"/>
                      <w:marTop w:val="0"/>
                      <w:marBottom w:val="0"/>
                      <w:divBdr>
                        <w:top w:val="none" w:sz="0" w:space="0" w:color="auto"/>
                        <w:left w:val="none" w:sz="0" w:space="0" w:color="auto"/>
                        <w:bottom w:val="none" w:sz="0" w:space="0" w:color="auto"/>
                        <w:right w:val="none" w:sz="0" w:space="0" w:color="auto"/>
                      </w:divBdr>
                      <w:divsChild>
                        <w:div w:id="843931553">
                          <w:marLeft w:val="0"/>
                          <w:marRight w:val="0"/>
                          <w:marTop w:val="0"/>
                          <w:marBottom w:val="0"/>
                          <w:divBdr>
                            <w:top w:val="none" w:sz="0" w:space="0" w:color="auto"/>
                            <w:left w:val="none" w:sz="0" w:space="0" w:color="auto"/>
                            <w:bottom w:val="none" w:sz="0" w:space="0" w:color="auto"/>
                            <w:right w:val="none" w:sz="0" w:space="0" w:color="auto"/>
                          </w:divBdr>
                          <w:divsChild>
                            <w:div w:id="1575317029">
                              <w:marLeft w:val="0"/>
                              <w:marRight w:val="0"/>
                              <w:marTop w:val="0"/>
                              <w:marBottom w:val="0"/>
                              <w:divBdr>
                                <w:top w:val="none" w:sz="0" w:space="0" w:color="auto"/>
                                <w:left w:val="none" w:sz="0" w:space="0" w:color="auto"/>
                                <w:bottom w:val="none" w:sz="0" w:space="0" w:color="auto"/>
                                <w:right w:val="none" w:sz="0" w:space="0" w:color="auto"/>
                              </w:divBdr>
                              <w:divsChild>
                                <w:div w:id="801265437">
                                  <w:marLeft w:val="0"/>
                                  <w:marRight w:val="0"/>
                                  <w:marTop w:val="0"/>
                                  <w:marBottom w:val="0"/>
                                  <w:divBdr>
                                    <w:top w:val="none" w:sz="0" w:space="0" w:color="auto"/>
                                    <w:left w:val="none" w:sz="0" w:space="0" w:color="auto"/>
                                    <w:bottom w:val="none" w:sz="0" w:space="0" w:color="auto"/>
                                    <w:right w:val="none" w:sz="0" w:space="0" w:color="auto"/>
                                  </w:divBdr>
                                </w:div>
                                <w:div w:id="5800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973336">
      <w:bodyDiv w:val="1"/>
      <w:marLeft w:val="0"/>
      <w:marRight w:val="0"/>
      <w:marTop w:val="0"/>
      <w:marBottom w:val="0"/>
      <w:divBdr>
        <w:top w:val="none" w:sz="0" w:space="0" w:color="auto"/>
        <w:left w:val="none" w:sz="0" w:space="0" w:color="auto"/>
        <w:bottom w:val="none" w:sz="0" w:space="0" w:color="auto"/>
        <w:right w:val="none" w:sz="0" w:space="0" w:color="auto"/>
      </w:divBdr>
      <w:divsChild>
        <w:div w:id="116813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150161">
              <w:marLeft w:val="0"/>
              <w:marRight w:val="0"/>
              <w:marTop w:val="0"/>
              <w:marBottom w:val="0"/>
              <w:divBdr>
                <w:top w:val="none" w:sz="0" w:space="0" w:color="auto"/>
                <w:left w:val="none" w:sz="0" w:space="0" w:color="auto"/>
                <w:bottom w:val="none" w:sz="0" w:space="0" w:color="auto"/>
                <w:right w:val="none" w:sz="0" w:space="0" w:color="auto"/>
              </w:divBdr>
              <w:divsChild>
                <w:div w:id="377433450">
                  <w:marLeft w:val="0"/>
                  <w:marRight w:val="0"/>
                  <w:marTop w:val="0"/>
                  <w:marBottom w:val="0"/>
                  <w:divBdr>
                    <w:top w:val="none" w:sz="0" w:space="0" w:color="auto"/>
                    <w:left w:val="none" w:sz="0" w:space="0" w:color="auto"/>
                    <w:bottom w:val="none" w:sz="0" w:space="0" w:color="auto"/>
                    <w:right w:val="none" w:sz="0" w:space="0" w:color="auto"/>
                  </w:divBdr>
                  <w:divsChild>
                    <w:div w:id="1141339078">
                      <w:marLeft w:val="0"/>
                      <w:marRight w:val="0"/>
                      <w:marTop w:val="0"/>
                      <w:marBottom w:val="0"/>
                      <w:divBdr>
                        <w:top w:val="none" w:sz="0" w:space="0" w:color="auto"/>
                        <w:left w:val="none" w:sz="0" w:space="0" w:color="auto"/>
                        <w:bottom w:val="none" w:sz="0" w:space="0" w:color="auto"/>
                        <w:right w:val="none" w:sz="0" w:space="0" w:color="auto"/>
                      </w:divBdr>
                      <w:divsChild>
                        <w:div w:id="6953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896256">
      <w:bodyDiv w:val="1"/>
      <w:marLeft w:val="0"/>
      <w:marRight w:val="0"/>
      <w:marTop w:val="0"/>
      <w:marBottom w:val="0"/>
      <w:divBdr>
        <w:top w:val="none" w:sz="0" w:space="0" w:color="auto"/>
        <w:left w:val="none" w:sz="0" w:space="0" w:color="auto"/>
        <w:bottom w:val="none" w:sz="0" w:space="0" w:color="auto"/>
        <w:right w:val="none" w:sz="0" w:space="0" w:color="auto"/>
      </w:divBdr>
      <w:divsChild>
        <w:div w:id="1594439385">
          <w:marLeft w:val="0"/>
          <w:marRight w:val="0"/>
          <w:marTop w:val="0"/>
          <w:marBottom w:val="0"/>
          <w:divBdr>
            <w:top w:val="none" w:sz="0" w:space="0" w:color="auto"/>
            <w:left w:val="none" w:sz="0" w:space="0" w:color="auto"/>
            <w:bottom w:val="none" w:sz="0" w:space="0" w:color="auto"/>
            <w:right w:val="none" w:sz="0" w:space="0" w:color="auto"/>
          </w:divBdr>
        </w:div>
        <w:div w:id="1126899128">
          <w:marLeft w:val="0"/>
          <w:marRight w:val="0"/>
          <w:marTop w:val="0"/>
          <w:marBottom w:val="0"/>
          <w:divBdr>
            <w:top w:val="none" w:sz="0" w:space="0" w:color="auto"/>
            <w:left w:val="none" w:sz="0" w:space="0" w:color="auto"/>
            <w:bottom w:val="none" w:sz="0" w:space="0" w:color="auto"/>
            <w:right w:val="none" w:sz="0" w:space="0" w:color="auto"/>
          </w:divBdr>
        </w:div>
        <w:div w:id="505638213">
          <w:marLeft w:val="0"/>
          <w:marRight w:val="0"/>
          <w:marTop w:val="0"/>
          <w:marBottom w:val="0"/>
          <w:divBdr>
            <w:top w:val="none" w:sz="0" w:space="0" w:color="auto"/>
            <w:left w:val="none" w:sz="0" w:space="0" w:color="auto"/>
            <w:bottom w:val="none" w:sz="0" w:space="0" w:color="auto"/>
            <w:right w:val="none" w:sz="0" w:space="0" w:color="auto"/>
          </w:divBdr>
        </w:div>
      </w:divsChild>
    </w:div>
    <w:div w:id="381829035">
      <w:bodyDiv w:val="1"/>
      <w:marLeft w:val="0"/>
      <w:marRight w:val="0"/>
      <w:marTop w:val="0"/>
      <w:marBottom w:val="0"/>
      <w:divBdr>
        <w:top w:val="none" w:sz="0" w:space="0" w:color="auto"/>
        <w:left w:val="none" w:sz="0" w:space="0" w:color="auto"/>
        <w:bottom w:val="none" w:sz="0" w:space="0" w:color="auto"/>
        <w:right w:val="none" w:sz="0" w:space="0" w:color="auto"/>
      </w:divBdr>
    </w:div>
    <w:div w:id="390008682">
      <w:bodyDiv w:val="1"/>
      <w:marLeft w:val="0"/>
      <w:marRight w:val="0"/>
      <w:marTop w:val="0"/>
      <w:marBottom w:val="0"/>
      <w:divBdr>
        <w:top w:val="none" w:sz="0" w:space="0" w:color="auto"/>
        <w:left w:val="none" w:sz="0" w:space="0" w:color="auto"/>
        <w:bottom w:val="none" w:sz="0" w:space="0" w:color="auto"/>
        <w:right w:val="none" w:sz="0" w:space="0" w:color="auto"/>
      </w:divBdr>
      <w:divsChild>
        <w:div w:id="1018854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091335">
              <w:marLeft w:val="0"/>
              <w:marRight w:val="0"/>
              <w:marTop w:val="0"/>
              <w:marBottom w:val="0"/>
              <w:divBdr>
                <w:top w:val="none" w:sz="0" w:space="0" w:color="auto"/>
                <w:left w:val="none" w:sz="0" w:space="0" w:color="auto"/>
                <w:bottom w:val="none" w:sz="0" w:space="0" w:color="auto"/>
                <w:right w:val="none" w:sz="0" w:space="0" w:color="auto"/>
              </w:divBdr>
              <w:divsChild>
                <w:div w:id="1862745574">
                  <w:marLeft w:val="0"/>
                  <w:marRight w:val="0"/>
                  <w:marTop w:val="0"/>
                  <w:marBottom w:val="0"/>
                  <w:divBdr>
                    <w:top w:val="none" w:sz="0" w:space="0" w:color="auto"/>
                    <w:left w:val="none" w:sz="0" w:space="0" w:color="auto"/>
                    <w:bottom w:val="none" w:sz="0" w:space="0" w:color="auto"/>
                    <w:right w:val="none" w:sz="0" w:space="0" w:color="auto"/>
                  </w:divBdr>
                  <w:divsChild>
                    <w:div w:id="972827360">
                      <w:marLeft w:val="0"/>
                      <w:marRight w:val="0"/>
                      <w:marTop w:val="0"/>
                      <w:marBottom w:val="0"/>
                      <w:divBdr>
                        <w:top w:val="none" w:sz="0" w:space="0" w:color="auto"/>
                        <w:left w:val="none" w:sz="0" w:space="0" w:color="auto"/>
                        <w:bottom w:val="none" w:sz="0" w:space="0" w:color="auto"/>
                        <w:right w:val="none" w:sz="0" w:space="0" w:color="auto"/>
                      </w:divBdr>
                      <w:divsChild>
                        <w:div w:id="1495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04151">
      <w:bodyDiv w:val="1"/>
      <w:marLeft w:val="0"/>
      <w:marRight w:val="0"/>
      <w:marTop w:val="0"/>
      <w:marBottom w:val="0"/>
      <w:divBdr>
        <w:top w:val="none" w:sz="0" w:space="0" w:color="auto"/>
        <w:left w:val="none" w:sz="0" w:space="0" w:color="auto"/>
        <w:bottom w:val="none" w:sz="0" w:space="0" w:color="auto"/>
        <w:right w:val="none" w:sz="0" w:space="0" w:color="auto"/>
      </w:divBdr>
    </w:div>
    <w:div w:id="400952458">
      <w:bodyDiv w:val="1"/>
      <w:marLeft w:val="0"/>
      <w:marRight w:val="0"/>
      <w:marTop w:val="0"/>
      <w:marBottom w:val="0"/>
      <w:divBdr>
        <w:top w:val="none" w:sz="0" w:space="0" w:color="auto"/>
        <w:left w:val="none" w:sz="0" w:space="0" w:color="auto"/>
        <w:bottom w:val="none" w:sz="0" w:space="0" w:color="auto"/>
        <w:right w:val="none" w:sz="0" w:space="0" w:color="auto"/>
      </w:divBdr>
    </w:div>
    <w:div w:id="482435141">
      <w:bodyDiv w:val="1"/>
      <w:marLeft w:val="0"/>
      <w:marRight w:val="0"/>
      <w:marTop w:val="0"/>
      <w:marBottom w:val="0"/>
      <w:divBdr>
        <w:top w:val="none" w:sz="0" w:space="0" w:color="auto"/>
        <w:left w:val="none" w:sz="0" w:space="0" w:color="auto"/>
        <w:bottom w:val="none" w:sz="0" w:space="0" w:color="auto"/>
        <w:right w:val="none" w:sz="0" w:space="0" w:color="auto"/>
      </w:divBdr>
    </w:div>
    <w:div w:id="508520267">
      <w:bodyDiv w:val="1"/>
      <w:marLeft w:val="0"/>
      <w:marRight w:val="0"/>
      <w:marTop w:val="0"/>
      <w:marBottom w:val="0"/>
      <w:divBdr>
        <w:top w:val="none" w:sz="0" w:space="0" w:color="auto"/>
        <w:left w:val="none" w:sz="0" w:space="0" w:color="auto"/>
        <w:bottom w:val="none" w:sz="0" w:space="0" w:color="auto"/>
        <w:right w:val="none" w:sz="0" w:space="0" w:color="auto"/>
      </w:divBdr>
      <w:divsChild>
        <w:div w:id="10423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923990">
      <w:bodyDiv w:val="1"/>
      <w:marLeft w:val="0"/>
      <w:marRight w:val="0"/>
      <w:marTop w:val="0"/>
      <w:marBottom w:val="0"/>
      <w:divBdr>
        <w:top w:val="none" w:sz="0" w:space="0" w:color="auto"/>
        <w:left w:val="none" w:sz="0" w:space="0" w:color="auto"/>
        <w:bottom w:val="none" w:sz="0" w:space="0" w:color="auto"/>
        <w:right w:val="none" w:sz="0" w:space="0" w:color="auto"/>
      </w:divBdr>
      <w:divsChild>
        <w:div w:id="994913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696026">
              <w:marLeft w:val="0"/>
              <w:marRight w:val="0"/>
              <w:marTop w:val="0"/>
              <w:marBottom w:val="0"/>
              <w:divBdr>
                <w:top w:val="none" w:sz="0" w:space="0" w:color="auto"/>
                <w:left w:val="none" w:sz="0" w:space="0" w:color="auto"/>
                <w:bottom w:val="none" w:sz="0" w:space="0" w:color="auto"/>
                <w:right w:val="none" w:sz="0" w:space="0" w:color="auto"/>
              </w:divBdr>
              <w:divsChild>
                <w:div w:id="12697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6642">
      <w:bodyDiv w:val="1"/>
      <w:marLeft w:val="0"/>
      <w:marRight w:val="0"/>
      <w:marTop w:val="0"/>
      <w:marBottom w:val="0"/>
      <w:divBdr>
        <w:top w:val="none" w:sz="0" w:space="0" w:color="auto"/>
        <w:left w:val="none" w:sz="0" w:space="0" w:color="auto"/>
        <w:bottom w:val="none" w:sz="0" w:space="0" w:color="auto"/>
        <w:right w:val="none" w:sz="0" w:space="0" w:color="auto"/>
      </w:divBdr>
      <w:divsChild>
        <w:div w:id="1831360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364124">
              <w:marLeft w:val="0"/>
              <w:marRight w:val="0"/>
              <w:marTop w:val="0"/>
              <w:marBottom w:val="0"/>
              <w:divBdr>
                <w:top w:val="none" w:sz="0" w:space="0" w:color="auto"/>
                <w:left w:val="none" w:sz="0" w:space="0" w:color="auto"/>
                <w:bottom w:val="none" w:sz="0" w:space="0" w:color="auto"/>
                <w:right w:val="none" w:sz="0" w:space="0" w:color="auto"/>
              </w:divBdr>
              <w:divsChild>
                <w:div w:id="1624774203">
                  <w:marLeft w:val="0"/>
                  <w:marRight w:val="0"/>
                  <w:marTop w:val="0"/>
                  <w:marBottom w:val="0"/>
                  <w:divBdr>
                    <w:top w:val="none" w:sz="0" w:space="0" w:color="auto"/>
                    <w:left w:val="none" w:sz="0" w:space="0" w:color="auto"/>
                    <w:bottom w:val="none" w:sz="0" w:space="0" w:color="auto"/>
                    <w:right w:val="none" w:sz="0" w:space="0" w:color="auto"/>
                  </w:divBdr>
                  <w:divsChild>
                    <w:div w:id="317422540">
                      <w:marLeft w:val="0"/>
                      <w:marRight w:val="0"/>
                      <w:marTop w:val="0"/>
                      <w:marBottom w:val="0"/>
                      <w:divBdr>
                        <w:top w:val="none" w:sz="0" w:space="0" w:color="auto"/>
                        <w:left w:val="none" w:sz="0" w:space="0" w:color="auto"/>
                        <w:bottom w:val="none" w:sz="0" w:space="0" w:color="auto"/>
                        <w:right w:val="none" w:sz="0" w:space="0" w:color="auto"/>
                      </w:divBdr>
                      <w:divsChild>
                        <w:div w:id="1314721683">
                          <w:marLeft w:val="0"/>
                          <w:marRight w:val="0"/>
                          <w:marTop w:val="0"/>
                          <w:marBottom w:val="0"/>
                          <w:divBdr>
                            <w:top w:val="none" w:sz="0" w:space="0" w:color="auto"/>
                            <w:left w:val="none" w:sz="0" w:space="0" w:color="auto"/>
                            <w:bottom w:val="none" w:sz="0" w:space="0" w:color="auto"/>
                            <w:right w:val="none" w:sz="0" w:space="0" w:color="auto"/>
                          </w:divBdr>
                          <w:divsChild>
                            <w:div w:id="1884051748">
                              <w:marLeft w:val="0"/>
                              <w:marRight w:val="0"/>
                              <w:marTop w:val="0"/>
                              <w:marBottom w:val="0"/>
                              <w:divBdr>
                                <w:top w:val="none" w:sz="0" w:space="0" w:color="auto"/>
                                <w:left w:val="none" w:sz="0" w:space="0" w:color="auto"/>
                                <w:bottom w:val="none" w:sz="0" w:space="0" w:color="auto"/>
                                <w:right w:val="none" w:sz="0" w:space="0" w:color="auto"/>
                              </w:divBdr>
                              <w:divsChild>
                                <w:div w:id="524292887">
                                  <w:marLeft w:val="0"/>
                                  <w:marRight w:val="0"/>
                                  <w:marTop w:val="0"/>
                                  <w:marBottom w:val="0"/>
                                  <w:divBdr>
                                    <w:top w:val="none" w:sz="0" w:space="0" w:color="auto"/>
                                    <w:left w:val="none" w:sz="0" w:space="0" w:color="auto"/>
                                    <w:bottom w:val="none" w:sz="0" w:space="0" w:color="auto"/>
                                    <w:right w:val="none" w:sz="0" w:space="0" w:color="auto"/>
                                  </w:divBdr>
                                  <w:divsChild>
                                    <w:div w:id="1657760226">
                                      <w:marLeft w:val="0"/>
                                      <w:marRight w:val="0"/>
                                      <w:marTop w:val="0"/>
                                      <w:marBottom w:val="0"/>
                                      <w:divBdr>
                                        <w:top w:val="none" w:sz="0" w:space="0" w:color="auto"/>
                                        <w:left w:val="none" w:sz="0" w:space="0" w:color="auto"/>
                                        <w:bottom w:val="none" w:sz="0" w:space="0" w:color="auto"/>
                                        <w:right w:val="none" w:sz="0" w:space="0" w:color="auto"/>
                                      </w:divBdr>
                                      <w:divsChild>
                                        <w:div w:id="1297182493">
                                          <w:marLeft w:val="0"/>
                                          <w:marRight w:val="0"/>
                                          <w:marTop w:val="0"/>
                                          <w:marBottom w:val="0"/>
                                          <w:divBdr>
                                            <w:top w:val="none" w:sz="0" w:space="0" w:color="auto"/>
                                            <w:left w:val="none" w:sz="0" w:space="0" w:color="auto"/>
                                            <w:bottom w:val="none" w:sz="0" w:space="0" w:color="auto"/>
                                            <w:right w:val="none" w:sz="0" w:space="0" w:color="auto"/>
                                          </w:divBdr>
                                          <w:divsChild>
                                            <w:div w:id="683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257838">
      <w:bodyDiv w:val="1"/>
      <w:marLeft w:val="0"/>
      <w:marRight w:val="0"/>
      <w:marTop w:val="0"/>
      <w:marBottom w:val="0"/>
      <w:divBdr>
        <w:top w:val="none" w:sz="0" w:space="0" w:color="auto"/>
        <w:left w:val="none" w:sz="0" w:space="0" w:color="auto"/>
        <w:bottom w:val="none" w:sz="0" w:space="0" w:color="auto"/>
        <w:right w:val="none" w:sz="0" w:space="0" w:color="auto"/>
      </w:divBdr>
      <w:divsChild>
        <w:div w:id="745372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465486">
              <w:marLeft w:val="0"/>
              <w:marRight w:val="0"/>
              <w:marTop w:val="0"/>
              <w:marBottom w:val="0"/>
              <w:divBdr>
                <w:top w:val="none" w:sz="0" w:space="0" w:color="auto"/>
                <w:left w:val="none" w:sz="0" w:space="0" w:color="auto"/>
                <w:bottom w:val="none" w:sz="0" w:space="0" w:color="auto"/>
                <w:right w:val="none" w:sz="0" w:space="0" w:color="auto"/>
              </w:divBdr>
              <w:divsChild>
                <w:div w:id="13499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49231">
      <w:bodyDiv w:val="1"/>
      <w:marLeft w:val="0"/>
      <w:marRight w:val="0"/>
      <w:marTop w:val="0"/>
      <w:marBottom w:val="0"/>
      <w:divBdr>
        <w:top w:val="none" w:sz="0" w:space="0" w:color="auto"/>
        <w:left w:val="none" w:sz="0" w:space="0" w:color="auto"/>
        <w:bottom w:val="none" w:sz="0" w:space="0" w:color="auto"/>
        <w:right w:val="none" w:sz="0" w:space="0" w:color="auto"/>
      </w:divBdr>
    </w:div>
    <w:div w:id="758797045">
      <w:bodyDiv w:val="1"/>
      <w:marLeft w:val="0"/>
      <w:marRight w:val="0"/>
      <w:marTop w:val="0"/>
      <w:marBottom w:val="0"/>
      <w:divBdr>
        <w:top w:val="none" w:sz="0" w:space="0" w:color="auto"/>
        <w:left w:val="none" w:sz="0" w:space="0" w:color="auto"/>
        <w:bottom w:val="none" w:sz="0" w:space="0" w:color="auto"/>
        <w:right w:val="none" w:sz="0" w:space="0" w:color="auto"/>
      </w:divBdr>
    </w:div>
    <w:div w:id="796025141">
      <w:bodyDiv w:val="1"/>
      <w:marLeft w:val="0"/>
      <w:marRight w:val="0"/>
      <w:marTop w:val="0"/>
      <w:marBottom w:val="0"/>
      <w:divBdr>
        <w:top w:val="none" w:sz="0" w:space="0" w:color="auto"/>
        <w:left w:val="none" w:sz="0" w:space="0" w:color="auto"/>
        <w:bottom w:val="none" w:sz="0" w:space="0" w:color="auto"/>
        <w:right w:val="none" w:sz="0" w:space="0" w:color="auto"/>
      </w:divBdr>
      <w:divsChild>
        <w:div w:id="609550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100591">
              <w:marLeft w:val="0"/>
              <w:marRight w:val="0"/>
              <w:marTop w:val="0"/>
              <w:marBottom w:val="0"/>
              <w:divBdr>
                <w:top w:val="none" w:sz="0" w:space="0" w:color="auto"/>
                <w:left w:val="none" w:sz="0" w:space="0" w:color="auto"/>
                <w:bottom w:val="none" w:sz="0" w:space="0" w:color="auto"/>
                <w:right w:val="none" w:sz="0" w:space="0" w:color="auto"/>
              </w:divBdr>
              <w:divsChild>
                <w:div w:id="44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45266">
      <w:bodyDiv w:val="1"/>
      <w:marLeft w:val="0"/>
      <w:marRight w:val="0"/>
      <w:marTop w:val="0"/>
      <w:marBottom w:val="0"/>
      <w:divBdr>
        <w:top w:val="none" w:sz="0" w:space="0" w:color="auto"/>
        <w:left w:val="none" w:sz="0" w:space="0" w:color="auto"/>
        <w:bottom w:val="none" w:sz="0" w:space="0" w:color="auto"/>
        <w:right w:val="none" w:sz="0" w:space="0" w:color="auto"/>
      </w:divBdr>
      <w:divsChild>
        <w:div w:id="2111729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992915">
              <w:marLeft w:val="0"/>
              <w:marRight w:val="0"/>
              <w:marTop w:val="0"/>
              <w:marBottom w:val="0"/>
              <w:divBdr>
                <w:top w:val="none" w:sz="0" w:space="0" w:color="auto"/>
                <w:left w:val="none" w:sz="0" w:space="0" w:color="auto"/>
                <w:bottom w:val="none" w:sz="0" w:space="0" w:color="auto"/>
                <w:right w:val="none" w:sz="0" w:space="0" w:color="auto"/>
              </w:divBdr>
              <w:divsChild>
                <w:div w:id="2142383620">
                  <w:marLeft w:val="0"/>
                  <w:marRight w:val="0"/>
                  <w:marTop w:val="0"/>
                  <w:marBottom w:val="0"/>
                  <w:divBdr>
                    <w:top w:val="none" w:sz="0" w:space="0" w:color="auto"/>
                    <w:left w:val="none" w:sz="0" w:space="0" w:color="auto"/>
                    <w:bottom w:val="none" w:sz="0" w:space="0" w:color="auto"/>
                    <w:right w:val="none" w:sz="0" w:space="0" w:color="auto"/>
                  </w:divBdr>
                  <w:divsChild>
                    <w:div w:id="1337075611">
                      <w:marLeft w:val="0"/>
                      <w:marRight w:val="0"/>
                      <w:marTop w:val="0"/>
                      <w:marBottom w:val="0"/>
                      <w:divBdr>
                        <w:top w:val="none" w:sz="0" w:space="0" w:color="auto"/>
                        <w:left w:val="none" w:sz="0" w:space="0" w:color="auto"/>
                        <w:bottom w:val="none" w:sz="0" w:space="0" w:color="auto"/>
                        <w:right w:val="none" w:sz="0" w:space="0" w:color="auto"/>
                      </w:divBdr>
                      <w:divsChild>
                        <w:div w:id="59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659124">
      <w:bodyDiv w:val="1"/>
      <w:marLeft w:val="0"/>
      <w:marRight w:val="0"/>
      <w:marTop w:val="0"/>
      <w:marBottom w:val="0"/>
      <w:divBdr>
        <w:top w:val="none" w:sz="0" w:space="0" w:color="auto"/>
        <w:left w:val="none" w:sz="0" w:space="0" w:color="auto"/>
        <w:bottom w:val="none" w:sz="0" w:space="0" w:color="auto"/>
        <w:right w:val="none" w:sz="0" w:space="0" w:color="auto"/>
      </w:divBdr>
    </w:div>
    <w:div w:id="933169854">
      <w:bodyDiv w:val="1"/>
      <w:marLeft w:val="0"/>
      <w:marRight w:val="0"/>
      <w:marTop w:val="0"/>
      <w:marBottom w:val="0"/>
      <w:divBdr>
        <w:top w:val="none" w:sz="0" w:space="0" w:color="auto"/>
        <w:left w:val="none" w:sz="0" w:space="0" w:color="auto"/>
        <w:bottom w:val="none" w:sz="0" w:space="0" w:color="auto"/>
        <w:right w:val="none" w:sz="0" w:space="0" w:color="auto"/>
      </w:divBdr>
      <w:divsChild>
        <w:div w:id="191890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7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216">
      <w:bodyDiv w:val="1"/>
      <w:marLeft w:val="0"/>
      <w:marRight w:val="0"/>
      <w:marTop w:val="0"/>
      <w:marBottom w:val="0"/>
      <w:divBdr>
        <w:top w:val="none" w:sz="0" w:space="0" w:color="auto"/>
        <w:left w:val="none" w:sz="0" w:space="0" w:color="auto"/>
        <w:bottom w:val="none" w:sz="0" w:space="0" w:color="auto"/>
        <w:right w:val="none" w:sz="0" w:space="0" w:color="auto"/>
      </w:divBdr>
      <w:divsChild>
        <w:div w:id="1501893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147092">
              <w:marLeft w:val="0"/>
              <w:marRight w:val="0"/>
              <w:marTop w:val="0"/>
              <w:marBottom w:val="0"/>
              <w:divBdr>
                <w:top w:val="none" w:sz="0" w:space="0" w:color="auto"/>
                <w:left w:val="none" w:sz="0" w:space="0" w:color="auto"/>
                <w:bottom w:val="none" w:sz="0" w:space="0" w:color="auto"/>
                <w:right w:val="none" w:sz="0" w:space="0" w:color="auto"/>
              </w:divBdr>
              <w:divsChild>
                <w:div w:id="9315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5598">
      <w:bodyDiv w:val="1"/>
      <w:marLeft w:val="0"/>
      <w:marRight w:val="0"/>
      <w:marTop w:val="0"/>
      <w:marBottom w:val="0"/>
      <w:divBdr>
        <w:top w:val="none" w:sz="0" w:space="0" w:color="auto"/>
        <w:left w:val="none" w:sz="0" w:space="0" w:color="auto"/>
        <w:bottom w:val="none" w:sz="0" w:space="0" w:color="auto"/>
        <w:right w:val="none" w:sz="0" w:space="0" w:color="auto"/>
      </w:divBdr>
      <w:divsChild>
        <w:div w:id="518738394">
          <w:marLeft w:val="0"/>
          <w:marRight w:val="0"/>
          <w:marTop w:val="0"/>
          <w:marBottom w:val="0"/>
          <w:divBdr>
            <w:top w:val="none" w:sz="0" w:space="0" w:color="auto"/>
            <w:left w:val="none" w:sz="0" w:space="0" w:color="auto"/>
            <w:bottom w:val="none" w:sz="0" w:space="0" w:color="auto"/>
            <w:right w:val="none" w:sz="0" w:space="0" w:color="auto"/>
          </w:divBdr>
          <w:divsChild>
            <w:div w:id="1729373744">
              <w:marLeft w:val="0"/>
              <w:marRight w:val="0"/>
              <w:marTop w:val="0"/>
              <w:marBottom w:val="0"/>
              <w:divBdr>
                <w:top w:val="none" w:sz="0" w:space="0" w:color="auto"/>
                <w:left w:val="none" w:sz="0" w:space="0" w:color="auto"/>
                <w:bottom w:val="none" w:sz="0" w:space="0" w:color="auto"/>
                <w:right w:val="none" w:sz="0" w:space="0" w:color="auto"/>
              </w:divBdr>
              <w:divsChild>
                <w:div w:id="11624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01402">
      <w:bodyDiv w:val="1"/>
      <w:marLeft w:val="0"/>
      <w:marRight w:val="0"/>
      <w:marTop w:val="0"/>
      <w:marBottom w:val="0"/>
      <w:divBdr>
        <w:top w:val="none" w:sz="0" w:space="0" w:color="auto"/>
        <w:left w:val="none" w:sz="0" w:space="0" w:color="auto"/>
        <w:bottom w:val="none" w:sz="0" w:space="0" w:color="auto"/>
        <w:right w:val="none" w:sz="0" w:space="0" w:color="auto"/>
      </w:divBdr>
    </w:div>
    <w:div w:id="1096945461">
      <w:bodyDiv w:val="1"/>
      <w:marLeft w:val="0"/>
      <w:marRight w:val="0"/>
      <w:marTop w:val="0"/>
      <w:marBottom w:val="0"/>
      <w:divBdr>
        <w:top w:val="none" w:sz="0" w:space="0" w:color="auto"/>
        <w:left w:val="none" w:sz="0" w:space="0" w:color="auto"/>
        <w:bottom w:val="none" w:sz="0" w:space="0" w:color="auto"/>
        <w:right w:val="none" w:sz="0" w:space="0" w:color="auto"/>
      </w:divBdr>
    </w:div>
    <w:div w:id="1171412530">
      <w:bodyDiv w:val="1"/>
      <w:marLeft w:val="0"/>
      <w:marRight w:val="0"/>
      <w:marTop w:val="0"/>
      <w:marBottom w:val="0"/>
      <w:divBdr>
        <w:top w:val="none" w:sz="0" w:space="0" w:color="auto"/>
        <w:left w:val="none" w:sz="0" w:space="0" w:color="auto"/>
        <w:bottom w:val="none" w:sz="0" w:space="0" w:color="auto"/>
        <w:right w:val="none" w:sz="0" w:space="0" w:color="auto"/>
      </w:divBdr>
    </w:div>
    <w:div w:id="1187907762">
      <w:bodyDiv w:val="1"/>
      <w:marLeft w:val="0"/>
      <w:marRight w:val="0"/>
      <w:marTop w:val="0"/>
      <w:marBottom w:val="0"/>
      <w:divBdr>
        <w:top w:val="none" w:sz="0" w:space="0" w:color="auto"/>
        <w:left w:val="none" w:sz="0" w:space="0" w:color="auto"/>
        <w:bottom w:val="none" w:sz="0" w:space="0" w:color="auto"/>
        <w:right w:val="none" w:sz="0" w:space="0" w:color="auto"/>
      </w:divBdr>
      <w:divsChild>
        <w:div w:id="1552961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702654">
              <w:marLeft w:val="0"/>
              <w:marRight w:val="0"/>
              <w:marTop w:val="0"/>
              <w:marBottom w:val="0"/>
              <w:divBdr>
                <w:top w:val="none" w:sz="0" w:space="0" w:color="auto"/>
                <w:left w:val="none" w:sz="0" w:space="0" w:color="auto"/>
                <w:bottom w:val="none" w:sz="0" w:space="0" w:color="auto"/>
                <w:right w:val="none" w:sz="0" w:space="0" w:color="auto"/>
              </w:divBdr>
              <w:divsChild>
                <w:div w:id="1093934574">
                  <w:marLeft w:val="0"/>
                  <w:marRight w:val="0"/>
                  <w:marTop w:val="0"/>
                  <w:marBottom w:val="0"/>
                  <w:divBdr>
                    <w:top w:val="none" w:sz="0" w:space="0" w:color="auto"/>
                    <w:left w:val="none" w:sz="0" w:space="0" w:color="auto"/>
                    <w:bottom w:val="none" w:sz="0" w:space="0" w:color="auto"/>
                    <w:right w:val="none" w:sz="0" w:space="0" w:color="auto"/>
                  </w:divBdr>
                  <w:divsChild>
                    <w:div w:id="1636645887">
                      <w:marLeft w:val="0"/>
                      <w:marRight w:val="0"/>
                      <w:marTop w:val="0"/>
                      <w:marBottom w:val="0"/>
                      <w:divBdr>
                        <w:top w:val="none" w:sz="0" w:space="0" w:color="auto"/>
                        <w:left w:val="none" w:sz="0" w:space="0" w:color="auto"/>
                        <w:bottom w:val="none" w:sz="0" w:space="0" w:color="auto"/>
                        <w:right w:val="none" w:sz="0" w:space="0" w:color="auto"/>
                      </w:divBdr>
                      <w:divsChild>
                        <w:div w:id="942539595">
                          <w:marLeft w:val="0"/>
                          <w:marRight w:val="0"/>
                          <w:marTop w:val="0"/>
                          <w:marBottom w:val="0"/>
                          <w:divBdr>
                            <w:top w:val="none" w:sz="0" w:space="0" w:color="auto"/>
                            <w:left w:val="none" w:sz="0" w:space="0" w:color="auto"/>
                            <w:bottom w:val="none" w:sz="0" w:space="0" w:color="auto"/>
                            <w:right w:val="none" w:sz="0" w:space="0" w:color="auto"/>
                          </w:divBdr>
                          <w:divsChild>
                            <w:div w:id="172915999">
                              <w:marLeft w:val="0"/>
                              <w:marRight w:val="0"/>
                              <w:marTop w:val="0"/>
                              <w:marBottom w:val="0"/>
                              <w:divBdr>
                                <w:top w:val="none" w:sz="0" w:space="0" w:color="auto"/>
                                <w:left w:val="none" w:sz="0" w:space="0" w:color="auto"/>
                                <w:bottom w:val="none" w:sz="0" w:space="0" w:color="auto"/>
                                <w:right w:val="none" w:sz="0" w:space="0" w:color="auto"/>
                              </w:divBdr>
                              <w:divsChild>
                                <w:div w:id="475951726">
                                  <w:marLeft w:val="0"/>
                                  <w:marRight w:val="0"/>
                                  <w:marTop w:val="0"/>
                                  <w:marBottom w:val="0"/>
                                  <w:divBdr>
                                    <w:top w:val="none" w:sz="0" w:space="0" w:color="auto"/>
                                    <w:left w:val="none" w:sz="0" w:space="0" w:color="auto"/>
                                    <w:bottom w:val="none" w:sz="0" w:space="0" w:color="auto"/>
                                    <w:right w:val="none" w:sz="0" w:space="0" w:color="auto"/>
                                  </w:divBdr>
                                  <w:divsChild>
                                    <w:div w:id="127630769">
                                      <w:marLeft w:val="0"/>
                                      <w:marRight w:val="0"/>
                                      <w:marTop w:val="0"/>
                                      <w:marBottom w:val="0"/>
                                      <w:divBdr>
                                        <w:top w:val="none" w:sz="0" w:space="0" w:color="auto"/>
                                        <w:left w:val="none" w:sz="0" w:space="0" w:color="auto"/>
                                        <w:bottom w:val="none" w:sz="0" w:space="0" w:color="auto"/>
                                        <w:right w:val="none" w:sz="0" w:space="0" w:color="auto"/>
                                      </w:divBdr>
                                      <w:divsChild>
                                        <w:div w:id="1028875251">
                                          <w:marLeft w:val="0"/>
                                          <w:marRight w:val="0"/>
                                          <w:marTop w:val="0"/>
                                          <w:marBottom w:val="0"/>
                                          <w:divBdr>
                                            <w:top w:val="none" w:sz="0" w:space="0" w:color="auto"/>
                                            <w:left w:val="none" w:sz="0" w:space="0" w:color="auto"/>
                                            <w:bottom w:val="none" w:sz="0" w:space="0" w:color="auto"/>
                                            <w:right w:val="none" w:sz="0" w:space="0" w:color="auto"/>
                                          </w:divBdr>
                                          <w:divsChild>
                                            <w:div w:id="14762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843511">
      <w:bodyDiv w:val="1"/>
      <w:marLeft w:val="0"/>
      <w:marRight w:val="0"/>
      <w:marTop w:val="0"/>
      <w:marBottom w:val="0"/>
      <w:divBdr>
        <w:top w:val="none" w:sz="0" w:space="0" w:color="auto"/>
        <w:left w:val="none" w:sz="0" w:space="0" w:color="auto"/>
        <w:bottom w:val="none" w:sz="0" w:space="0" w:color="auto"/>
        <w:right w:val="none" w:sz="0" w:space="0" w:color="auto"/>
      </w:divBdr>
    </w:div>
    <w:div w:id="1239748978">
      <w:bodyDiv w:val="1"/>
      <w:marLeft w:val="0"/>
      <w:marRight w:val="0"/>
      <w:marTop w:val="0"/>
      <w:marBottom w:val="0"/>
      <w:divBdr>
        <w:top w:val="none" w:sz="0" w:space="0" w:color="auto"/>
        <w:left w:val="none" w:sz="0" w:space="0" w:color="auto"/>
        <w:bottom w:val="none" w:sz="0" w:space="0" w:color="auto"/>
        <w:right w:val="none" w:sz="0" w:space="0" w:color="auto"/>
      </w:divBdr>
    </w:div>
    <w:div w:id="1258563574">
      <w:bodyDiv w:val="1"/>
      <w:marLeft w:val="0"/>
      <w:marRight w:val="0"/>
      <w:marTop w:val="0"/>
      <w:marBottom w:val="0"/>
      <w:divBdr>
        <w:top w:val="none" w:sz="0" w:space="0" w:color="auto"/>
        <w:left w:val="none" w:sz="0" w:space="0" w:color="auto"/>
        <w:bottom w:val="none" w:sz="0" w:space="0" w:color="auto"/>
        <w:right w:val="none" w:sz="0" w:space="0" w:color="auto"/>
      </w:divBdr>
      <w:divsChild>
        <w:div w:id="1236431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243894">
              <w:marLeft w:val="0"/>
              <w:marRight w:val="0"/>
              <w:marTop w:val="0"/>
              <w:marBottom w:val="0"/>
              <w:divBdr>
                <w:top w:val="none" w:sz="0" w:space="0" w:color="auto"/>
                <w:left w:val="none" w:sz="0" w:space="0" w:color="auto"/>
                <w:bottom w:val="none" w:sz="0" w:space="0" w:color="auto"/>
                <w:right w:val="none" w:sz="0" w:space="0" w:color="auto"/>
              </w:divBdr>
              <w:divsChild>
                <w:div w:id="57288840">
                  <w:marLeft w:val="0"/>
                  <w:marRight w:val="0"/>
                  <w:marTop w:val="0"/>
                  <w:marBottom w:val="0"/>
                  <w:divBdr>
                    <w:top w:val="none" w:sz="0" w:space="0" w:color="auto"/>
                    <w:left w:val="none" w:sz="0" w:space="0" w:color="auto"/>
                    <w:bottom w:val="none" w:sz="0" w:space="0" w:color="auto"/>
                    <w:right w:val="none" w:sz="0" w:space="0" w:color="auto"/>
                  </w:divBdr>
                  <w:divsChild>
                    <w:div w:id="174460759">
                      <w:marLeft w:val="0"/>
                      <w:marRight w:val="0"/>
                      <w:marTop w:val="0"/>
                      <w:marBottom w:val="0"/>
                      <w:divBdr>
                        <w:top w:val="none" w:sz="0" w:space="0" w:color="auto"/>
                        <w:left w:val="none" w:sz="0" w:space="0" w:color="auto"/>
                        <w:bottom w:val="none" w:sz="0" w:space="0" w:color="auto"/>
                        <w:right w:val="none" w:sz="0" w:space="0" w:color="auto"/>
                      </w:divBdr>
                      <w:divsChild>
                        <w:div w:id="11135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301800">
      <w:bodyDiv w:val="1"/>
      <w:marLeft w:val="0"/>
      <w:marRight w:val="0"/>
      <w:marTop w:val="0"/>
      <w:marBottom w:val="0"/>
      <w:divBdr>
        <w:top w:val="none" w:sz="0" w:space="0" w:color="auto"/>
        <w:left w:val="none" w:sz="0" w:space="0" w:color="auto"/>
        <w:bottom w:val="none" w:sz="0" w:space="0" w:color="auto"/>
        <w:right w:val="none" w:sz="0" w:space="0" w:color="auto"/>
      </w:divBdr>
    </w:div>
    <w:div w:id="1330406463">
      <w:bodyDiv w:val="1"/>
      <w:marLeft w:val="0"/>
      <w:marRight w:val="0"/>
      <w:marTop w:val="0"/>
      <w:marBottom w:val="0"/>
      <w:divBdr>
        <w:top w:val="none" w:sz="0" w:space="0" w:color="auto"/>
        <w:left w:val="none" w:sz="0" w:space="0" w:color="auto"/>
        <w:bottom w:val="none" w:sz="0" w:space="0" w:color="auto"/>
        <w:right w:val="none" w:sz="0" w:space="0" w:color="auto"/>
      </w:divBdr>
      <w:divsChild>
        <w:div w:id="889147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360141">
              <w:marLeft w:val="0"/>
              <w:marRight w:val="0"/>
              <w:marTop w:val="0"/>
              <w:marBottom w:val="0"/>
              <w:divBdr>
                <w:top w:val="none" w:sz="0" w:space="0" w:color="auto"/>
                <w:left w:val="none" w:sz="0" w:space="0" w:color="auto"/>
                <w:bottom w:val="none" w:sz="0" w:space="0" w:color="auto"/>
                <w:right w:val="none" w:sz="0" w:space="0" w:color="auto"/>
              </w:divBdr>
              <w:divsChild>
                <w:div w:id="6445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316">
      <w:bodyDiv w:val="1"/>
      <w:marLeft w:val="0"/>
      <w:marRight w:val="0"/>
      <w:marTop w:val="0"/>
      <w:marBottom w:val="0"/>
      <w:divBdr>
        <w:top w:val="none" w:sz="0" w:space="0" w:color="auto"/>
        <w:left w:val="none" w:sz="0" w:space="0" w:color="auto"/>
        <w:bottom w:val="none" w:sz="0" w:space="0" w:color="auto"/>
        <w:right w:val="none" w:sz="0" w:space="0" w:color="auto"/>
      </w:divBdr>
    </w:div>
    <w:div w:id="1401177828">
      <w:bodyDiv w:val="1"/>
      <w:marLeft w:val="0"/>
      <w:marRight w:val="0"/>
      <w:marTop w:val="0"/>
      <w:marBottom w:val="0"/>
      <w:divBdr>
        <w:top w:val="none" w:sz="0" w:space="0" w:color="auto"/>
        <w:left w:val="none" w:sz="0" w:space="0" w:color="auto"/>
        <w:bottom w:val="none" w:sz="0" w:space="0" w:color="auto"/>
        <w:right w:val="none" w:sz="0" w:space="0" w:color="auto"/>
      </w:divBdr>
    </w:div>
    <w:div w:id="1406494782">
      <w:bodyDiv w:val="1"/>
      <w:marLeft w:val="0"/>
      <w:marRight w:val="0"/>
      <w:marTop w:val="0"/>
      <w:marBottom w:val="0"/>
      <w:divBdr>
        <w:top w:val="none" w:sz="0" w:space="0" w:color="auto"/>
        <w:left w:val="none" w:sz="0" w:space="0" w:color="auto"/>
        <w:bottom w:val="none" w:sz="0" w:space="0" w:color="auto"/>
        <w:right w:val="none" w:sz="0" w:space="0" w:color="auto"/>
      </w:divBdr>
    </w:div>
    <w:div w:id="1466385833">
      <w:bodyDiv w:val="1"/>
      <w:marLeft w:val="0"/>
      <w:marRight w:val="0"/>
      <w:marTop w:val="0"/>
      <w:marBottom w:val="0"/>
      <w:divBdr>
        <w:top w:val="none" w:sz="0" w:space="0" w:color="auto"/>
        <w:left w:val="none" w:sz="0" w:space="0" w:color="auto"/>
        <w:bottom w:val="none" w:sz="0" w:space="0" w:color="auto"/>
        <w:right w:val="none" w:sz="0" w:space="0" w:color="auto"/>
      </w:divBdr>
    </w:div>
    <w:div w:id="1473331586">
      <w:bodyDiv w:val="1"/>
      <w:marLeft w:val="0"/>
      <w:marRight w:val="0"/>
      <w:marTop w:val="0"/>
      <w:marBottom w:val="0"/>
      <w:divBdr>
        <w:top w:val="none" w:sz="0" w:space="0" w:color="auto"/>
        <w:left w:val="none" w:sz="0" w:space="0" w:color="auto"/>
        <w:bottom w:val="none" w:sz="0" w:space="0" w:color="auto"/>
        <w:right w:val="none" w:sz="0" w:space="0" w:color="auto"/>
      </w:divBdr>
    </w:div>
    <w:div w:id="1492024799">
      <w:bodyDiv w:val="1"/>
      <w:marLeft w:val="0"/>
      <w:marRight w:val="0"/>
      <w:marTop w:val="0"/>
      <w:marBottom w:val="0"/>
      <w:divBdr>
        <w:top w:val="none" w:sz="0" w:space="0" w:color="auto"/>
        <w:left w:val="none" w:sz="0" w:space="0" w:color="auto"/>
        <w:bottom w:val="none" w:sz="0" w:space="0" w:color="auto"/>
        <w:right w:val="none" w:sz="0" w:space="0" w:color="auto"/>
      </w:divBdr>
      <w:divsChild>
        <w:div w:id="2018455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5657">
              <w:marLeft w:val="0"/>
              <w:marRight w:val="0"/>
              <w:marTop w:val="0"/>
              <w:marBottom w:val="0"/>
              <w:divBdr>
                <w:top w:val="none" w:sz="0" w:space="0" w:color="auto"/>
                <w:left w:val="none" w:sz="0" w:space="0" w:color="auto"/>
                <w:bottom w:val="none" w:sz="0" w:space="0" w:color="auto"/>
                <w:right w:val="none" w:sz="0" w:space="0" w:color="auto"/>
              </w:divBdr>
              <w:divsChild>
                <w:div w:id="136193159">
                  <w:marLeft w:val="0"/>
                  <w:marRight w:val="0"/>
                  <w:marTop w:val="0"/>
                  <w:marBottom w:val="0"/>
                  <w:divBdr>
                    <w:top w:val="none" w:sz="0" w:space="0" w:color="auto"/>
                    <w:left w:val="none" w:sz="0" w:space="0" w:color="auto"/>
                    <w:bottom w:val="none" w:sz="0" w:space="0" w:color="auto"/>
                    <w:right w:val="none" w:sz="0" w:space="0" w:color="auto"/>
                  </w:divBdr>
                  <w:divsChild>
                    <w:div w:id="276446492">
                      <w:marLeft w:val="0"/>
                      <w:marRight w:val="0"/>
                      <w:marTop w:val="0"/>
                      <w:marBottom w:val="0"/>
                      <w:divBdr>
                        <w:top w:val="none" w:sz="0" w:space="0" w:color="auto"/>
                        <w:left w:val="none" w:sz="0" w:space="0" w:color="auto"/>
                        <w:bottom w:val="none" w:sz="0" w:space="0" w:color="auto"/>
                        <w:right w:val="none" w:sz="0" w:space="0" w:color="auto"/>
                      </w:divBdr>
                      <w:divsChild>
                        <w:div w:id="7551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964161">
      <w:bodyDiv w:val="1"/>
      <w:marLeft w:val="0"/>
      <w:marRight w:val="0"/>
      <w:marTop w:val="0"/>
      <w:marBottom w:val="0"/>
      <w:divBdr>
        <w:top w:val="none" w:sz="0" w:space="0" w:color="auto"/>
        <w:left w:val="none" w:sz="0" w:space="0" w:color="auto"/>
        <w:bottom w:val="none" w:sz="0" w:space="0" w:color="auto"/>
        <w:right w:val="none" w:sz="0" w:space="0" w:color="auto"/>
      </w:divBdr>
    </w:div>
    <w:div w:id="1516069280">
      <w:bodyDiv w:val="1"/>
      <w:marLeft w:val="0"/>
      <w:marRight w:val="0"/>
      <w:marTop w:val="0"/>
      <w:marBottom w:val="0"/>
      <w:divBdr>
        <w:top w:val="none" w:sz="0" w:space="0" w:color="auto"/>
        <w:left w:val="none" w:sz="0" w:space="0" w:color="auto"/>
        <w:bottom w:val="none" w:sz="0" w:space="0" w:color="auto"/>
        <w:right w:val="none" w:sz="0" w:space="0" w:color="auto"/>
      </w:divBdr>
    </w:div>
    <w:div w:id="1556358024">
      <w:bodyDiv w:val="1"/>
      <w:marLeft w:val="0"/>
      <w:marRight w:val="0"/>
      <w:marTop w:val="0"/>
      <w:marBottom w:val="0"/>
      <w:divBdr>
        <w:top w:val="none" w:sz="0" w:space="0" w:color="auto"/>
        <w:left w:val="none" w:sz="0" w:space="0" w:color="auto"/>
        <w:bottom w:val="none" w:sz="0" w:space="0" w:color="auto"/>
        <w:right w:val="none" w:sz="0" w:space="0" w:color="auto"/>
      </w:divBdr>
      <w:divsChild>
        <w:div w:id="147408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6295">
              <w:marLeft w:val="0"/>
              <w:marRight w:val="0"/>
              <w:marTop w:val="0"/>
              <w:marBottom w:val="0"/>
              <w:divBdr>
                <w:top w:val="none" w:sz="0" w:space="0" w:color="auto"/>
                <w:left w:val="none" w:sz="0" w:space="0" w:color="auto"/>
                <w:bottom w:val="none" w:sz="0" w:space="0" w:color="auto"/>
                <w:right w:val="none" w:sz="0" w:space="0" w:color="auto"/>
              </w:divBdr>
              <w:divsChild>
                <w:div w:id="508907529">
                  <w:marLeft w:val="0"/>
                  <w:marRight w:val="0"/>
                  <w:marTop w:val="0"/>
                  <w:marBottom w:val="0"/>
                  <w:divBdr>
                    <w:top w:val="none" w:sz="0" w:space="0" w:color="auto"/>
                    <w:left w:val="none" w:sz="0" w:space="0" w:color="auto"/>
                    <w:bottom w:val="none" w:sz="0" w:space="0" w:color="auto"/>
                    <w:right w:val="none" w:sz="0" w:space="0" w:color="auto"/>
                  </w:divBdr>
                  <w:divsChild>
                    <w:div w:id="765614437">
                      <w:marLeft w:val="0"/>
                      <w:marRight w:val="0"/>
                      <w:marTop w:val="0"/>
                      <w:marBottom w:val="0"/>
                      <w:divBdr>
                        <w:top w:val="none" w:sz="0" w:space="0" w:color="auto"/>
                        <w:left w:val="none" w:sz="0" w:space="0" w:color="auto"/>
                        <w:bottom w:val="none" w:sz="0" w:space="0" w:color="auto"/>
                        <w:right w:val="none" w:sz="0" w:space="0" w:color="auto"/>
                      </w:divBdr>
                      <w:divsChild>
                        <w:div w:id="14909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06846">
      <w:bodyDiv w:val="1"/>
      <w:marLeft w:val="0"/>
      <w:marRight w:val="0"/>
      <w:marTop w:val="0"/>
      <w:marBottom w:val="0"/>
      <w:divBdr>
        <w:top w:val="none" w:sz="0" w:space="0" w:color="auto"/>
        <w:left w:val="none" w:sz="0" w:space="0" w:color="auto"/>
        <w:bottom w:val="none" w:sz="0" w:space="0" w:color="auto"/>
        <w:right w:val="none" w:sz="0" w:space="0" w:color="auto"/>
      </w:divBdr>
      <w:divsChild>
        <w:div w:id="532812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152463">
              <w:marLeft w:val="0"/>
              <w:marRight w:val="0"/>
              <w:marTop w:val="0"/>
              <w:marBottom w:val="0"/>
              <w:divBdr>
                <w:top w:val="none" w:sz="0" w:space="0" w:color="auto"/>
                <w:left w:val="none" w:sz="0" w:space="0" w:color="auto"/>
                <w:bottom w:val="none" w:sz="0" w:space="0" w:color="auto"/>
                <w:right w:val="none" w:sz="0" w:space="0" w:color="auto"/>
              </w:divBdr>
              <w:divsChild>
                <w:div w:id="2942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37090">
      <w:bodyDiv w:val="1"/>
      <w:marLeft w:val="0"/>
      <w:marRight w:val="0"/>
      <w:marTop w:val="0"/>
      <w:marBottom w:val="0"/>
      <w:divBdr>
        <w:top w:val="none" w:sz="0" w:space="0" w:color="auto"/>
        <w:left w:val="none" w:sz="0" w:space="0" w:color="auto"/>
        <w:bottom w:val="none" w:sz="0" w:space="0" w:color="auto"/>
        <w:right w:val="none" w:sz="0" w:space="0" w:color="auto"/>
      </w:divBdr>
      <w:divsChild>
        <w:div w:id="884217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106606">
      <w:bodyDiv w:val="1"/>
      <w:marLeft w:val="0"/>
      <w:marRight w:val="0"/>
      <w:marTop w:val="0"/>
      <w:marBottom w:val="0"/>
      <w:divBdr>
        <w:top w:val="none" w:sz="0" w:space="0" w:color="auto"/>
        <w:left w:val="none" w:sz="0" w:space="0" w:color="auto"/>
        <w:bottom w:val="none" w:sz="0" w:space="0" w:color="auto"/>
        <w:right w:val="none" w:sz="0" w:space="0" w:color="auto"/>
      </w:divBdr>
    </w:div>
    <w:div w:id="1624966294">
      <w:bodyDiv w:val="1"/>
      <w:marLeft w:val="0"/>
      <w:marRight w:val="0"/>
      <w:marTop w:val="0"/>
      <w:marBottom w:val="0"/>
      <w:divBdr>
        <w:top w:val="none" w:sz="0" w:space="0" w:color="auto"/>
        <w:left w:val="none" w:sz="0" w:space="0" w:color="auto"/>
        <w:bottom w:val="none" w:sz="0" w:space="0" w:color="auto"/>
        <w:right w:val="none" w:sz="0" w:space="0" w:color="auto"/>
      </w:divBdr>
      <w:divsChild>
        <w:div w:id="33576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596">
              <w:marLeft w:val="0"/>
              <w:marRight w:val="0"/>
              <w:marTop w:val="0"/>
              <w:marBottom w:val="0"/>
              <w:divBdr>
                <w:top w:val="none" w:sz="0" w:space="0" w:color="auto"/>
                <w:left w:val="none" w:sz="0" w:space="0" w:color="auto"/>
                <w:bottom w:val="none" w:sz="0" w:space="0" w:color="auto"/>
                <w:right w:val="none" w:sz="0" w:space="0" w:color="auto"/>
              </w:divBdr>
              <w:divsChild>
                <w:div w:id="657195639">
                  <w:marLeft w:val="0"/>
                  <w:marRight w:val="0"/>
                  <w:marTop w:val="0"/>
                  <w:marBottom w:val="0"/>
                  <w:divBdr>
                    <w:top w:val="none" w:sz="0" w:space="0" w:color="auto"/>
                    <w:left w:val="none" w:sz="0" w:space="0" w:color="auto"/>
                    <w:bottom w:val="none" w:sz="0" w:space="0" w:color="auto"/>
                    <w:right w:val="none" w:sz="0" w:space="0" w:color="auto"/>
                  </w:divBdr>
                  <w:divsChild>
                    <w:div w:id="1264344335">
                      <w:marLeft w:val="0"/>
                      <w:marRight w:val="0"/>
                      <w:marTop w:val="0"/>
                      <w:marBottom w:val="0"/>
                      <w:divBdr>
                        <w:top w:val="none" w:sz="0" w:space="0" w:color="auto"/>
                        <w:left w:val="none" w:sz="0" w:space="0" w:color="auto"/>
                        <w:bottom w:val="none" w:sz="0" w:space="0" w:color="auto"/>
                        <w:right w:val="none" w:sz="0" w:space="0" w:color="auto"/>
                      </w:divBdr>
                      <w:divsChild>
                        <w:div w:id="21118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196121">
      <w:bodyDiv w:val="1"/>
      <w:marLeft w:val="0"/>
      <w:marRight w:val="0"/>
      <w:marTop w:val="0"/>
      <w:marBottom w:val="0"/>
      <w:divBdr>
        <w:top w:val="none" w:sz="0" w:space="0" w:color="auto"/>
        <w:left w:val="none" w:sz="0" w:space="0" w:color="auto"/>
        <w:bottom w:val="none" w:sz="0" w:space="0" w:color="auto"/>
        <w:right w:val="none" w:sz="0" w:space="0" w:color="auto"/>
      </w:divBdr>
    </w:div>
    <w:div w:id="1697148666">
      <w:bodyDiv w:val="1"/>
      <w:marLeft w:val="0"/>
      <w:marRight w:val="0"/>
      <w:marTop w:val="0"/>
      <w:marBottom w:val="0"/>
      <w:divBdr>
        <w:top w:val="none" w:sz="0" w:space="0" w:color="auto"/>
        <w:left w:val="none" w:sz="0" w:space="0" w:color="auto"/>
        <w:bottom w:val="none" w:sz="0" w:space="0" w:color="auto"/>
        <w:right w:val="none" w:sz="0" w:space="0" w:color="auto"/>
      </w:divBdr>
    </w:div>
    <w:div w:id="1712149917">
      <w:bodyDiv w:val="1"/>
      <w:marLeft w:val="0"/>
      <w:marRight w:val="0"/>
      <w:marTop w:val="0"/>
      <w:marBottom w:val="0"/>
      <w:divBdr>
        <w:top w:val="none" w:sz="0" w:space="0" w:color="auto"/>
        <w:left w:val="none" w:sz="0" w:space="0" w:color="auto"/>
        <w:bottom w:val="none" w:sz="0" w:space="0" w:color="auto"/>
        <w:right w:val="none" w:sz="0" w:space="0" w:color="auto"/>
      </w:divBdr>
    </w:div>
    <w:div w:id="1712606749">
      <w:bodyDiv w:val="1"/>
      <w:marLeft w:val="0"/>
      <w:marRight w:val="0"/>
      <w:marTop w:val="0"/>
      <w:marBottom w:val="0"/>
      <w:divBdr>
        <w:top w:val="none" w:sz="0" w:space="0" w:color="auto"/>
        <w:left w:val="none" w:sz="0" w:space="0" w:color="auto"/>
        <w:bottom w:val="none" w:sz="0" w:space="0" w:color="auto"/>
        <w:right w:val="none" w:sz="0" w:space="0" w:color="auto"/>
      </w:divBdr>
    </w:div>
    <w:div w:id="1716000364">
      <w:bodyDiv w:val="1"/>
      <w:marLeft w:val="0"/>
      <w:marRight w:val="0"/>
      <w:marTop w:val="0"/>
      <w:marBottom w:val="0"/>
      <w:divBdr>
        <w:top w:val="none" w:sz="0" w:space="0" w:color="auto"/>
        <w:left w:val="none" w:sz="0" w:space="0" w:color="auto"/>
        <w:bottom w:val="none" w:sz="0" w:space="0" w:color="auto"/>
        <w:right w:val="none" w:sz="0" w:space="0" w:color="auto"/>
      </w:divBdr>
    </w:div>
    <w:div w:id="1765413298">
      <w:bodyDiv w:val="1"/>
      <w:marLeft w:val="0"/>
      <w:marRight w:val="0"/>
      <w:marTop w:val="0"/>
      <w:marBottom w:val="0"/>
      <w:divBdr>
        <w:top w:val="none" w:sz="0" w:space="0" w:color="auto"/>
        <w:left w:val="none" w:sz="0" w:space="0" w:color="auto"/>
        <w:bottom w:val="none" w:sz="0" w:space="0" w:color="auto"/>
        <w:right w:val="none" w:sz="0" w:space="0" w:color="auto"/>
      </w:divBdr>
      <w:divsChild>
        <w:div w:id="14817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850047">
              <w:marLeft w:val="0"/>
              <w:marRight w:val="0"/>
              <w:marTop w:val="0"/>
              <w:marBottom w:val="0"/>
              <w:divBdr>
                <w:top w:val="none" w:sz="0" w:space="0" w:color="auto"/>
                <w:left w:val="none" w:sz="0" w:space="0" w:color="auto"/>
                <w:bottom w:val="none" w:sz="0" w:space="0" w:color="auto"/>
                <w:right w:val="none" w:sz="0" w:space="0" w:color="auto"/>
              </w:divBdr>
              <w:divsChild>
                <w:div w:id="20029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8637">
      <w:bodyDiv w:val="1"/>
      <w:marLeft w:val="0"/>
      <w:marRight w:val="0"/>
      <w:marTop w:val="0"/>
      <w:marBottom w:val="0"/>
      <w:divBdr>
        <w:top w:val="none" w:sz="0" w:space="0" w:color="auto"/>
        <w:left w:val="none" w:sz="0" w:space="0" w:color="auto"/>
        <w:bottom w:val="none" w:sz="0" w:space="0" w:color="auto"/>
        <w:right w:val="none" w:sz="0" w:space="0" w:color="auto"/>
      </w:divBdr>
      <w:divsChild>
        <w:div w:id="1672565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700761">
              <w:marLeft w:val="0"/>
              <w:marRight w:val="0"/>
              <w:marTop w:val="0"/>
              <w:marBottom w:val="0"/>
              <w:divBdr>
                <w:top w:val="none" w:sz="0" w:space="0" w:color="auto"/>
                <w:left w:val="none" w:sz="0" w:space="0" w:color="auto"/>
                <w:bottom w:val="none" w:sz="0" w:space="0" w:color="auto"/>
                <w:right w:val="none" w:sz="0" w:space="0" w:color="auto"/>
              </w:divBdr>
              <w:divsChild>
                <w:div w:id="109472996">
                  <w:marLeft w:val="0"/>
                  <w:marRight w:val="0"/>
                  <w:marTop w:val="0"/>
                  <w:marBottom w:val="0"/>
                  <w:divBdr>
                    <w:top w:val="none" w:sz="0" w:space="0" w:color="auto"/>
                    <w:left w:val="none" w:sz="0" w:space="0" w:color="auto"/>
                    <w:bottom w:val="none" w:sz="0" w:space="0" w:color="auto"/>
                    <w:right w:val="none" w:sz="0" w:space="0" w:color="auto"/>
                  </w:divBdr>
                  <w:divsChild>
                    <w:div w:id="1263538200">
                      <w:marLeft w:val="0"/>
                      <w:marRight w:val="0"/>
                      <w:marTop w:val="0"/>
                      <w:marBottom w:val="0"/>
                      <w:divBdr>
                        <w:top w:val="none" w:sz="0" w:space="0" w:color="auto"/>
                        <w:left w:val="none" w:sz="0" w:space="0" w:color="auto"/>
                        <w:bottom w:val="none" w:sz="0" w:space="0" w:color="auto"/>
                        <w:right w:val="none" w:sz="0" w:space="0" w:color="auto"/>
                      </w:divBdr>
                      <w:divsChild>
                        <w:div w:id="6475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8069">
      <w:bodyDiv w:val="1"/>
      <w:marLeft w:val="0"/>
      <w:marRight w:val="0"/>
      <w:marTop w:val="0"/>
      <w:marBottom w:val="0"/>
      <w:divBdr>
        <w:top w:val="none" w:sz="0" w:space="0" w:color="auto"/>
        <w:left w:val="none" w:sz="0" w:space="0" w:color="auto"/>
        <w:bottom w:val="none" w:sz="0" w:space="0" w:color="auto"/>
        <w:right w:val="none" w:sz="0" w:space="0" w:color="auto"/>
      </w:divBdr>
      <w:divsChild>
        <w:div w:id="76430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009280">
      <w:bodyDiv w:val="1"/>
      <w:marLeft w:val="0"/>
      <w:marRight w:val="0"/>
      <w:marTop w:val="0"/>
      <w:marBottom w:val="0"/>
      <w:divBdr>
        <w:top w:val="none" w:sz="0" w:space="0" w:color="auto"/>
        <w:left w:val="none" w:sz="0" w:space="0" w:color="auto"/>
        <w:bottom w:val="none" w:sz="0" w:space="0" w:color="auto"/>
        <w:right w:val="none" w:sz="0" w:space="0" w:color="auto"/>
      </w:divBdr>
      <w:divsChild>
        <w:div w:id="715548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3097">
              <w:marLeft w:val="0"/>
              <w:marRight w:val="0"/>
              <w:marTop w:val="0"/>
              <w:marBottom w:val="0"/>
              <w:divBdr>
                <w:top w:val="none" w:sz="0" w:space="0" w:color="auto"/>
                <w:left w:val="none" w:sz="0" w:space="0" w:color="auto"/>
                <w:bottom w:val="none" w:sz="0" w:space="0" w:color="auto"/>
                <w:right w:val="none" w:sz="0" w:space="0" w:color="auto"/>
              </w:divBdr>
              <w:divsChild>
                <w:div w:id="1866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432819">
      <w:bodyDiv w:val="1"/>
      <w:marLeft w:val="0"/>
      <w:marRight w:val="0"/>
      <w:marTop w:val="0"/>
      <w:marBottom w:val="0"/>
      <w:divBdr>
        <w:top w:val="none" w:sz="0" w:space="0" w:color="auto"/>
        <w:left w:val="none" w:sz="0" w:space="0" w:color="auto"/>
        <w:bottom w:val="none" w:sz="0" w:space="0" w:color="auto"/>
        <w:right w:val="none" w:sz="0" w:space="0" w:color="auto"/>
      </w:divBdr>
      <w:divsChild>
        <w:div w:id="955602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16277">
              <w:marLeft w:val="0"/>
              <w:marRight w:val="0"/>
              <w:marTop w:val="0"/>
              <w:marBottom w:val="0"/>
              <w:divBdr>
                <w:top w:val="none" w:sz="0" w:space="0" w:color="auto"/>
                <w:left w:val="none" w:sz="0" w:space="0" w:color="auto"/>
                <w:bottom w:val="none" w:sz="0" w:space="0" w:color="auto"/>
                <w:right w:val="none" w:sz="0" w:space="0" w:color="auto"/>
              </w:divBdr>
              <w:divsChild>
                <w:div w:id="1469319892">
                  <w:marLeft w:val="0"/>
                  <w:marRight w:val="0"/>
                  <w:marTop w:val="0"/>
                  <w:marBottom w:val="0"/>
                  <w:divBdr>
                    <w:top w:val="none" w:sz="0" w:space="0" w:color="auto"/>
                    <w:left w:val="none" w:sz="0" w:space="0" w:color="auto"/>
                    <w:bottom w:val="none" w:sz="0" w:space="0" w:color="auto"/>
                    <w:right w:val="none" w:sz="0" w:space="0" w:color="auto"/>
                  </w:divBdr>
                  <w:divsChild>
                    <w:div w:id="1055620587">
                      <w:marLeft w:val="0"/>
                      <w:marRight w:val="0"/>
                      <w:marTop w:val="0"/>
                      <w:marBottom w:val="0"/>
                      <w:divBdr>
                        <w:top w:val="none" w:sz="0" w:space="0" w:color="auto"/>
                        <w:left w:val="none" w:sz="0" w:space="0" w:color="auto"/>
                        <w:bottom w:val="none" w:sz="0" w:space="0" w:color="auto"/>
                        <w:right w:val="none" w:sz="0" w:space="0" w:color="auto"/>
                      </w:divBdr>
                      <w:divsChild>
                        <w:div w:id="1734617116">
                          <w:marLeft w:val="0"/>
                          <w:marRight w:val="0"/>
                          <w:marTop w:val="0"/>
                          <w:marBottom w:val="0"/>
                          <w:divBdr>
                            <w:top w:val="none" w:sz="0" w:space="0" w:color="auto"/>
                            <w:left w:val="none" w:sz="0" w:space="0" w:color="auto"/>
                            <w:bottom w:val="none" w:sz="0" w:space="0" w:color="auto"/>
                            <w:right w:val="none" w:sz="0" w:space="0" w:color="auto"/>
                          </w:divBdr>
                          <w:divsChild>
                            <w:div w:id="927075245">
                              <w:marLeft w:val="0"/>
                              <w:marRight w:val="0"/>
                              <w:marTop w:val="0"/>
                              <w:marBottom w:val="0"/>
                              <w:divBdr>
                                <w:top w:val="none" w:sz="0" w:space="0" w:color="auto"/>
                                <w:left w:val="none" w:sz="0" w:space="0" w:color="auto"/>
                                <w:bottom w:val="none" w:sz="0" w:space="0" w:color="auto"/>
                                <w:right w:val="none" w:sz="0" w:space="0" w:color="auto"/>
                              </w:divBdr>
                              <w:divsChild>
                                <w:div w:id="790200160">
                                  <w:marLeft w:val="0"/>
                                  <w:marRight w:val="0"/>
                                  <w:marTop w:val="0"/>
                                  <w:marBottom w:val="0"/>
                                  <w:divBdr>
                                    <w:top w:val="none" w:sz="0" w:space="0" w:color="auto"/>
                                    <w:left w:val="none" w:sz="0" w:space="0" w:color="auto"/>
                                    <w:bottom w:val="none" w:sz="0" w:space="0" w:color="auto"/>
                                    <w:right w:val="none" w:sz="0" w:space="0" w:color="auto"/>
                                  </w:divBdr>
                                  <w:divsChild>
                                    <w:div w:id="32198005">
                                      <w:marLeft w:val="0"/>
                                      <w:marRight w:val="0"/>
                                      <w:marTop w:val="0"/>
                                      <w:marBottom w:val="0"/>
                                      <w:divBdr>
                                        <w:top w:val="none" w:sz="0" w:space="0" w:color="auto"/>
                                        <w:left w:val="none" w:sz="0" w:space="0" w:color="auto"/>
                                        <w:bottom w:val="none" w:sz="0" w:space="0" w:color="auto"/>
                                        <w:right w:val="none" w:sz="0" w:space="0" w:color="auto"/>
                                      </w:divBdr>
                                      <w:divsChild>
                                        <w:div w:id="583687351">
                                          <w:marLeft w:val="0"/>
                                          <w:marRight w:val="0"/>
                                          <w:marTop w:val="0"/>
                                          <w:marBottom w:val="0"/>
                                          <w:divBdr>
                                            <w:top w:val="none" w:sz="0" w:space="0" w:color="auto"/>
                                            <w:left w:val="none" w:sz="0" w:space="0" w:color="auto"/>
                                            <w:bottom w:val="none" w:sz="0" w:space="0" w:color="auto"/>
                                            <w:right w:val="none" w:sz="0" w:space="0" w:color="auto"/>
                                          </w:divBdr>
                                          <w:divsChild>
                                            <w:div w:id="6974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085823">
      <w:bodyDiv w:val="1"/>
      <w:marLeft w:val="0"/>
      <w:marRight w:val="0"/>
      <w:marTop w:val="0"/>
      <w:marBottom w:val="0"/>
      <w:divBdr>
        <w:top w:val="none" w:sz="0" w:space="0" w:color="auto"/>
        <w:left w:val="none" w:sz="0" w:space="0" w:color="auto"/>
        <w:bottom w:val="none" w:sz="0" w:space="0" w:color="auto"/>
        <w:right w:val="none" w:sz="0" w:space="0" w:color="auto"/>
      </w:divBdr>
    </w:div>
    <w:div w:id="1987709672">
      <w:bodyDiv w:val="1"/>
      <w:marLeft w:val="0"/>
      <w:marRight w:val="0"/>
      <w:marTop w:val="0"/>
      <w:marBottom w:val="0"/>
      <w:divBdr>
        <w:top w:val="none" w:sz="0" w:space="0" w:color="auto"/>
        <w:left w:val="none" w:sz="0" w:space="0" w:color="auto"/>
        <w:bottom w:val="none" w:sz="0" w:space="0" w:color="auto"/>
        <w:right w:val="none" w:sz="0" w:space="0" w:color="auto"/>
      </w:divBdr>
    </w:div>
    <w:div w:id="1990010117">
      <w:bodyDiv w:val="1"/>
      <w:marLeft w:val="0"/>
      <w:marRight w:val="0"/>
      <w:marTop w:val="0"/>
      <w:marBottom w:val="0"/>
      <w:divBdr>
        <w:top w:val="none" w:sz="0" w:space="0" w:color="auto"/>
        <w:left w:val="none" w:sz="0" w:space="0" w:color="auto"/>
        <w:bottom w:val="none" w:sz="0" w:space="0" w:color="auto"/>
        <w:right w:val="none" w:sz="0" w:space="0" w:color="auto"/>
      </w:divBdr>
    </w:div>
    <w:div w:id="1991904125">
      <w:bodyDiv w:val="1"/>
      <w:marLeft w:val="0"/>
      <w:marRight w:val="0"/>
      <w:marTop w:val="0"/>
      <w:marBottom w:val="0"/>
      <w:divBdr>
        <w:top w:val="none" w:sz="0" w:space="0" w:color="auto"/>
        <w:left w:val="none" w:sz="0" w:space="0" w:color="auto"/>
        <w:bottom w:val="none" w:sz="0" w:space="0" w:color="auto"/>
        <w:right w:val="none" w:sz="0" w:space="0" w:color="auto"/>
      </w:divBdr>
    </w:div>
    <w:div w:id="2030448737">
      <w:bodyDiv w:val="1"/>
      <w:marLeft w:val="0"/>
      <w:marRight w:val="0"/>
      <w:marTop w:val="0"/>
      <w:marBottom w:val="0"/>
      <w:divBdr>
        <w:top w:val="none" w:sz="0" w:space="0" w:color="auto"/>
        <w:left w:val="none" w:sz="0" w:space="0" w:color="auto"/>
        <w:bottom w:val="none" w:sz="0" w:space="0" w:color="auto"/>
        <w:right w:val="none" w:sz="0" w:space="0" w:color="auto"/>
      </w:divBdr>
    </w:div>
    <w:div w:id="2063863901">
      <w:bodyDiv w:val="1"/>
      <w:marLeft w:val="0"/>
      <w:marRight w:val="0"/>
      <w:marTop w:val="0"/>
      <w:marBottom w:val="0"/>
      <w:divBdr>
        <w:top w:val="none" w:sz="0" w:space="0" w:color="auto"/>
        <w:left w:val="none" w:sz="0" w:space="0" w:color="auto"/>
        <w:bottom w:val="none" w:sz="0" w:space="0" w:color="auto"/>
        <w:right w:val="none" w:sz="0" w:space="0" w:color="auto"/>
      </w:divBdr>
      <w:divsChild>
        <w:div w:id="4267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073035">
              <w:marLeft w:val="0"/>
              <w:marRight w:val="0"/>
              <w:marTop w:val="0"/>
              <w:marBottom w:val="0"/>
              <w:divBdr>
                <w:top w:val="none" w:sz="0" w:space="0" w:color="auto"/>
                <w:left w:val="none" w:sz="0" w:space="0" w:color="auto"/>
                <w:bottom w:val="none" w:sz="0" w:space="0" w:color="auto"/>
                <w:right w:val="none" w:sz="0" w:space="0" w:color="auto"/>
              </w:divBdr>
              <w:divsChild>
                <w:div w:id="1045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rnsinger.de/presse/pressedownload/pressemappe-historie-kindermissionswerk/" TargetMode="External"/><Relationship Id="rId5" Type="http://schemas.openxmlformats.org/officeDocument/2006/relationships/hyperlink" Target="https://bit.ly/3ngTLqk"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Damit Kinder heute und morgen leben können</vt:lpstr>
    </vt:vector>
  </TitlesOfParts>
  <Company>Missionswerk</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Damit Kinder heute und morgen leben können</dc:title>
  <dc:subject/>
  <dc:creator>Thomas Roemer</dc:creator>
  <cp:keywords/>
  <dc:description/>
  <cp:lastModifiedBy>Microsoft Office User</cp:lastModifiedBy>
  <cp:revision>164</cp:revision>
  <cp:lastPrinted>2019-10-25T11:02:00Z</cp:lastPrinted>
  <dcterms:created xsi:type="dcterms:W3CDTF">2020-12-20T07:12:00Z</dcterms:created>
  <dcterms:modified xsi:type="dcterms:W3CDTF">2021-01-06T08:34:00Z</dcterms:modified>
</cp:coreProperties>
</file>