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1F97C" w14:textId="4D301ED9" w:rsidR="00EE5C69" w:rsidRPr="00963E9A" w:rsidRDefault="002D7BCE" w:rsidP="00C9779E">
      <w:pPr>
        <w:jc w:val="both"/>
        <w:rPr>
          <w:rFonts w:ascii="Calibri" w:hAnsi="Calibri"/>
          <w:sz w:val="23"/>
          <w:szCs w:val="23"/>
        </w:rPr>
      </w:pPr>
      <w:r w:rsidRPr="00963E9A">
        <w:rPr>
          <w:rFonts w:ascii="Calibri" w:hAnsi="Calibri"/>
          <w:sz w:val="23"/>
          <w:szCs w:val="23"/>
        </w:rPr>
        <w:t xml:space="preserve">Aachen, </w:t>
      </w:r>
      <w:r w:rsidR="00170BA8">
        <w:rPr>
          <w:rFonts w:ascii="Calibri" w:hAnsi="Calibri"/>
          <w:sz w:val="23"/>
          <w:szCs w:val="23"/>
        </w:rPr>
        <w:t>02</w:t>
      </w:r>
      <w:r w:rsidRPr="00963E9A">
        <w:rPr>
          <w:rFonts w:ascii="Calibri" w:hAnsi="Calibri"/>
          <w:sz w:val="23"/>
          <w:szCs w:val="23"/>
        </w:rPr>
        <w:t xml:space="preserve">. </w:t>
      </w:r>
      <w:r w:rsidR="00170BA8">
        <w:rPr>
          <w:rFonts w:ascii="Calibri" w:hAnsi="Calibri"/>
          <w:sz w:val="23"/>
          <w:szCs w:val="23"/>
        </w:rPr>
        <w:t>Februar</w:t>
      </w:r>
      <w:r w:rsidRPr="00963E9A">
        <w:rPr>
          <w:rFonts w:ascii="Calibri" w:hAnsi="Calibri"/>
          <w:sz w:val="23"/>
          <w:szCs w:val="23"/>
        </w:rPr>
        <w:t xml:space="preserve"> 20</w:t>
      </w:r>
      <w:r w:rsidR="00557B1B">
        <w:rPr>
          <w:rFonts w:ascii="Calibri" w:hAnsi="Calibri"/>
          <w:sz w:val="23"/>
          <w:szCs w:val="23"/>
        </w:rPr>
        <w:t>2</w:t>
      </w:r>
      <w:r w:rsidR="00DF08C8">
        <w:rPr>
          <w:rFonts w:ascii="Calibri" w:hAnsi="Calibri"/>
          <w:sz w:val="23"/>
          <w:szCs w:val="23"/>
        </w:rPr>
        <w:t>1</w:t>
      </w:r>
    </w:p>
    <w:p w14:paraId="376B4F7D" w14:textId="77777777" w:rsidR="00557B1B" w:rsidRPr="00557B1B" w:rsidRDefault="00557B1B" w:rsidP="00C9779E">
      <w:pPr>
        <w:jc w:val="both"/>
        <w:rPr>
          <w:rFonts w:ascii="Calibri" w:hAnsi="Calibri"/>
          <w:sz w:val="23"/>
          <w:szCs w:val="23"/>
        </w:rPr>
      </w:pPr>
    </w:p>
    <w:p w14:paraId="0F76BFB4" w14:textId="0905197E" w:rsidR="00CF57AA" w:rsidRDefault="00F03A33" w:rsidP="00C9779E">
      <w:pPr>
        <w:jc w:val="both"/>
        <w:rPr>
          <w:rFonts w:ascii="Calibri" w:hAnsi="Calibri"/>
          <w:b/>
          <w:sz w:val="23"/>
          <w:szCs w:val="23"/>
        </w:rPr>
      </w:pPr>
      <w:r>
        <w:rPr>
          <w:rFonts w:ascii="Calibri" w:hAnsi="Calibri"/>
          <w:b/>
          <w:sz w:val="23"/>
          <w:szCs w:val="23"/>
        </w:rPr>
        <w:t xml:space="preserve">Zahlreiche Glückwünsche </w:t>
      </w:r>
      <w:r w:rsidR="003B399F">
        <w:rPr>
          <w:rFonts w:ascii="Calibri" w:hAnsi="Calibri"/>
          <w:b/>
          <w:sz w:val="23"/>
          <w:szCs w:val="23"/>
        </w:rPr>
        <w:t>aus aller Welt</w:t>
      </w:r>
    </w:p>
    <w:p w14:paraId="718750F6" w14:textId="77777777" w:rsidR="008D465B" w:rsidRDefault="008D465B" w:rsidP="00C9779E">
      <w:pPr>
        <w:jc w:val="both"/>
        <w:rPr>
          <w:rFonts w:ascii="Calibri" w:hAnsi="Calibri"/>
          <w:b/>
          <w:sz w:val="23"/>
          <w:szCs w:val="23"/>
          <w:highlight w:val="yellow"/>
        </w:rPr>
      </w:pPr>
    </w:p>
    <w:p w14:paraId="472ADCA4" w14:textId="0704CC16" w:rsidR="009528E6" w:rsidRPr="0017454E" w:rsidRDefault="00F03A33" w:rsidP="00C9779E">
      <w:pPr>
        <w:jc w:val="both"/>
        <w:rPr>
          <w:rFonts w:ascii="Calibri" w:hAnsi="Calibri"/>
          <w:b/>
          <w:color w:val="000000" w:themeColor="text1"/>
          <w:sz w:val="23"/>
          <w:szCs w:val="23"/>
        </w:rPr>
      </w:pPr>
      <w:r>
        <w:rPr>
          <w:rFonts w:ascii="Calibri" w:hAnsi="Calibri"/>
          <w:b/>
          <w:color w:val="000000" w:themeColor="text1"/>
          <w:sz w:val="23"/>
          <w:szCs w:val="23"/>
        </w:rPr>
        <w:t>Persönlichkeiten aus Politik</w:t>
      </w:r>
      <w:r w:rsidR="0056188B">
        <w:rPr>
          <w:rFonts w:ascii="Calibri" w:hAnsi="Calibri"/>
          <w:b/>
          <w:color w:val="000000" w:themeColor="text1"/>
          <w:sz w:val="23"/>
          <w:szCs w:val="23"/>
        </w:rPr>
        <w:t>, Kirche</w:t>
      </w:r>
      <w:r>
        <w:rPr>
          <w:rFonts w:ascii="Calibri" w:hAnsi="Calibri"/>
          <w:b/>
          <w:color w:val="000000" w:themeColor="text1"/>
          <w:sz w:val="23"/>
          <w:szCs w:val="23"/>
        </w:rPr>
        <w:t xml:space="preserve"> und Gesellschaft gratulieren dem </w:t>
      </w:r>
      <w:r w:rsidR="0017454E" w:rsidRPr="0017454E">
        <w:rPr>
          <w:rFonts w:ascii="Calibri" w:hAnsi="Calibri"/>
          <w:b/>
          <w:color w:val="000000" w:themeColor="text1"/>
          <w:sz w:val="23"/>
          <w:szCs w:val="23"/>
        </w:rPr>
        <w:t xml:space="preserve">Kindermissionswerk </w:t>
      </w:r>
      <w:r>
        <w:rPr>
          <w:rFonts w:ascii="Calibri" w:hAnsi="Calibri"/>
          <w:b/>
          <w:color w:val="000000" w:themeColor="text1"/>
          <w:sz w:val="23"/>
          <w:szCs w:val="23"/>
        </w:rPr>
        <w:t>zum</w:t>
      </w:r>
      <w:r w:rsidR="000502B2">
        <w:rPr>
          <w:rFonts w:ascii="Calibri" w:hAnsi="Calibri"/>
          <w:b/>
          <w:color w:val="000000" w:themeColor="text1"/>
          <w:sz w:val="23"/>
          <w:szCs w:val="23"/>
        </w:rPr>
        <w:t xml:space="preserve"> </w:t>
      </w:r>
      <w:r w:rsidR="003B399F">
        <w:rPr>
          <w:rFonts w:ascii="Calibri" w:hAnsi="Calibri"/>
          <w:b/>
          <w:color w:val="000000" w:themeColor="text1"/>
          <w:sz w:val="23"/>
          <w:szCs w:val="23"/>
        </w:rPr>
        <w:t xml:space="preserve">175. </w:t>
      </w:r>
      <w:r w:rsidR="0017454E">
        <w:rPr>
          <w:rFonts w:ascii="Calibri" w:hAnsi="Calibri"/>
          <w:b/>
          <w:color w:val="000000" w:themeColor="text1"/>
          <w:sz w:val="23"/>
          <w:szCs w:val="23"/>
        </w:rPr>
        <w:t xml:space="preserve">Geburtstag </w:t>
      </w:r>
    </w:p>
    <w:p w14:paraId="7054604E" w14:textId="77777777" w:rsidR="0017454E" w:rsidRPr="00833451" w:rsidRDefault="0017454E" w:rsidP="00C9779E">
      <w:pPr>
        <w:jc w:val="both"/>
        <w:rPr>
          <w:rFonts w:ascii="Calibri" w:hAnsi="Calibri"/>
          <w:b/>
          <w:sz w:val="23"/>
          <w:szCs w:val="23"/>
          <w:highlight w:val="yellow"/>
        </w:rPr>
      </w:pPr>
    </w:p>
    <w:p w14:paraId="41B1601D" w14:textId="0EA758DA" w:rsidR="00BC4889" w:rsidRPr="0092518F" w:rsidRDefault="000727FF" w:rsidP="00B32084">
      <w:pPr>
        <w:jc w:val="both"/>
        <w:rPr>
          <w:rFonts w:asciiTheme="majorHAnsi" w:hAnsiTheme="majorHAnsi" w:cstheme="majorHAnsi"/>
          <w:b/>
          <w:bCs/>
          <w:color w:val="C00000"/>
          <w:sz w:val="23"/>
          <w:szCs w:val="23"/>
        </w:rPr>
      </w:pPr>
      <w:r w:rsidRPr="00E379B9">
        <w:rPr>
          <w:rFonts w:ascii="Calibri" w:hAnsi="Calibri"/>
          <w:color w:val="000000" w:themeColor="text1"/>
          <w:sz w:val="23"/>
          <w:szCs w:val="23"/>
        </w:rPr>
        <w:t>Aachen</w:t>
      </w:r>
      <w:r w:rsidR="00137F4B" w:rsidRPr="00E379B9">
        <w:rPr>
          <w:rFonts w:ascii="Calibri" w:hAnsi="Calibri"/>
          <w:color w:val="000000" w:themeColor="text1"/>
          <w:sz w:val="23"/>
          <w:szCs w:val="23"/>
        </w:rPr>
        <w:t>.</w:t>
      </w:r>
      <w:r w:rsidR="00CD7D61">
        <w:rPr>
          <w:rFonts w:ascii="Calibri" w:hAnsi="Calibri"/>
          <w:color w:val="000000" w:themeColor="text1"/>
          <w:sz w:val="23"/>
          <w:szCs w:val="23"/>
        </w:rPr>
        <w:t xml:space="preserve"> </w:t>
      </w:r>
      <w:r w:rsidR="0056188B" w:rsidRPr="00121112">
        <w:rPr>
          <w:rFonts w:asciiTheme="majorHAnsi" w:hAnsiTheme="majorHAnsi" w:cstheme="majorHAnsi"/>
          <w:color w:val="000000" w:themeColor="text1"/>
          <w:sz w:val="23"/>
          <w:szCs w:val="23"/>
        </w:rPr>
        <w:t xml:space="preserve">Mit persönlichen </w:t>
      </w:r>
      <w:r w:rsidR="003B3395">
        <w:rPr>
          <w:rFonts w:asciiTheme="majorHAnsi" w:hAnsiTheme="majorHAnsi" w:cstheme="majorHAnsi"/>
          <w:color w:val="000000" w:themeColor="text1"/>
          <w:sz w:val="23"/>
          <w:szCs w:val="23"/>
        </w:rPr>
        <w:t>Video</w:t>
      </w:r>
      <w:r w:rsidR="00BA6B3B">
        <w:rPr>
          <w:rFonts w:asciiTheme="majorHAnsi" w:hAnsiTheme="majorHAnsi" w:cstheme="majorHAnsi"/>
          <w:color w:val="000000" w:themeColor="text1"/>
          <w:sz w:val="23"/>
          <w:szCs w:val="23"/>
        </w:rPr>
        <w:t>b</w:t>
      </w:r>
      <w:r w:rsidR="0056188B" w:rsidRPr="00121112">
        <w:rPr>
          <w:rFonts w:asciiTheme="majorHAnsi" w:hAnsiTheme="majorHAnsi" w:cstheme="majorHAnsi"/>
          <w:color w:val="000000" w:themeColor="text1"/>
          <w:sz w:val="23"/>
          <w:szCs w:val="23"/>
        </w:rPr>
        <w:t xml:space="preserve">otschaften haben zahlreiche Persönlichkeiten aus Politik, Kirche und Gesellschaft dem Kindermissionswerk ‚Die Sternsinger‘ zum 175. Geburtstag gratuliert. </w:t>
      </w:r>
      <w:r w:rsidR="00BF6A19" w:rsidRPr="00121112">
        <w:rPr>
          <w:rFonts w:asciiTheme="majorHAnsi" w:hAnsiTheme="majorHAnsi" w:cstheme="majorHAnsi"/>
          <w:color w:val="000000" w:themeColor="text1"/>
          <w:sz w:val="23"/>
          <w:szCs w:val="23"/>
        </w:rPr>
        <w:t xml:space="preserve">Zu den Gratulanten zählen unter anderem </w:t>
      </w:r>
      <w:r w:rsidR="00BF6A19" w:rsidRPr="00121112">
        <w:rPr>
          <w:rFonts w:asciiTheme="majorHAnsi" w:hAnsiTheme="majorHAnsi" w:cstheme="majorHAnsi"/>
          <w:bCs/>
          <w:sz w:val="23"/>
          <w:szCs w:val="23"/>
        </w:rPr>
        <w:t xml:space="preserve">Bundeskanzlerin </w:t>
      </w:r>
      <w:r w:rsidR="00040084">
        <w:rPr>
          <w:rFonts w:asciiTheme="majorHAnsi" w:hAnsiTheme="majorHAnsi" w:cstheme="majorHAnsi"/>
          <w:bCs/>
          <w:sz w:val="23"/>
          <w:szCs w:val="23"/>
        </w:rPr>
        <w:t xml:space="preserve">Dr. </w:t>
      </w:r>
      <w:r w:rsidR="00BF6A19" w:rsidRPr="00121112">
        <w:rPr>
          <w:rFonts w:asciiTheme="majorHAnsi" w:hAnsiTheme="majorHAnsi" w:cstheme="majorHAnsi"/>
          <w:bCs/>
          <w:sz w:val="23"/>
          <w:szCs w:val="23"/>
        </w:rPr>
        <w:t>Angela Merkel,</w:t>
      </w:r>
      <w:r w:rsidR="00226741">
        <w:rPr>
          <w:rFonts w:asciiTheme="majorHAnsi" w:hAnsiTheme="majorHAnsi" w:cstheme="majorHAnsi"/>
          <w:bCs/>
          <w:sz w:val="23"/>
          <w:szCs w:val="23"/>
        </w:rPr>
        <w:t xml:space="preserve"> </w:t>
      </w:r>
      <w:r w:rsidR="001354B5">
        <w:rPr>
          <w:rFonts w:asciiTheme="majorHAnsi" w:hAnsiTheme="majorHAnsi" w:cstheme="majorHAnsi"/>
          <w:bCs/>
          <w:sz w:val="23"/>
          <w:szCs w:val="23"/>
        </w:rPr>
        <w:t xml:space="preserve">der </w:t>
      </w:r>
      <w:r w:rsidR="001354B5" w:rsidRPr="00121112">
        <w:rPr>
          <w:rFonts w:asciiTheme="majorHAnsi" w:hAnsiTheme="majorHAnsi" w:cstheme="majorHAnsi"/>
          <w:bCs/>
          <w:sz w:val="23"/>
          <w:szCs w:val="23"/>
        </w:rPr>
        <w:t>Vorsitzende der Deutschen Bischofskonferenz</w:t>
      </w:r>
      <w:r w:rsidR="001354B5">
        <w:rPr>
          <w:rFonts w:asciiTheme="majorHAnsi" w:hAnsiTheme="majorHAnsi" w:cstheme="majorHAnsi"/>
          <w:bCs/>
          <w:sz w:val="23"/>
          <w:szCs w:val="23"/>
        </w:rPr>
        <w:t>,</w:t>
      </w:r>
      <w:r w:rsidR="001354B5" w:rsidRPr="00121112">
        <w:rPr>
          <w:rFonts w:asciiTheme="majorHAnsi" w:hAnsiTheme="majorHAnsi" w:cstheme="majorHAnsi"/>
          <w:bCs/>
          <w:sz w:val="23"/>
          <w:szCs w:val="23"/>
        </w:rPr>
        <w:t xml:space="preserve"> </w:t>
      </w:r>
      <w:r w:rsidR="009037EB" w:rsidRPr="00121112">
        <w:rPr>
          <w:rFonts w:asciiTheme="majorHAnsi" w:hAnsiTheme="majorHAnsi" w:cstheme="majorHAnsi"/>
          <w:bCs/>
          <w:sz w:val="23"/>
          <w:szCs w:val="23"/>
        </w:rPr>
        <w:t xml:space="preserve">Bischof </w:t>
      </w:r>
      <w:r w:rsidR="00040084">
        <w:rPr>
          <w:rFonts w:asciiTheme="majorHAnsi" w:hAnsiTheme="majorHAnsi" w:cstheme="majorHAnsi"/>
          <w:bCs/>
          <w:sz w:val="23"/>
          <w:szCs w:val="23"/>
        </w:rPr>
        <w:t xml:space="preserve">Dr. </w:t>
      </w:r>
      <w:r w:rsidR="009037EB" w:rsidRPr="00121112">
        <w:rPr>
          <w:rFonts w:asciiTheme="majorHAnsi" w:hAnsiTheme="majorHAnsi" w:cstheme="majorHAnsi"/>
          <w:bCs/>
          <w:sz w:val="23"/>
          <w:szCs w:val="23"/>
        </w:rPr>
        <w:t xml:space="preserve">Georg </w:t>
      </w:r>
      <w:proofErr w:type="spellStart"/>
      <w:r w:rsidR="009037EB" w:rsidRPr="00121112">
        <w:rPr>
          <w:rFonts w:asciiTheme="majorHAnsi" w:hAnsiTheme="majorHAnsi" w:cstheme="majorHAnsi"/>
          <w:bCs/>
          <w:sz w:val="23"/>
          <w:szCs w:val="23"/>
        </w:rPr>
        <w:t>Bätzing</w:t>
      </w:r>
      <w:proofErr w:type="spellEnd"/>
      <w:r w:rsidR="009037EB" w:rsidRPr="00121112">
        <w:rPr>
          <w:rFonts w:asciiTheme="majorHAnsi" w:hAnsiTheme="majorHAnsi" w:cstheme="majorHAnsi"/>
          <w:bCs/>
          <w:sz w:val="23"/>
          <w:szCs w:val="23"/>
        </w:rPr>
        <w:t>,</w:t>
      </w:r>
      <w:r w:rsidR="001354B5">
        <w:rPr>
          <w:rFonts w:asciiTheme="majorHAnsi" w:hAnsiTheme="majorHAnsi" w:cstheme="majorHAnsi"/>
          <w:bCs/>
          <w:sz w:val="23"/>
          <w:szCs w:val="23"/>
        </w:rPr>
        <w:t xml:space="preserve"> </w:t>
      </w:r>
      <w:r w:rsidR="002128ED">
        <w:rPr>
          <w:rFonts w:asciiTheme="majorHAnsi" w:hAnsiTheme="majorHAnsi" w:cstheme="majorHAnsi"/>
          <w:bCs/>
          <w:sz w:val="23"/>
          <w:szCs w:val="23"/>
        </w:rPr>
        <w:t>Bundese</w:t>
      </w:r>
      <w:r w:rsidR="002128ED" w:rsidRPr="002128ED">
        <w:rPr>
          <w:rFonts w:asciiTheme="majorHAnsi" w:hAnsiTheme="majorHAnsi" w:cstheme="majorHAnsi"/>
          <w:bCs/>
          <w:sz w:val="23"/>
          <w:szCs w:val="23"/>
        </w:rPr>
        <w:t xml:space="preserve">ntwicklungsminister </w:t>
      </w:r>
      <w:r w:rsidR="00040084">
        <w:rPr>
          <w:rFonts w:asciiTheme="majorHAnsi" w:hAnsiTheme="majorHAnsi" w:cstheme="majorHAnsi"/>
          <w:bCs/>
          <w:sz w:val="23"/>
          <w:szCs w:val="23"/>
        </w:rPr>
        <w:t xml:space="preserve">Dr. </w:t>
      </w:r>
      <w:r w:rsidR="002128ED" w:rsidRPr="002128ED">
        <w:rPr>
          <w:rFonts w:asciiTheme="majorHAnsi" w:hAnsiTheme="majorHAnsi" w:cstheme="majorHAnsi"/>
          <w:bCs/>
          <w:sz w:val="23"/>
          <w:szCs w:val="23"/>
        </w:rPr>
        <w:t>Gerd Müller</w:t>
      </w:r>
      <w:r w:rsidR="002128ED">
        <w:rPr>
          <w:rFonts w:asciiTheme="majorHAnsi" w:hAnsiTheme="majorHAnsi" w:cstheme="majorHAnsi"/>
          <w:bCs/>
          <w:sz w:val="23"/>
          <w:szCs w:val="23"/>
        </w:rPr>
        <w:t xml:space="preserve">, </w:t>
      </w:r>
      <w:r w:rsidR="00BF6A19" w:rsidRPr="00121112">
        <w:rPr>
          <w:rFonts w:asciiTheme="majorHAnsi" w:hAnsiTheme="majorHAnsi" w:cstheme="majorHAnsi"/>
          <w:bCs/>
          <w:sz w:val="23"/>
          <w:szCs w:val="23"/>
        </w:rPr>
        <w:t xml:space="preserve">Armin </w:t>
      </w:r>
      <w:proofErr w:type="spellStart"/>
      <w:r w:rsidR="00BF6A19" w:rsidRPr="00121112">
        <w:rPr>
          <w:rFonts w:asciiTheme="majorHAnsi" w:hAnsiTheme="majorHAnsi" w:cstheme="majorHAnsi"/>
          <w:bCs/>
          <w:sz w:val="23"/>
          <w:szCs w:val="23"/>
        </w:rPr>
        <w:t>Laschet</w:t>
      </w:r>
      <w:proofErr w:type="spellEnd"/>
      <w:r w:rsidR="00BF6A19" w:rsidRPr="00121112">
        <w:rPr>
          <w:rFonts w:asciiTheme="majorHAnsi" w:hAnsiTheme="majorHAnsi" w:cstheme="majorHAnsi"/>
          <w:bCs/>
          <w:sz w:val="23"/>
          <w:szCs w:val="23"/>
        </w:rPr>
        <w:t>, Ministerpräsident von Nordrhein-Westfalen</w:t>
      </w:r>
      <w:r w:rsidR="00226741">
        <w:rPr>
          <w:rFonts w:asciiTheme="majorHAnsi" w:hAnsiTheme="majorHAnsi" w:cstheme="majorHAnsi"/>
          <w:bCs/>
          <w:sz w:val="23"/>
          <w:szCs w:val="23"/>
        </w:rPr>
        <w:t xml:space="preserve">, </w:t>
      </w:r>
      <w:r w:rsidR="00787D29" w:rsidRPr="00121112">
        <w:rPr>
          <w:rFonts w:asciiTheme="majorHAnsi" w:hAnsiTheme="majorHAnsi" w:cstheme="majorHAnsi"/>
          <w:bCs/>
          <w:sz w:val="23"/>
          <w:szCs w:val="23"/>
        </w:rPr>
        <w:t>Oliver Bierhoff</w:t>
      </w:r>
      <w:r w:rsidR="00787D29">
        <w:rPr>
          <w:rFonts w:asciiTheme="majorHAnsi" w:hAnsiTheme="majorHAnsi" w:cstheme="majorHAnsi"/>
          <w:bCs/>
          <w:sz w:val="23"/>
          <w:szCs w:val="23"/>
        </w:rPr>
        <w:t xml:space="preserve">, </w:t>
      </w:r>
      <w:r w:rsidR="001354B5" w:rsidRPr="00121112">
        <w:rPr>
          <w:rFonts w:asciiTheme="majorHAnsi" w:hAnsiTheme="majorHAnsi" w:cstheme="majorHAnsi"/>
          <w:bCs/>
          <w:sz w:val="23"/>
          <w:szCs w:val="23"/>
        </w:rPr>
        <w:t>Direktor</w:t>
      </w:r>
      <w:r w:rsidR="006B1252">
        <w:rPr>
          <w:rFonts w:asciiTheme="majorHAnsi" w:hAnsiTheme="majorHAnsi" w:cstheme="majorHAnsi"/>
          <w:bCs/>
          <w:sz w:val="23"/>
          <w:szCs w:val="23"/>
        </w:rPr>
        <w:t xml:space="preserve"> </w:t>
      </w:r>
      <w:r w:rsidR="001354B5" w:rsidRPr="00121112">
        <w:rPr>
          <w:rFonts w:asciiTheme="majorHAnsi" w:hAnsiTheme="majorHAnsi" w:cstheme="majorHAnsi"/>
          <w:bCs/>
          <w:sz w:val="23"/>
          <w:szCs w:val="23"/>
        </w:rPr>
        <w:t>Nationalmannschaft</w:t>
      </w:r>
      <w:r w:rsidR="006B1252">
        <w:rPr>
          <w:rFonts w:asciiTheme="majorHAnsi" w:hAnsiTheme="majorHAnsi" w:cstheme="majorHAnsi"/>
          <w:bCs/>
          <w:sz w:val="23"/>
          <w:szCs w:val="23"/>
        </w:rPr>
        <w:t>en und Akademie beim Deutschen Fußball-Bund (DFB)</w:t>
      </w:r>
      <w:r w:rsidR="001354B5">
        <w:rPr>
          <w:rFonts w:asciiTheme="majorHAnsi" w:hAnsiTheme="majorHAnsi" w:cstheme="majorHAnsi"/>
          <w:bCs/>
          <w:sz w:val="23"/>
          <w:szCs w:val="23"/>
        </w:rPr>
        <w:t>,</w:t>
      </w:r>
      <w:r w:rsidR="00BF6A19" w:rsidRPr="00121112">
        <w:rPr>
          <w:rFonts w:asciiTheme="majorHAnsi" w:hAnsiTheme="majorHAnsi" w:cstheme="majorHAnsi"/>
          <w:bCs/>
          <w:sz w:val="23"/>
          <w:szCs w:val="23"/>
        </w:rPr>
        <w:t xml:space="preserve"> </w:t>
      </w:r>
      <w:r w:rsidR="000D080B">
        <w:rPr>
          <w:rFonts w:asciiTheme="majorHAnsi" w:hAnsiTheme="majorHAnsi" w:cstheme="majorHAnsi"/>
          <w:bCs/>
          <w:sz w:val="23"/>
          <w:szCs w:val="23"/>
        </w:rPr>
        <w:t>sowie viele Projektpartner des Hilfswerks</w:t>
      </w:r>
      <w:r w:rsidR="00194FC4">
        <w:rPr>
          <w:rFonts w:asciiTheme="majorHAnsi" w:hAnsiTheme="majorHAnsi" w:cstheme="majorHAnsi"/>
          <w:bCs/>
          <w:sz w:val="23"/>
          <w:szCs w:val="23"/>
        </w:rPr>
        <w:t xml:space="preserve"> auf der ganzen Welt</w:t>
      </w:r>
      <w:r w:rsidR="00BF6A19" w:rsidRPr="00121112">
        <w:rPr>
          <w:rFonts w:asciiTheme="majorHAnsi" w:hAnsiTheme="majorHAnsi" w:cstheme="majorHAnsi"/>
          <w:bCs/>
          <w:sz w:val="23"/>
          <w:szCs w:val="23"/>
        </w:rPr>
        <w:t>.</w:t>
      </w:r>
      <w:r w:rsidR="0092518F">
        <w:rPr>
          <w:rFonts w:asciiTheme="majorHAnsi" w:hAnsiTheme="majorHAnsi" w:cstheme="majorHAnsi"/>
          <w:b/>
          <w:bCs/>
          <w:color w:val="C00000"/>
          <w:sz w:val="23"/>
          <w:szCs w:val="23"/>
        </w:rPr>
        <w:t xml:space="preserve"> </w:t>
      </w:r>
      <w:r w:rsidR="00847947" w:rsidRPr="00847947">
        <w:rPr>
          <w:rFonts w:ascii="Calibri" w:hAnsi="Calibri"/>
          <w:color w:val="000000" w:themeColor="text1"/>
          <w:sz w:val="23"/>
          <w:szCs w:val="23"/>
        </w:rPr>
        <w:t xml:space="preserve">Am </w:t>
      </w:r>
      <w:r w:rsidR="00B10C3C">
        <w:rPr>
          <w:rFonts w:ascii="Calibri" w:hAnsi="Calibri"/>
          <w:color w:val="000000" w:themeColor="text1"/>
          <w:sz w:val="23"/>
          <w:szCs w:val="23"/>
        </w:rPr>
        <w:t xml:space="preserve">heutigen </w:t>
      </w:r>
      <w:r w:rsidR="00847947" w:rsidRPr="00847947">
        <w:rPr>
          <w:rFonts w:ascii="Calibri" w:hAnsi="Calibri"/>
          <w:color w:val="000000" w:themeColor="text1"/>
          <w:sz w:val="23"/>
          <w:szCs w:val="23"/>
        </w:rPr>
        <w:t xml:space="preserve">2. Februar </w:t>
      </w:r>
      <w:r w:rsidR="008B6806">
        <w:rPr>
          <w:rFonts w:ascii="Calibri" w:hAnsi="Calibri"/>
          <w:color w:val="000000" w:themeColor="text1"/>
          <w:sz w:val="23"/>
          <w:szCs w:val="23"/>
        </w:rPr>
        <w:t xml:space="preserve">feiert das </w:t>
      </w:r>
      <w:r w:rsidR="00BC4889">
        <w:rPr>
          <w:rFonts w:ascii="Calibri" w:hAnsi="Calibri"/>
          <w:color w:val="000000" w:themeColor="text1"/>
          <w:sz w:val="23"/>
          <w:szCs w:val="23"/>
        </w:rPr>
        <w:t xml:space="preserve">Kindermissionswerk </w:t>
      </w:r>
      <w:r w:rsidR="008B6806">
        <w:rPr>
          <w:rFonts w:ascii="Calibri" w:hAnsi="Calibri"/>
          <w:color w:val="000000" w:themeColor="text1"/>
          <w:sz w:val="23"/>
          <w:szCs w:val="23"/>
        </w:rPr>
        <w:t>sein 175. Jubiläum</w:t>
      </w:r>
      <w:r w:rsidR="00847947" w:rsidRPr="00847947">
        <w:rPr>
          <w:rFonts w:ascii="Calibri" w:hAnsi="Calibri"/>
          <w:color w:val="000000" w:themeColor="text1"/>
          <w:sz w:val="23"/>
          <w:szCs w:val="23"/>
        </w:rPr>
        <w:t xml:space="preserve">. </w:t>
      </w:r>
      <w:r w:rsidR="008B6806">
        <w:rPr>
          <w:rFonts w:ascii="Calibri" w:hAnsi="Calibri"/>
          <w:color w:val="000000" w:themeColor="text1"/>
          <w:sz w:val="23"/>
          <w:szCs w:val="23"/>
        </w:rPr>
        <w:t xml:space="preserve">Gegründet wurde das </w:t>
      </w:r>
      <w:r w:rsidR="00E953CF">
        <w:rPr>
          <w:rFonts w:ascii="Calibri" w:hAnsi="Calibri"/>
          <w:color w:val="000000" w:themeColor="text1"/>
          <w:sz w:val="23"/>
          <w:szCs w:val="23"/>
        </w:rPr>
        <w:t xml:space="preserve">katholische </w:t>
      </w:r>
      <w:r w:rsidR="008B6806">
        <w:rPr>
          <w:rFonts w:ascii="Calibri" w:hAnsi="Calibri"/>
          <w:color w:val="000000" w:themeColor="text1"/>
          <w:sz w:val="23"/>
          <w:szCs w:val="23"/>
        </w:rPr>
        <w:t xml:space="preserve">Hilfswerk </w:t>
      </w:r>
      <w:r w:rsidR="008B6806" w:rsidRPr="00847947">
        <w:rPr>
          <w:rFonts w:ascii="Calibri" w:hAnsi="Calibri"/>
          <w:color w:val="000000" w:themeColor="text1"/>
          <w:sz w:val="23"/>
          <w:szCs w:val="23"/>
        </w:rPr>
        <w:t>1846</w:t>
      </w:r>
      <w:r w:rsidR="008B6806">
        <w:rPr>
          <w:rFonts w:ascii="Calibri" w:hAnsi="Calibri"/>
          <w:color w:val="000000" w:themeColor="text1"/>
          <w:sz w:val="23"/>
          <w:szCs w:val="23"/>
        </w:rPr>
        <w:t xml:space="preserve"> </w:t>
      </w:r>
      <w:r w:rsidR="00B32084">
        <w:rPr>
          <w:rFonts w:ascii="Calibri" w:hAnsi="Calibri"/>
          <w:color w:val="000000" w:themeColor="text1"/>
          <w:sz w:val="23"/>
          <w:szCs w:val="23"/>
        </w:rPr>
        <w:t xml:space="preserve">auf Initiative </w:t>
      </w:r>
      <w:r w:rsidR="008B6806">
        <w:rPr>
          <w:rFonts w:ascii="Calibri" w:hAnsi="Calibri"/>
          <w:color w:val="000000" w:themeColor="text1"/>
          <w:sz w:val="23"/>
          <w:szCs w:val="23"/>
        </w:rPr>
        <w:t>von</w:t>
      </w:r>
      <w:r w:rsidR="00B32084">
        <w:rPr>
          <w:rStyle w:val="Kommentarzeichen"/>
        </w:rPr>
        <w:t xml:space="preserve"> </w:t>
      </w:r>
      <w:r w:rsidR="0052527B" w:rsidRPr="00847947">
        <w:rPr>
          <w:rFonts w:ascii="Calibri" w:hAnsi="Calibri"/>
          <w:color w:val="000000" w:themeColor="text1"/>
          <w:sz w:val="23"/>
          <w:szCs w:val="23"/>
        </w:rPr>
        <w:t xml:space="preserve">Auguste von Sartorius, ein 15-jähriges Mädchen, </w:t>
      </w:r>
      <w:r w:rsidR="00E953CF">
        <w:rPr>
          <w:rFonts w:ascii="Calibri" w:hAnsi="Calibri"/>
          <w:color w:val="000000" w:themeColor="text1"/>
          <w:sz w:val="23"/>
          <w:szCs w:val="23"/>
        </w:rPr>
        <w:t>das</w:t>
      </w:r>
      <w:r w:rsidR="0052527B" w:rsidRPr="00847947">
        <w:rPr>
          <w:rFonts w:ascii="Calibri" w:hAnsi="Calibri"/>
          <w:color w:val="000000" w:themeColor="text1"/>
          <w:sz w:val="23"/>
          <w:szCs w:val="23"/>
        </w:rPr>
        <w:t xml:space="preserve"> von der Not der Kinder in China </w:t>
      </w:r>
      <w:r w:rsidR="00BC4889">
        <w:rPr>
          <w:rFonts w:ascii="Calibri" w:hAnsi="Calibri"/>
          <w:color w:val="000000" w:themeColor="text1"/>
          <w:sz w:val="23"/>
          <w:szCs w:val="23"/>
        </w:rPr>
        <w:t xml:space="preserve">und Afrika </w:t>
      </w:r>
      <w:r w:rsidR="0052527B" w:rsidRPr="00847947">
        <w:rPr>
          <w:rFonts w:ascii="Calibri" w:hAnsi="Calibri"/>
          <w:color w:val="000000" w:themeColor="text1"/>
          <w:sz w:val="23"/>
          <w:szCs w:val="23"/>
        </w:rPr>
        <w:t>erfahren hatte.</w:t>
      </w:r>
      <w:r w:rsidR="0052527B">
        <w:rPr>
          <w:rFonts w:ascii="Calibri" w:hAnsi="Calibri"/>
          <w:color w:val="000000" w:themeColor="text1"/>
          <w:sz w:val="23"/>
          <w:szCs w:val="23"/>
        </w:rPr>
        <w:t xml:space="preserve"> </w:t>
      </w:r>
      <w:r w:rsidR="00790A64" w:rsidRPr="00790A64">
        <w:rPr>
          <w:rFonts w:ascii="Calibri" w:hAnsi="Calibri"/>
          <w:color w:val="000000" w:themeColor="text1"/>
          <w:sz w:val="23"/>
          <w:szCs w:val="23"/>
        </w:rPr>
        <w:t xml:space="preserve">Unter dem damaligen Namen „Verein der heiligen Kindheit“ nahm die Hilfe für Mädchen und Jungen in aller Welt ihren Anfang in </w:t>
      </w:r>
      <w:r w:rsidR="00454092">
        <w:rPr>
          <w:rFonts w:ascii="Calibri" w:hAnsi="Calibri"/>
          <w:color w:val="000000" w:themeColor="text1"/>
          <w:sz w:val="23"/>
          <w:szCs w:val="23"/>
        </w:rPr>
        <w:t>Aachen</w:t>
      </w:r>
      <w:r w:rsidR="00790A64" w:rsidRPr="00790A64">
        <w:rPr>
          <w:rFonts w:ascii="Calibri" w:hAnsi="Calibri"/>
          <w:color w:val="000000" w:themeColor="text1"/>
          <w:sz w:val="23"/>
          <w:szCs w:val="23"/>
        </w:rPr>
        <w:t xml:space="preserve">. </w:t>
      </w:r>
      <w:r w:rsidR="00355102">
        <w:rPr>
          <w:rFonts w:asciiTheme="majorHAnsi" w:hAnsiTheme="majorHAnsi"/>
          <w:sz w:val="23"/>
          <w:szCs w:val="23"/>
        </w:rPr>
        <w:t>Alle Glückwunsch-Botschaften gibt es auf der Jubiläums-</w:t>
      </w:r>
      <w:r w:rsidR="00951EF9">
        <w:rPr>
          <w:rFonts w:asciiTheme="majorHAnsi" w:hAnsiTheme="majorHAnsi"/>
          <w:sz w:val="23"/>
          <w:szCs w:val="23"/>
        </w:rPr>
        <w:t>Website</w:t>
      </w:r>
      <w:r w:rsidR="00355102">
        <w:rPr>
          <w:rFonts w:asciiTheme="majorHAnsi" w:hAnsiTheme="majorHAnsi"/>
          <w:sz w:val="23"/>
          <w:szCs w:val="23"/>
        </w:rPr>
        <w:t xml:space="preserve"> unter </w:t>
      </w:r>
      <w:hyperlink r:id="rId5" w:history="1">
        <w:r w:rsidR="005F5316" w:rsidRPr="007E53EC">
          <w:rPr>
            <w:rStyle w:val="Hyperlink"/>
            <w:rFonts w:asciiTheme="majorHAnsi" w:hAnsiTheme="majorHAnsi"/>
            <w:sz w:val="23"/>
            <w:szCs w:val="23"/>
          </w:rPr>
          <w:t>www.175-jahre-kinder-helfen-kindern.de</w:t>
        </w:r>
      </w:hyperlink>
      <w:r w:rsidR="00355102" w:rsidRPr="003D7CB5">
        <w:rPr>
          <w:rFonts w:asciiTheme="majorHAnsi" w:hAnsiTheme="majorHAnsi"/>
          <w:sz w:val="23"/>
          <w:szCs w:val="23"/>
        </w:rPr>
        <w:t>.</w:t>
      </w:r>
    </w:p>
    <w:p w14:paraId="5514315A" w14:textId="02B63C44" w:rsidR="00E953CF" w:rsidRDefault="00E953CF" w:rsidP="00B32084">
      <w:pPr>
        <w:jc w:val="both"/>
        <w:rPr>
          <w:rFonts w:asciiTheme="majorHAnsi" w:hAnsiTheme="majorHAnsi" w:cstheme="majorHAnsi"/>
          <w:b/>
          <w:bCs/>
          <w:color w:val="C00000"/>
          <w:sz w:val="23"/>
          <w:szCs w:val="23"/>
        </w:rPr>
      </w:pPr>
    </w:p>
    <w:p w14:paraId="29698CE4" w14:textId="53EA00B9" w:rsidR="00EC326F" w:rsidRPr="006747CC" w:rsidRDefault="00EC326F" w:rsidP="00C9779E">
      <w:pPr>
        <w:jc w:val="both"/>
        <w:rPr>
          <w:rFonts w:ascii="Calibri" w:hAnsi="Calibri"/>
          <w:bCs/>
          <w:color w:val="000000" w:themeColor="text1"/>
          <w:sz w:val="23"/>
          <w:szCs w:val="23"/>
        </w:rPr>
      </w:pPr>
      <w:r w:rsidRPr="00665FE2">
        <w:rPr>
          <w:rFonts w:ascii="Calibri" w:hAnsi="Calibri"/>
          <w:color w:val="000000" w:themeColor="text1"/>
          <w:sz w:val="23"/>
          <w:szCs w:val="23"/>
        </w:rPr>
        <w:t>„Es ist ein Glücksfall für die Kirche und die Kinder weltweit, dass es vor 175 Jahren den mutigen Schritt einer jungen Frau aus Aachen gab, mit Beharrungsvermögen und Hartnäckigkeit den Vorläufer des heutigen Kindermissionswerkes zu gründen</w:t>
      </w:r>
      <w:r>
        <w:rPr>
          <w:rFonts w:ascii="Calibri" w:hAnsi="Calibri"/>
          <w:color w:val="000000" w:themeColor="text1"/>
          <w:sz w:val="23"/>
          <w:szCs w:val="23"/>
        </w:rPr>
        <w:t>“,</w:t>
      </w:r>
      <w:r w:rsidRPr="006747CC">
        <w:rPr>
          <w:rFonts w:ascii="Calibri" w:hAnsi="Calibri"/>
          <w:b/>
          <w:bCs/>
          <w:color w:val="000000" w:themeColor="text1"/>
          <w:sz w:val="23"/>
          <w:szCs w:val="23"/>
        </w:rPr>
        <w:t xml:space="preserve"> </w:t>
      </w:r>
      <w:r w:rsidRPr="006747CC">
        <w:rPr>
          <w:rFonts w:ascii="Calibri" w:hAnsi="Calibri"/>
          <w:bCs/>
          <w:color w:val="000000" w:themeColor="text1"/>
          <w:sz w:val="23"/>
          <w:szCs w:val="23"/>
        </w:rPr>
        <w:t>s</w:t>
      </w:r>
      <w:r w:rsidR="00235964">
        <w:rPr>
          <w:rFonts w:ascii="Calibri" w:hAnsi="Calibri"/>
          <w:bCs/>
          <w:color w:val="000000" w:themeColor="text1"/>
          <w:sz w:val="23"/>
          <w:szCs w:val="23"/>
        </w:rPr>
        <w:t>agt</w:t>
      </w:r>
      <w:r w:rsidRPr="006747CC">
        <w:rPr>
          <w:rFonts w:ascii="Calibri" w:hAnsi="Calibri"/>
          <w:bCs/>
          <w:color w:val="000000" w:themeColor="text1"/>
          <w:sz w:val="23"/>
          <w:szCs w:val="23"/>
        </w:rPr>
        <w:t xml:space="preserve"> </w:t>
      </w:r>
      <w:r w:rsidR="0092518F">
        <w:rPr>
          <w:rFonts w:ascii="Calibri" w:hAnsi="Calibri"/>
          <w:bCs/>
          <w:color w:val="000000" w:themeColor="text1"/>
          <w:sz w:val="23"/>
          <w:szCs w:val="23"/>
        </w:rPr>
        <w:t xml:space="preserve">der </w:t>
      </w:r>
      <w:r w:rsidR="0092518F" w:rsidRPr="006747CC">
        <w:rPr>
          <w:rFonts w:ascii="Calibri" w:hAnsi="Calibri"/>
          <w:bCs/>
          <w:color w:val="000000" w:themeColor="text1"/>
          <w:sz w:val="23"/>
          <w:szCs w:val="23"/>
        </w:rPr>
        <w:t>Vorsitzende der Deutschen Bischofskonferenz</w:t>
      </w:r>
      <w:r w:rsidR="0092518F">
        <w:rPr>
          <w:rFonts w:ascii="Calibri" w:hAnsi="Calibri"/>
          <w:bCs/>
          <w:color w:val="000000" w:themeColor="text1"/>
          <w:sz w:val="23"/>
          <w:szCs w:val="23"/>
        </w:rPr>
        <w:t>,</w:t>
      </w:r>
      <w:r w:rsidR="0092518F" w:rsidRPr="006747CC">
        <w:rPr>
          <w:rFonts w:ascii="Calibri" w:hAnsi="Calibri"/>
          <w:bCs/>
          <w:color w:val="000000" w:themeColor="text1"/>
          <w:sz w:val="23"/>
          <w:szCs w:val="23"/>
        </w:rPr>
        <w:t xml:space="preserve"> </w:t>
      </w:r>
      <w:r w:rsidRPr="006747CC">
        <w:rPr>
          <w:rFonts w:ascii="Calibri" w:hAnsi="Calibri"/>
          <w:bCs/>
          <w:color w:val="000000" w:themeColor="text1"/>
          <w:sz w:val="23"/>
          <w:szCs w:val="23"/>
        </w:rPr>
        <w:t>Bischof</w:t>
      </w:r>
      <w:r w:rsidR="007F62F2">
        <w:rPr>
          <w:rFonts w:ascii="Calibri" w:hAnsi="Calibri"/>
          <w:bCs/>
          <w:color w:val="000000" w:themeColor="text1"/>
          <w:sz w:val="23"/>
          <w:szCs w:val="23"/>
        </w:rPr>
        <w:t xml:space="preserve"> </w:t>
      </w:r>
      <w:r w:rsidR="00040084">
        <w:rPr>
          <w:rFonts w:ascii="Calibri" w:hAnsi="Calibri"/>
          <w:bCs/>
          <w:color w:val="000000" w:themeColor="text1"/>
          <w:sz w:val="23"/>
          <w:szCs w:val="23"/>
        </w:rPr>
        <w:t xml:space="preserve">Dr. </w:t>
      </w:r>
      <w:r w:rsidRPr="006747CC">
        <w:rPr>
          <w:rFonts w:ascii="Calibri" w:hAnsi="Calibri"/>
          <w:bCs/>
          <w:color w:val="000000" w:themeColor="text1"/>
          <w:sz w:val="23"/>
          <w:szCs w:val="23"/>
        </w:rPr>
        <w:t xml:space="preserve">Georg </w:t>
      </w:r>
      <w:proofErr w:type="spellStart"/>
      <w:r w:rsidRPr="006747CC">
        <w:rPr>
          <w:rFonts w:ascii="Calibri" w:hAnsi="Calibri"/>
          <w:bCs/>
          <w:color w:val="000000" w:themeColor="text1"/>
          <w:sz w:val="23"/>
          <w:szCs w:val="23"/>
        </w:rPr>
        <w:t>Bätzing</w:t>
      </w:r>
      <w:proofErr w:type="spellEnd"/>
      <w:r w:rsidRPr="006747CC">
        <w:rPr>
          <w:rFonts w:ascii="Calibri" w:hAnsi="Calibri"/>
          <w:bCs/>
          <w:color w:val="000000" w:themeColor="text1"/>
          <w:sz w:val="23"/>
          <w:szCs w:val="23"/>
        </w:rPr>
        <w:t>.</w:t>
      </w:r>
      <w:r>
        <w:rPr>
          <w:rFonts w:ascii="Calibri" w:hAnsi="Calibri"/>
          <w:bCs/>
          <w:color w:val="000000" w:themeColor="text1"/>
          <w:sz w:val="23"/>
          <w:szCs w:val="23"/>
        </w:rPr>
        <w:t xml:space="preserve"> „</w:t>
      </w:r>
      <w:r w:rsidRPr="00174749">
        <w:rPr>
          <w:rFonts w:ascii="Calibri" w:hAnsi="Calibri"/>
          <w:color w:val="000000" w:themeColor="text1"/>
          <w:sz w:val="23"/>
          <w:szCs w:val="23"/>
        </w:rPr>
        <w:t xml:space="preserve">Ich danke allen Kindern und Jugendlichen und dem Kindermissionswerk für die Arbeit, für die Zeit und für das Licht, das Sie und </w:t>
      </w:r>
      <w:r w:rsidR="00F3278D">
        <w:rPr>
          <w:rFonts w:ascii="Calibri" w:hAnsi="Calibri"/>
          <w:color w:val="000000" w:themeColor="text1"/>
          <w:sz w:val="23"/>
          <w:szCs w:val="23"/>
        </w:rPr>
        <w:t>I</w:t>
      </w:r>
      <w:r w:rsidRPr="00174749">
        <w:rPr>
          <w:rFonts w:ascii="Calibri" w:hAnsi="Calibri"/>
          <w:color w:val="000000" w:themeColor="text1"/>
          <w:sz w:val="23"/>
          <w:szCs w:val="23"/>
        </w:rPr>
        <w:t>hr Menschen über alle Religionsgrenzen hinweg schenken“</w:t>
      </w:r>
      <w:r>
        <w:rPr>
          <w:rFonts w:ascii="Calibri" w:hAnsi="Calibri"/>
          <w:color w:val="000000" w:themeColor="text1"/>
          <w:sz w:val="23"/>
          <w:szCs w:val="23"/>
        </w:rPr>
        <w:t xml:space="preserve">, so </w:t>
      </w:r>
      <w:proofErr w:type="spellStart"/>
      <w:r>
        <w:rPr>
          <w:rFonts w:ascii="Calibri" w:hAnsi="Calibri"/>
          <w:color w:val="000000" w:themeColor="text1"/>
          <w:sz w:val="23"/>
          <w:szCs w:val="23"/>
        </w:rPr>
        <w:t>Bätzing</w:t>
      </w:r>
      <w:proofErr w:type="spellEnd"/>
      <w:r>
        <w:rPr>
          <w:rFonts w:ascii="Calibri" w:hAnsi="Calibri"/>
          <w:color w:val="000000" w:themeColor="text1"/>
          <w:sz w:val="23"/>
          <w:szCs w:val="23"/>
        </w:rPr>
        <w:t>.</w:t>
      </w:r>
      <w:r w:rsidRPr="00174749">
        <w:rPr>
          <w:rFonts w:ascii="Calibri" w:hAnsi="Calibri"/>
          <w:color w:val="000000" w:themeColor="text1"/>
          <w:sz w:val="23"/>
          <w:szCs w:val="23"/>
        </w:rPr>
        <w:t xml:space="preserve"> </w:t>
      </w:r>
    </w:p>
    <w:p w14:paraId="2E4AA274" w14:textId="77777777" w:rsidR="002D5C71" w:rsidRPr="002D5C71" w:rsidRDefault="002D5C71" w:rsidP="00B32084">
      <w:pPr>
        <w:jc w:val="both"/>
        <w:rPr>
          <w:rFonts w:asciiTheme="majorHAnsi" w:hAnsiTheme="majorHAnsi" w:cstheme="majorHAnsi"/>
          <w:b/>
          <w:bCs/>
          <w:color w:val="C00000"/>
          <w:sz w:val="23"/>
          <w:szCs w:val="23"/>
        </w:rPr>
      </w:pPr>
    </w:p>
    <w:p w14:paraId="77B10B74" w14:textId="293C489A" w:rsidR="00422994" w:rsidRPr="00422994" w:rsidRDefault="00EC326F" w:rsidP="00C9779E">
      <w:pPr>
        <w:jc w:val="both"/>
        <w:rPr>
          <w:rFonts w:ascii="Calibri" w:hAnsi="Calibri"/>
          <w:color w:val="000000" w:themeColor="text1"/>
          <w:sz w:val="23"/>
          <w:szCs w:val="23"/>
        </w:rPr>
      </w:pPr>
      <w:r w:rsidRPr="00EC326F">
        <w:rPr>
          <w:rFonts w:ascii="Calibri" w:hAnsi="Calibri"/>
          <w:bCs/>
          <w:color w:val="000000" w:themeColor="text1"/>
          <w:sz w:val="23"/>
          <w:szCs w:val="23"/>
        </w:rPr>
        <w:t xml:space="preserve">Zahlreiche Glückwünsche </w:t>
      </w:r>
      <w:r w:rsidR="00A30494">
        <w:rPr>
          <w:rFonts w:ascii="Calibri" w:hAnsi="Calibri"/>
          <w:bCs/>
          <w:color w:val="000000" w:themeColor="text1"/>
          <w:sz w:val="23"/>
          <w:szCs w:val="23"/>
        </w:rPr>
        <w:t>kommen</w:t>
      </w:r>
      <w:r w:rsidRPr="00EC326F">
        <w:rPr>
          <w:rFonts w:ascii="Calibri" w:hAnsi="Calibri"/>
          <w:bCs/>
          <w:color w:val="000000" w:themeColor="text1"/>
          <w:sz w:val="23"/>
          <w:szCs w:val="23"/>
        </w:rPr>
        <w:t xml:space="preserve"> aus der Politik.</w:t>
      </w:r>
      <w:r w:rsidR="00136709" w:rsidRPr="00136709">
        <w:rPr>
          <w:rFonts w:ascii="Calibri" w:hAnsi="Calibri"/>
          <w:color w:val="000000" w:themeColor="text1"/>
          <w:sz w:val="23"/>
          <w:szCs w:val="23"/>
        </w:rPr>
        <w:t xml:space="preserve"> „Das Kindermissionswerk ,Die Sternsinger‘ feiert in diesem Jahr einen besonderen Geburtstag. Seit 175 Jahren bringen </w:t>
      </w:r>
      <w:r w:rsidR="00B77D51">
        <w:rPr>
          <w:rFonts w:ascii="Calibri" w:hAnsi="Calibri"/>
          <w:color w:val="000000" w:themeColor="text1"/>
          <w:sz w:val="23"/>
          <w:szCs w:val="23"/>
        </w:rPr>
        <w:t>S</w:t>
      </w:r>
      <w:r w:rsidR="00136709" w:rsidRPr="00136709">
        <w:rPr>
          <w:rFonts w:ascii="Calibri" w:hAnsi="Calibri"/>
          <w:color w:val="000000" w:themeColor="text1"/>
          <w:sz w:val="23"/>
          <w:szCs w:val="23"/>
        </w:rPr>
        <w:t>ie Not leidenden Kindern auf der Welt Hoffnung und Hilfe. Herzlichen Glückwunsch zu diesem Jubiläum!“</w:t>
      </w:r>
      <w:r w:rsidR="00136709">
        <w:rPr>
          <w:rFonts w:ascii="Calibri" w:hAnsi="Calibri"/>
          <w:color w:val="000000" w:themeColor="text1"/>
          <w:sz w:val="23"/>
          <w:szCs w:val="23"/>
        </w:rPr>
        <w:t xml:space="preserve">, </w:t>
      </w:r>
      <w:r w:rsidR="003D2098">
        <w:rPr>
          <w:rFonts w:ascii="Calibri" w:hAnsi="Calibri"/>
          <w:color w:val="000000" w:themeColor="text1"/>
          <w:sz w:val="23"/>
          <w:szCs w:val="23"/>
        </w:rPr>
        <w:t>gratuliert</w:t>
      </w:r>
      <w:r w:rsidR="00136709">
        <w:rPr>
          <w:rFonts w:ascii="Calibri" w:hAnsi="Calibri"/>
          <w:color w:val="000000" w:themeColor="text1"/>
          <w:sz w:val="23"/>
          <w:szCs w:val="23"/>
        </w:rPr>
        <w:t xml:space="preserve"> </w:t>
      </w:r>
      <w:r w:rsidR="00136709" w:rsidRPr="00136709">
        <w:rPr>
          <w:rFonts w:ascii="Calibri" w:hAnsi="Calibri"/>
          <w:color w:val="000000" w:themeColor="text1"/>
          <w:sz w:val="23"/>
          <w:szCs w:val="23"/>
        </w:rPr>
        <w:t xml:space="preserve">Bundeskanzlerin </w:t>
      </w:r>
      <w:r w:rsidR="00AA3DB2">
        <w:rPr>
          <w:rFonts w:ascii="Calibri" w:hAnsi="Calibri"/>
          <w:color w:val="000000" w:themeColor="text1"/>
          <w:sz w:val="23"/>
          <w:szCs w:val="23"/>
        </w:rPr>
        <w:t xml:space="preserve">Dr. </w:t>
      </w:r>
      <w:bookmarkStart w:id="0" w:name="_GoBack"/>
      <w:bookmarkEnd w:id="0"/>
      <w:r w:rsidR="00136709" w:rsidRPr="00136709">
        <w:rPr>
          <w:rFonts w:ascii="Calibri" w:hAnsi="Calibri"/>
          <w:color w:val="000000" w:themeColor="text1"/>
          <w:sz w:val="23"/>
          <w:szCs w:val="23"/>
        </w:rPr>
        <w:t>Angela Merkel</w:t>
      </w:r>
      <w:r w:rsidR="00136709">
        <w:rPr>
          <w:rFonts w:ascii="Calibri" w:hAnsi="Calibri"/>
          <w:color w:val="000000" w:themeColor="text1"/>
          <w:sz w:val="23"/>
          <w:szCs w:val="23"/>
        </w:rPr>
        <w:t xml:space="preserve"> in </w:t>
      </w:r>
      <w:r w:rsidR="00B34017">
        <w:rPr>
          <w:rFonts w:ascii="Calibri" w:hAnsi="Calibri"/>
          <w:color w:val="000000" w:themeColor="text1"/>
          <w:sz w:val="23"/>
          <w:szCs w:val="23"/>
        </w:rPr>
        <w:t>ihrer</w:t>
      </w:r>
      <w:r w:rsidR="00136709">
        <w:rPr>
          <w:rFonts w:ascii="Calibri" w:hAnsi="Calibri"/>
          <w:color w:val="000000" w:themeColor="text1"/>
          <w:sz w:val="23"/>
          <w:szCs w:val="23"/>
        </w:rPr>
        <w:t xml:space="preserve"> </w:t>
      </w:r>
      <w:r w:rsidR="00F22709">
        <w:rPr>
          <w:rFonts w:ascii="Calibri" w:hAnsi="Calibri"/>
          <w:color w:val="000000" w:themeColor="text1"/>
          <w:sz w:val="23"/>
          <w:szCs w:val="23"/>
        </w:rPr>
        <w:t>Video</w:t>
      </w:r>
      <w:r w:rsidR="00136709">
        <w:rPr>
          <w:rFonts w:ascii="Calibri" w:hAnsi="Calibri"/>
          <w:color w:val="000000" w:themeColor="text1"/>
          <w:sz w:val="23"/>
          <w:szCs w:val="23"/>
        </w:rPr>
        <w:t>botschaft.</w:t>
      </w:r>
      <w:r w:rsidR="00B16CD1">
        <w:rPr>
          <w:rFonts w:ascii="Calibri" w:hAnsi="Calibri"/>
          <w:color w:val="000000" w:themeColor="text1"/>
          <w:sz w:val="23"/>
          <w:szCs w:val="23"/>
        </w:rPr>
        <w:t xml:space="preserve"> </w:t>
      </w:r>
      <w:r w:rsidRPr="00EC326F">
        <w:rPr>
          <w:rFonts w:ascii="Calibri" w:hAnsi="Calibri"/>
          <w:bCs/>
          <w:color w:val="000000" w:themeColor="text1"/>
          <w:sz w:val="23"/>
          <w:szCs w:val="23"/>
        </w:rPr>
        <w:t xml:space="preserve">Bundesentwicklungsminister </w:t>
      </w:r>
      <w:r w:rsidR="007E068D">
        <w:rPr>
          <w:rFonts w:ascii="Calibri" w:hAnsi="Calibri"/>
          <w:bCs/>
          <w:color w:val="000000" w:themeColor="text1"/>
          <w:sz w:val="23"/>
          <w:szCs w:val="23"/>
        </w:rPr>
        <w:t xml:space="preserve">Dr. </w:t>
      </w:r>
      <w:r w:rsidRPr="00EC326F">
        <w:rPr>
          <w:rFonts w:ascii="Calibri" w:hAnsi="Calibri"/>
          <w:bCs/>
          <w:color w:val="000000" w:themeColor="text1"/>
          <w:sz w:val="23"/>
          <w:szCs w:val="23"/>
        </w:rPr>
        <w:t>Gerd Müller</w:t>
      </w:r>
      <w:r>
        <w:rPr>
          <w:rFonts w:ascii="Calibri" w:hAnsi="Calibri"/>
          <w:bCs/>
          <w:color w:val="000000" w:themeColor="text1"/>
          <w:sz w:val="23"/>
          <w:szCs w:val="23"/>
        </w:rPr>
        <w:t xml:space="preserve"> lobt</w:t>
      </w:r>
      <w:r w:rsidR="007F62F2">
        <w:rPr>
          <w:rFonts w:ascii="Calibri" w:hAnsi="Calibri"/>
          <w:bCs/>
          <w:color w:val="000000" w:themeColor="text1"/>
          <w:sz w:val="23"/>
          <w:szCs w:val="23"/>
        </w:rPr>
        <w:t xml:space="preserve"> </w:t>
      </w:r>
      <w:r w:rsidR="00B16CD1">
        <w:rPr>
          <w:rFonts w:ascii="Calibri" w:hAnsi="Calibri"/>
          <w:bCs/>
          <w:color w:val="000000" w:themeColor="text1"/>
          <w:sz w:val="23"/>
          <w:szCs w:val="23"/>
        </w:rPr>
        <w:t xml:space="preserve">in seinem Grußwort ebenfalls </w:t>
      </w:r>
      <w:r w:rsidR="007F62F2">
        <w:rPr>
          <w:rFonts w:ascii="Calibri" w:hAnsi="Calibri"/>
          <w:bCs/>
          <w:color w:val="000000" w:themeColor="text1"/>
          <w:sz w:val="23"/>
          <w:szCs w:val="23"/>
        </w:rPr>
        <w:t>den langjährigen Einsatz des Hilfswerks</w:t>
      </w:r>
      <w:r w:rsidRPr="00EC326F">
        <w:rPr>
          <w:rFonts w:ascii="Calibri" w:hAnsi="Calibri"/>
          <w:color w:val="000000" w:themeColor="text1"/>
          <w:sz w:val="23"/>
          <w:szCs w:val="23"/>
        </w:rPr>
        <w:t>:</w:t>
      </w:r>
      <w:r>
        <w:rPr>
          <w:rFonts w:ascii="Calibri" w:hAnsi="Calibri"/>
          <w:color w:val="000000" w:themeColor="text1"/>
          <w:sz w:val="23"/>
          <w:szCs w:val="23"/>
        </w:rPr>
        <w:t xml:space="preserve"> „</w:t>
      </w:r>
      <w:r w:rsidRPr="001F609A">
        <w:rPr>
          <w:rFonts w:ascii="Calibri" w:hAnsi="Calibri"/>
          <w:color w:val="000000" w:themeColor="text1"/>
          <w:sz w:val="23"/>
          <w:szCs w:val="23"/>
        </w:rPr>
        <w:t>Vieles, was Menschen weltweit ihren Mitmenschen antun, macht uns alle fassungslos, ja wütend. Aber wir dürfen nicht abstumpfen, nicht wegsehen, nicht resignieren, sondern müssen hinschauen. Sie schauen hin und zwar schon weitaus länger, als es staatliche Entwicklungszusammenarbeit gibt.</w:t>
      </w:r>
      <w:r w:rsidRPr="00D11092">
        <w:rPr>
          <w:rFonts w:ascii="Calibri Light" w:hAnsi="Calibri Light" w:cs="Calibri Light"/>
          <w:sz w:val="22"/>
          <w:szCs w:val="22"/>
        </w:rPr>
        <w:t xml:space="preserve"> </w:t>
      </w:r>
      <w:r w:rsidRPr="00D11092">
        <w:rPr>
          <w:rFonts w:ascii="Calibri" w:hAnsi="Calibri"/>
          <w:color w:val="000000" w:themeColor="text1"/>
          <w:sz w:val="23"/>
          <w:szCs w:val="23"/>
        </w:rPr>
        <w:t>Ohne solch ein großes zivilgesellschaftliches Engagement mit vielen Partnern wäre auch unsere staatliche Entwicklungspolitik nur halb so erfolgreich.</w:t>
      </w:r>
      <w:r>
        <w:rPr>
          <w:rFonts w:ascii="Calibri" w:hAnsi="Calibri"/>
          <w:color w:val="000000" w:themeColor="text1"/>
          <w:sz w:val="23"/>
          <w:szCs w:val="23"/>
        </w:rPr>
        <w:t>“</w:t>
      </w:r>
      <w:r w:rsidR="00422994">
        <w:rPr>
          <w:rFonts w:ascii="Calibri" w:hAnsi="Calibri"/>
          <w:color w:val="000000" w:themeColor="text1"/>
          <w:sz w:val="23"/>
          <w:szCs w:val="23"/>
        </w:rPr>
        <w:t xml:space="preserve"> </w:t>
      </w:r>
      <w:r w:rsidR="007842D5">
        <w:rPr>
          <w:rFonts w:ascii="Calibri" w:hAnsi="Calibri"/>
          <w:color w:val="000000" w:themeColor="text1"/>
          <w:sz w:val="23"/>
          <w:szCs w:val="23"/>
        </w:rPr>
        <w:t xml:space="preserve">Und </w:t>
      </w:r>
      <w:r w:rsidR="00422994" w:rsidRPr="00422994">
        <w:rPr>
          <w:rFonts w:ascii="Calibri" w:hAnsi="Calibri"/>
          <w:bCs/>
          <w:color w:val="000000" w:themeColor="text1"/>
          <w:sz w:val="23"/>
          <w:szCs w:val="23"/>
        </w:rPr>
        <w:t xml:space="preserve">Armin </w:t>
      </w:r>
      <w:proofErr w:type="spellStart"/>
      <w:r w:rsidR="00422994" w:rsidRPr="00422994">
        <w:rPr>
          <w:rFonts w:ascii="Calibri" w:hAnsi="Calibri"/>
          <w:bCs/>
          <w:color w:val="000000" w:themeColor="text1"/>
          <w:sz w:val="23"/>
          <w:szCs w:val="23"/>
        </w:rPr>
        <w:t>Laschet</w:t>
      </w:r>
      <w:proofErr w:type="spellEnd"/>
      <w:r w:rsidR="00422994" w:rsidRPr="00422994">
        <w:rPr>
          <w:rFonts w:ascii="Calibri" w:hAnsi="Calibri"/>
          <w:bCs/>
          <w:color w:val="000000" w:themeColor="text1"/>
          <w:sz w:val="23"/>
          <w:szCs w:val="23"/>
        </w:rPr>
        <w:t xml:space="preserve">, Ministerpräsident von Nordrhein-Westfalen und gebürtiger Aachener, </w:t>
      </w:r>
      <w:r w:rsidR="007842D5">
        <w:rPr>
          <w:rFonts w:ascii="Calibri" w:hAnsi="Calibri"/>
          <w:bCs/>
          <w:color w:val="000000" w:themeColor="text1"/>
          <w:sz w:val="23"/>
          <w:szCs w:val="23"/>
        </w:rPr>
        <w:t>sagt</w:t>
      </w:r>
      <w:r w:rsidR="00422994" w:rsidRPr="00422994">
        <w:rPr>
          <w:rFonts w:ascii="Calibri" w:hAnsi="Calibri"/>
          <w:bCs/>
          <w:color w:val="000000" w:themeColor="text1"/>
          <w:sz w:val="23"/>
          <w:szCs w:val="23"/>
        </w:rPr>
        <w:t>:</w:t>
      </w:r>
      <w:r w:rsidR="00422994">
        <w:rPr>
          <w:rFonts w:ascii="Calibri" w:hAnsi="Calibri"/>
          <w:b/>
          <w:bCs/>
          <w:color w:val="000000" w:themeColor="text1"/>
          <w:sz w:val="23"/>
          <w:szCs w:val="23"/>
        </w:rPr>
        <w:t xml:space="preserve"> </w:t>
      </w:r>
      <w:r w:rsidR="00962C35">
        <w:rPr>
          <w:rFonts w:ascii="Calibri" w:hAnsi="Calibri"/>
          <w:color w:val="000000" w:themeColor="text1"/>
          <w:sz w:val="23"/>
          <w:szCs w:val="23"/>
        </w:rPr>
        <w:t>„</w:t>
      </w:r>
      <w:r w:rsidR="00422994" w:rsidRPr="002A5C5A">
        <w:rPr>
          <w:rFonts w:ascii="Calibri" w:hAnsi="Calibri"/>
          <w:color w:val="000000" w:themeColor="text1"/>
          <w:sz w:val="23"/>
          <w:szCs w:val="23"/>
        </w:rPr>
        <w:t>Ich wünsche den Sternsingern weiterhin viel Erfolg und hoffe, dass sich auch in Zukunft viele Kinder für Kinder in der Einen Welt engagieren.“</w:t>
      </w:r>
    </w:p>
    <w:p w14:paraId="38A09B33" w14:textId="06E67650" w:rsidR="00D75C7D" w:rsidRDefault="00D75C7D">
      <w:pPr>
        <w:jc w:val="both"/>
        <w:rPr>
          <w:rFonts w:ascii="Calibri" w:hAnsi="Calibri"/>
          <w:color w:val="000000" w:themeColor="text1"/>
          <w:sz w:val="23"/>
          <w:szCs w:val="23"/>
        </w:rPr>
      </w:pPr>
    </w:p>
    <w:p w14:paraId="718828C6" w14:textId="516D92B8" w:rsidR="008B5E5C" w:rsidRDefault="00504883">
      <w:pPr>
        <w:jc w:val="both"/>
        <w:rPr>
          <w:rFonts w:ascii="Calibri" w:hAnsi="Calibri"/>
          <w:color w:val="000000" w:themeColor="text1"/>
          <w:sz w:val="23"/>
          <w:szCs w:val="23"/>
        </w:rPr>
      </w:pPr>
      <w:r w:rsidRPr="00271E02">
        <w:rPr>
          <w:rFonts w:ascii="Calibri" w:hAnsi="Calibri"/>
          <w:bCs/>
          <w:color w:val="000000" w:themeColor="text1"/>
          <w:sz w:val="23"/>
          <w:szCs w:val="23"/>
        </w:rPr>
        <w:t xml:space="preserve">Gratulationen gibt es </w:t>
      </w:r>
      <w:r w:rsidR="00E27052" w:rsidRPr="00271E02">
        <w:rPr>
          <w:rFonts w:ascii="Calibri" w:hAnsi="Calibri"/>
          <w:bCs/>
          <w:color w:val="000000" w:themeColor="text1"/>
          <w:sz w:val="23"/>
          <w:szCs w:val="23"/>
        </w:rPr>
        <w:t>ebenso</w:t>
      </w:r>
      <w:r w:rsidRPr="00271E02">
        <w:rPr>
          <w:rFonts w:ascii="Calibri" w:hAnsi="Calibri"/>
          <w:bCs/>
          <w:color w:val="000000" w:themeColor="text1"/>
          <w:sz w:val="23"/>
          <w:szCs w:val="23"/>
        </w:rPr>
        <w:t xml:space="preserve"> aus dem Bereich des Sports. </w:t>
      </w:r>
      <w:r w:rsidR="0028673A">
        <w:rPr>
          <w:rFonts w:ascii="Calibri" w:hAnsi="Calibri"/>
          <w:bCs/>
          <w:color w:val="000000" w:themeColor="text1"/>
          <w:sz w:val="23"/>
          <w:szCs w:val="23"/>
        </w:rPr>
        <w:t xml:space="preserve">DFB-Direktor </w:t>
      </w:r>
      <w:r w:rsidR="007B4866" w:rsidRPr="00271E02">
        <w:rPr>
          <w:rFonts w:ascii="Calibri" w:hAnsi="Calibri"/>
          <w:bCs/>
          <w:color w:val="000000" w:themeColor="text1"/>
          <w:sz w:val="23"/>
          <w:szCs w:val="23"/>
        </w:rPr>
        <w:t>Oliver Bierhoff</w:t>
      </w:r>
      <w:r w:rsidR="0028673A">
        <w:rPr>
          <w:rFonts w:ascii="Calibri" w:hAnsi="Calibri"/>
          <w:bCs/>
          <w:color w:val="000000" w:themeColor="text1"/>
          <w:sz w:val="23"/>
          <w:szCs w:val="23"/>
        </w:rPr>
        <w:t xml:space="preserve"> </w:t>
      </w:r>
      <w:r w:rsidR="0093244B">
        <w:rPr>
          <w:rFonts w:ascii="Calibri" w:hAnsi="Calibri"/>
          <w:bCs/>
          <w:color w:val="000000" w:themeColor="text1"/>
          <w:sz w:val="23"/>
          <w:szCs w:val="23"/>
        </w:rPr>
        <w:t xml:space="preserve">zeigt sich </w:t>
      </w:r>
      <w:r w:rsidR="00417B0F">
        <w:rPr>
          <w:rFonts w:ascii="Calibri" w:hAnsi="Calibri"/>
          <w:bCs/>
          <w:color w:val="000000" w:themeColor="text1"/>
          <w:sz w:val="23"/>
          <w:szCs w:val="23"/>
        </w:rPr>
        <w:t xml:space="preserve">in seiner persönlichen Video-Grußbotschaft </w:t>
      </w:r>
      <w:r w:rsidR="0093244B">
        <w:rPr>
          <w:rFonts w:ascii="Calibri" w:hAnsi="Calibri"/>
          <w:bCs/>
          <w:color w:val="000000" w:themeColor="text1"/>
          <w:sz w:val="23"/>
          <w:szCs w:val="23"/>
        </w:rPr>
        <w:t>begeistert vom</w:t>
      </w:r>
      <w:r w:rsidRPr="00271E02">
        <w:rPr>
          <w:rFonts w:ascii="Calibri" w:hAnsi="Calibri"/>
          <w:bCs/>
          <w:color w:val="000000" w:themeColor="text1"/>
          <w:sz w:val="23"/>
          <w:szCs w:val="23"/>
        </w:rPr>
        <w:t xml:space="preserve"> Engagement des Hilfswerks und der Sternsinger:</w:t>
      </w:r>
      <w:r w:rsidR="007B4866" w:rsidRPr="007B4866">
        <w:rPr>
          <w:rFonts w:ascii="Calibri" w:hAnsi="Calibri"/>
          <w:b/>
          <w:bCs/>
          <w:color w:val="000000" w:themeColor="text1"/>
          <w:sz w:val="23"/>
          <w:szCs w:val="23"/>
        </w:rPr>
        <w:t xml:space="preserve"> </w:t>
      </w:r>
      <w:r w:rsidR="007B4866" w:rsidRPr="007B4866">
        <w:rPr>
          <w:rFonts w:ascii="Calibri" w:hAnsi="Calibri"/>
          <w:color w:val="000000" w:themeColor="text1"/>
          <w:sz w:val="23"/>
          <w:szCs w:val="23"/>
        </w:rPr>
        <w:t xml:space="preserve">„Mit eurer Arbeit engagiert </w:t>
      </w:r>
      <w:r w:rsidR="0093244B">
        <w:rPr>
          <w:rFonts w:ascii="Calibri" w:hAnsi="Calibri"/>
          <w:color w:val="000000" w:themeColor="text1"/>
          <w:sz w:val="23"/>
          <w:szCs w:val="23"/>
        </w:rPr>
        <w:t>i</w:t>
      </w:r>
      <w:r w:rsidR="007B4866" w:rsidRPr="007B4866">
        <w:rPr>
          <w:rFonts w:ascii="Calibri" w:hAnsi="Calibri"/>
          <w:color w:val="000000" w:themeColor="text1"/>
          <w:sz w:val="23"/>
          <w:szCs w:val="23"/>
        </w:rPr>
        <w:t>hr euch weltweit auf vorbildliche Weise für in Not geratene Kinder und Jugendliche. Das ist großartig</w:t>
      </w:r>
      <w:r w:rsidR="00C9779E">
        <w:rPr>
          <w:rFonts w:ascii="Calibri" w:hAnsi="Calibri"/>
          <w:color w:val="000000" w:themeColor="text1"/>
          <w:sz w:val="23"/>
          <w:szCs w:val="23"/>
        </w:rPr>
        <w:t>,</w:t>
      </w:r>
      <w:r w:rsidR="007B4866" w:rsidRPr="007B4866">
        <w:rPr>
          <w:rFonts w:ascii="Calibri" w:hAnsi="Calibri"/>
          <w:color w:val="000000" w:themeColor="text1"/>
          <w:sz w:val="23"/>
          <w:szCs w:val="23"/>
        </w:rPr>
        <w:t xml:space="preserve"> und ich freue mich, dass wir als Mannschaft gemeinsam mit euch schon viele tolle Projekte für Kinder realisiert haben.“ </w:t>
      </w:r>
    </w:p>
    <w:p w14:paraId="0092AAB7" w14:textId="468EDB84" w:rsidR="007B4866" w:rsidRPr="00504883" w:rsidRDefault="007B4866">
      <w:pPr>
        <w:jc w:val="both"/>
        <w:rPr>
          <w:rFonts w:ascii="Calibri" w:hAnsi="Calibri"/>
          <w:b/>
          <w:bCs/>
          <w:color w:val="000000" w:themeColor="text1"/>
          <w:sz w:val="23"/>
          <w:szCs w:val="23"/>
        </w:rPr>
      </w:pPr>
      <w:r w:rsidRPr="007B4866">
        <w:rPr>
          <w:rFonts w:ascii="Calibri" w:hAnsi="Calibri"/>
          <w:color w:val="000000" w:themeColor="text1"/>
          <w:sz w:val="23"/>
          <w:szCs w:val="23"/>
        </w:rPr>
        <w:t xml:space="preserve"> </w:t>
      </w:r>
    </w:p>
    <w:p w14:paraId="15A545CF" w14:textId="58B0C1D4" w:rsidR="00120D88" w:rsidRPr="008B5E5C" w:rsidRDefault="008B5E5C">
      <w:pPr>
        <w:jc w:val="both"/>
        <w:rPr>
          <w:rFonts w:ascii="Calibri" w:hAnsi="Calibri"/>
          <w:b/>
          <w:bCs/>
          <w:color w:val="000000" w:themeColor="text1"/>
          <w:sz w:val="23"/>
          <w:szCs w:val="23"/>
        </w:rPr>
      </w:pPr>
      <w:r w:rsidRPr="008B5E5C">
        <w:rPr>
          <w:rFonts w:ascii="Calibri" w:hAnsi="Calibri"/>
          <w:b/>
          <w:bCs/>
          <w:color w:val="000000" w:themeColor="text1"/>
          <w:sz w:val="23"/>
          <w:szCs w:val="23"/>
        </w:rPr>
        <w:t xml:space="preserve">Segenswünsche </w:t>
      </w:r>
      <w:r>
        <w:rPr>
          <w:rFonts w:ascii="Calibri" w:hAnsi="Calibri"/>
          <w:b/>
          <w:bCs/>
          <w:color w:val="000000" w:themeColor="text1"/>
          <w:sz w:val="23"/>
          <w:szCs w:val="23"/>
        </w:rPr>
        <w:t xml:space="preserve">der Kinder und Partner </w:t>
      </w:r>
      <w:r w:rsidRPr="008B5E5C">
        <w:rPr>
          <w:rFonts w:ascii="Calibri" w:hAnsi="Calibri"/>
          <w:b/>
          <w:bCs/>
          <w:color w:val="000000" w:themeColor="text1"/>
          <w:sz w:val="23"/>
          <w:szCs w:val="23"/>
        </w:rPr>
        <w:t>aus den Projekten</w:t>
      </w:r>
    </w:p>
    <w:p w14:paraId="294BD0BD" w14:textId="5B48CF19" w:rsidR="00992B5F" w:rsidRDefault="005D15C8">
      <w:pPr>
        <w:jc w:val="both"/>
        <w:rPr>
          <w:rFonts w:ascii="Calibri" w:hAnsi="Calibri"/>
          <w:bCs/>
          <w:color w:val="000000" w:themeColor="text1"/>
          <w:sz w:val="23"/>
          <w:szCs w:val="23"/>
        </w:rPr>
      </w:pPr>
      <w:r>
        <w:rPr>
          <w:rFonts w:ascii="Calibri" w:hAnsi="Calibri"/>
          <w:bCs/>
          <w:color w:val="000000" w:themeColor="text1"/>
          <w:sz w:val="23"/>
          <w:szCs w:val="23"/>
        </w:rPr>
        <w:t xml:space="preserve">Viele </w:t>
      </w:r>
      <w:r w:rsidR="006B64D8">
        <w:rPr>
          <w:rFonts w:ascii="Calibri" w:hAnsi="Calibri"/>
          <w:bCs/>
          <w:color w:val="000000" w:themeColor="text1"/>
          <w:sz w:val="23"/>
          <w:szCs w:val="23"/>
        </w:rPr>
        <w:t>Segens</w:t>
      </w:r>
      <w:r w:rsidR="00120D88">
        <w:rPr>
          <w:rFonts w:ascii="Calibri" w:hAnsi="Calibri"/>
          <w:bCs/>
          <w:color w:val="000000" w:themeColor="text1"/>
          <w:sz w:val="23"/>
          <w:szCs w:val="23"/>
        </w:rPr>
        <w:t xml:space="preserve">wünsche </w:t>
      </w:r>
      <w:r w:rsidR="00EB633E">
        <w:rPr>
          <w:rFonts w:ascii="Calibri" w:hAnsi="Calibri"/>
          <w:bCs/>
          <w:color w:val="000000" w:themeColor="text1"/>
          <w:sz w:val="23"/>
          <w:szCs w:val="23"/>
        </w:rPr>
        <w:t xml:space="preserve">erreichen das Kindermissionswerk </w:t>
      </w:r>
      <w:r w:rsidR="00120D88">
        <w:rPr>
          <w:rFonts w:ascii="Calibri" w:hAnsi="Calibri"/>
          <w:bCs/>
          <w:color w:val="000000" w:themeColor="text1"/>
          <w:sz w:val="23"/>
          <w:szCs w:val="23"/>
        </w:rPr>
        <w:t>von</w:t>
      </w:r>
      <w:r>
        <w:rPr>
          <w:rFonts w:ascii="Calibri" w:hAnsi="Calibri"/>
          <w:bCs/>
          <w:color w:val="000000" w:themeColor="text1"/>
          <w:sz w:val="23"/>
          <w:szCs w:val="23"/>
        </w:rPr>
        <w:t xml:space="preserve"> den Kindern und Partnern aus den </w:t>
      </w:r>
      <w:r w:rsidR="00EB633E">
        <w:rPr>
          <w:rFonts w:ascii="Calibri" w:hAnsi="Calibri"/>
          <w:bCs/>
          <w:color w:val="000000" w:themeColor="text1"/>
          <w:sz w:val="23"/>
          <w:szCs w:val="23"/>
        </w:rPr>
        <w:t xml:space="preserve">jährlich </w:t>
      </w:r>
      <w:r>
        <w:rPr>
          <w:rFonts w:ascii="Calibri" w:hAnsi="Calibri"/>
          <w:bCs/>
          <w:color w:val="000000" w:themeColor="text1"/>
          <w:sz w:val="23"/>
          <w:szCs w:val="23"/>
        </w:rPr>
        <w:t>rund 1.600 geförderten Projekten</w:t>
      </w:r>
      <w:r w:rsidR="009350BA">
        <w:rPr>
          <w:rFonts w:ascii="Calibri" w:hAnsi="Calibri"/>
          <w:bCs/>
          <w:color w:val="000000" w:themeColor="text1"/>
          <w:sz w:val="23"/>
          <w:szCs w:val="23"/>
        </w:rPr>
        <w:t>.</w:t>
      </w:r>
      <w:r w:rsidR="00CC5837" w:rsidRPr="00CC5837">
        <w:rPr>
          <w:rFonts w:ascii="Calibri" w:hAnsi="Calibri"/>
          <w:bCs/>
          <w:color w:val="000000" w:themeColor="text1"/>
          <w:sz w:val="23"/>
          <w:szCs w:val="23"/>
        </w:rPr>
        <w:t xml:space="preserve"> </w:t>
      </w:r>
      <w:r w:rsidR="0034001A" w:rsidRPr="00992B5F">
        <w:rPr>
          <w:rFonts w:ascii="Calibri" w:hAnsi="Calibri"/>
          <w:bCs/>
          <w:color w:val="000000" w:themeColor="text1"/>
          <w:sz w:val="23"/>
          <w:szCs w:val="23"/>
        </w:rPr>
        <w:t xml:space="preserve">„Wir alle bei Zip </w:t>
      </w:r>
      <w:proofErr w:type="spellStart"/>
      <w:r w:rsidR="0034001A" w:rsidRPr="00992B5F">
        <w:rPr>
          <w:rFonts w:ascii="Calibri" w:hAnsi="Calibri"/>
          <w:bCs/>
          <w:color w:val="000000" w:themeColor="text1"/>
          <w:sz w:val="23"/>
          <w:szCs w:val="23"/>
        </w:rPr>
        <w:t>Zap</w:t>
      </w:r>
      <w:proofErr w:type="spellEnd"/>
      <w:r w:rsidR="0034001A" w:rsidRPr="00992B5F">
        <w:rPr>
          <w:rFonts w:ascii="Calibri" w:hAnsi="Calibri"/>
          <w:bCs/>
          <w:color w:val="000000" w:themeColor="text1"/>
          <w:sz w:val="23"/>
          <w:szCs w:val="23"/>
        </w:rPr>
        <w:t xml:space="preserve"> wünschen dem </w:t>
      </w:r>
      <w:r w:rsidR="0034001A" w:rsidRPr="00992B5F">
        <w:rPr>
          <w:rFonts w:ascii="Calibri" w:hAnsi="Calibri"/>
          <w:bCs/>
          <w:color w:val="000000" w:themeColor="text1"/>
          <w:sz w:val="23"/>
          <w:szCs w:val="23"/>
        </w:rPr>
        <w:lastRenderedPageBreak/>
        <w:t>Kindermissionswerk ein frohes Jubiläum!“</w:t>
      </w:r>
      <w:r w:rsidR="0034001A">
        <w:rPr>
          <w:rFonts w:ascii="Calibri" w:hAnsi="Calibri"/>
          <w:bCs/>
          <w:color w:val="000000" w:themeColor="text1"/>
          <w:sz w:val="23"/>
          <w:szCs w:val="23"/>
        </w:rPr>
        <w:t xml:space="preserve">, heißt es beispielsweise von der Zirkusschule Zip </w:t>
      </w:r>
      <w:proofErr w:type="spellStart"/>
      <w:r w:rsidR="0034001A">
        <w:rPr>
          <w:rFonts w:ascii="Calibri" w:hAnsi="Calibri"/>
          <w:bCs/>
          <w:color w:val="000000" w:themeColor="text1"/>
          <w:sz w:val="23"/>
          <w:szCs w:val="23"/>
        </w:rPr>
        <w:t>Zap</w:t>
      </w:r>
      <w:proofErr w:type="spellEnd"/>
      <w:r w:rsidR="0034001A">
        <w:rPr>
          <w:rFonts w:ascii="Calibri" w:hAnsi="Calibri"/>
          <w:bCs/>
          <w:color w:val="000000" w:themeColor="text1"/>
          <w:sz w:val="23"/>
          <w:szCs w:val="23"/>
        </w:rPr>
        <w:t xml:space="preserve"> in Kapstadt, Südafrika. </w:t>
      </w:r>
      <w:r w:rsidR="009D204A">
        <w:rPr>
          <w:rFonts w:ascii="Calibri" w:hAnsi="Calibri"/>
          <w:bCs/>
          <w:color w:val="000000" w:themeColor="text1"/>
          <w:sz w:val="23"/>
          <w:szCs w:val="23"/>
        </w:rPr>
        <w:t>Und</w:t>
      </w:r>
      <w:r w:rsidR="0034001A">
        <w:rPr>
          <w:rFonts w:ascii="Calibri" w:hAnsi="Calibri"/>
          <w:bCs/>
          <w:color w:val="000000" w:themeColor="text1"/>
          <w:sz w:val="23"/>
          <w:szCs w:val="23"/>
        </w:rPr>
        <w:t xml:space="preserve"> </w:t>
      </w:r>
      <w:proofErr w:type="spellStart"/>
      <w:r w:rsidR="0034001A" w:rsidRPr="00CC5837">
        <w:rPr>
          <w:rFonts w:ascii="Calibri" w:hAnsi="Calibri"/>
          <w:bCs/>
          <w:color w:val="000000" w:themeColor="text1"/>
          <w:sz w:val="23"/>
          <w:szCs w:val="23"/>
        </w:rPr>
        <w:t>Yuliati</w:t>
      </w:r>
      <w:proofErr w:type="spellEnd"/>
      <w:r w:rsidR="0034001A" w:rsidRPr="00CC5837">
        <w:rPr>
          <w:rFonts w:ascii="Calibri" w:hAnsi="Calibri"/>
          <w:bCs/>
          <w:color w:val="000000" w:themeColor="text1"/>
          <w:sz w:val="23"/>
          <w:szCs w:val="23"/>
        </w:rPr>
        <w:t xml:space="preserve"> </w:t>
      </w:r>
      <w:proofErr w:type="spellStart"/>
      <w:r w:rsidR="0034001A" w:rsidRPr="00CC5837">
        <w:rPr>
          <w:rFonts w:ascii="Calibri" w:hAnsi="Calibri"/>
          <w:bCs/>
          <w:color w:val="000000" w:themeColor="text1"/>
          <w:sz w:val="23"/>
          <w:szCs w:val="23"/>
        </w:rPr>
        <w:t>Umrah</w:t>
      </w:r>
      <w:proofErr w:type="spellEnd"/>
      <w:r w:rsidR="0034001A" w:rsidRPr="00CC5837">
        <w:rPr>
          <w:rFonts w:ascii="Calibri" w:hAnsi="Calibri"/>
          <w:bCs/>
          <w:color w:val="000000" w:themeColor="text1"/>
          <w:sz w:val="23"/>
          <w:szCs w:val="23"/>
        </w:rPr>
        <w:t xml:space="preserve">, Projektpartnerin der </w:t>
      </w:r>
      <w:proofErr w:type="spellStart"/>
      <w:r w:rsidR="0034001A" w:rsidRPr="00CC5837">
        <w:rPr>
          <w:rFonts w:ascii="Calibri" w:hAnsi="Calibri"/>
          <w:bCs/>
          <w:color w:val="000000" w:themeColor="text1"/>
          <w:sz w:val="23"/>
          <w:szCs w:val="23"/>
        </w:rPr>
        <w:t>Alit</w:t>
      </w:r>
      <w:proofErr w:type="spellEnd"/>
      <w:r w:rsidR="0034001A" w:rsidRPr="00CC5837">
        <w:rPr>
          <w:rFonts w:ascii="Calibri" w:hAnsi="Calibri"/>
          <w:bCs/>
          <w:color w:val="000000" w:themeColor="text1"/>
          <w:sz w:val="23"/>
          <w:szCs w:val="23"/>
        </w:rPr>
        <w:t>-Stiftung</w:t>
      </w:r>
      <w:r w:rsidR="009D204A">
        <w:rPr>
          <w:rFonts w:ascii="Calibri" w:hAnsi="Calibri"/>
          <w:bCs/>
          <w:color w:val="000000" w:themeColor="text1"/>
          <w:sz w:val="23"/>
          <w:szCs w:val="23"/>
        </w:rPr>
        <w:t xml:space="preserve"> in Indonesien</w:t>
      </w:r>
      <w:r w:rsidR="0034001A">
        <w:rPr>
          <w:rFonts w:ascii="Calibri" w:hAnsi="Calibri"/>
          <w:bCs/>
          <w:color w:val="000000" w:themeColor="text1"/>
          <w:sz w:val="23"/>
          <w:szCs w:val="23"/>
        </w:rPr>
        <w:t xml:space="preserve">, betont: </w:t>
      </w:r>
      <w:r w:rsidR="00CC5837">
        <w:rPr>
          <w:rFonts w:ascii="Calibri" w:hAnsi="Calibri"/>
          <w:bCs/>
          <w:color w:val="000000" w:themeColor="text1"/>
          <w:sz w:val="23"/>
          <w:szCs w:val="23"/>
        </w:rPr>
        <w:t>„</w:t>
      </w:r>
      <w:r w:rsidR="00CC5837" w:rsidRPr="00992B5F">
        <w:rPr>
          <w:rFonts w:ascii="Calibri" w:hAnsi="Calibri"/>
          <w:bCs/>
          <w:color w:val="000000" w:themeColor="text1"/>
          <w:sz w:val="23"/>
          <w:szCs w:val="23"/>
        </w:rPr>
        <w:t xml:space="preserve">Hand in Hand setzen wir uns gegen Gewalt und die Ausbeutung von Kindern ein. Der gemeinsame Kampf der </w:t>
      </w:r>
      <w:proofErr w:type="spellStart"/>
      <w:r w:rsidR="00CC5837" w:rsidRPr="00992B5F">
        <w:rPr>
          <w:rFonts w:ascii="Calibri" w:hAnsi="Calibri"/>
          <w:bCs/>
          <w:color w:val="000000" w:themeColor="text1"/>
          <w:sz w:val="23"/>
          <w:szCs w:val="23"/>
        </w:rPr>
        <w:t>Alit</w:t>
      </w:r>
      <w:proofErr w:type="spellEnd"/>
      <w:r w:rsidR="00CC5837" w:rsidRPr="00992B5F">
        <w:rPr>
          <w:rFonts w:ascii="Calibri" w:hAnsi="Calibri"/>
          <w:bCs/>
          <w:color w:val="000000" w:themeColor="text1"/>
          <w:sz w:val="23"/>
          <w:szCs w:val="23"/>
        </w:rPr>
        <w:t>-Stiftung und der Sternsinger für den Kinderschutz wird niemals enden. Herzlichen Glückwunsch, liebe Sternsinger!“</w:t>
      </w:r>
    </w:p>
    <w:p w14:paraId="3A9E1E53" w14:textId="5EFE2846" w:rsidR="00BC4889" w:rsidRDefault="00BC4889">
      <w:pPr>
        <w:jc w:val="both"/>
        <w:rPr>
          <w:rFonts w:ascii="Calibri" w:hAnsi="Calibri"/>
          <w:bCs/>
          <w:color w:val="000000" w:themeColor="text1"/>
          <w:sz w:val="23"/>
          <w:szCs w:val="23"/>
        </w:rPr>
      </w:pPr>
    </w:p>
    <w:p w14:paraId="27441181" w14:textId="2E798A4B" w:rsidR="00BC4889" w:rsidRPr="00FD7BA0" w:rsidRDefault="00CF1DFC" w:rsidP="00B32084">
      <w:pPr>
        <w:pStyle w:val="p1"/>
        <w:jc w:val="both"/>
        <w:rPr>
          <w:rFonts w:asciiTheme="majorHAnsi" w:hAnsiTheme="majorHAnsi"/>
          <w:sz w:val="23"/>
          <w:szCs w:val="23"/>
        </w:rPr>
      </w:pPr>
      <w:r>
        <w:rPr>
          <w:rFonts w:ascii="Calibri" w:hAnsi="Calibri"/>
          <w:bCs/>
          <w:color w:val="000000" w:themeColor="text1"/>
          <w:sz w:val="23"/>
          <w:szCs w:val="23"/>
        </w:rPr>
        <w:t xml:space="preserve">Zu den weiteren Gratulanten </w:t>
      </w:r>
      <w:r w:rsidR="00A81CD0">
        <w:rPr>
          <w:rFonts w:ascii="Calibri" w:hAnsi="Calibri"/>
          <w:bCs/>
          <w:color w:val="000000" w:themeColor="text1"/>
          <w:sz w:val="23"/>
          <w:szCs w:val="23"/>
        </w:rPr>
        <w:t xml:space="preserve">zum 175. Jubiläum des Kindermissionswerks </w:t>
      </w:r>
      <w:r>
        <w:rPr>
          <w:rFonts w:ascii="Calibri" w:hAnsi="Calibri"/>
          <w:bCs/>
          <w:color w:val="000000" w:themeColor="text1"/>
          <w:sz w:val="23"/>
          <w:szCs w:val="23"/>
        </w:rPr>
        <w:t>zählen unter anderem</w:t>
      </w:r>
      <w:r w:rsidR="002801C9">
        <w:rPr>
          <w:rFonts w:ascii="Calibri" w:hAnsi="Calibri"/>
          <w:bCs/>
          <w:color w:val="000000" w:themeColor="text1"/>
          <w:sz w:val="23"/>
          <w:szCs w:val="23"/>
        </w:rPr>
        <w:t xml:space="preserve"> </w:t>
      </w:r>
      <w:r w:rsidR="00033DD9">
        <w:rPr>
          <w:rFonts w:asciiTheme="majorHAnsi" w:hAnsiTheme="majorHAnsi" w:cstheme="majorHAnsi"/>
          <w:bCs/>
          <w:sz w:val="23"/>
          <w:szCs w:val="23"/>
        </w:rPr>
        <w:t xml:space="preserve">der </w:t>
      </w:r>
      <w:r w:rsidR="00033DD9" w:rsidRPr="00E11455">
        <w:rPr>
          <w:rFonts w:asciiTheme="majorHAnsi" w:hAnsiTheme="majorHAnsi" w:cstheme="majorHAnsi"/>
          <w:bCs/>
          <w:sz w:val="23"/>
          <w:szCs w:val="23"/>
        </w:rPr>
        <w:t>Bamberg</w:t>
      </w:r>
      <w:r w:rsidR="00033DD9">
        <w:rPr>
          <w:rFonts w:asciiTheme="majorHAnsi" w:hAnsiTheme="majorHAnsi" w:cstheme="majorHAnsi"/>
          <w:bCs/>
          <w:sz w:val="23"/>
          <w:szCs w:val="23"/>
        </w:rPr>
        <w:t xml:space="preserve">er </w:t>
      </w:r>
      <w:r w:rsidR="00E11455" w:rsidRPr="00E11455">
        <w:rPr>
          <w:rFonts w:asciiTheme="majorHAnsi" w:hAnsiTheme="majorHAnsi" w:cstheme="majorHAnsi"/>
          <w:bCs/>
          <w:sz w:val="23"/>
          <w:szCs w:val="23"/>
        </w:rPr>
        <w:t>Erzbischof Dr. Ludwig Schick,</w:t>
      </w:r>
      <w:r w:rsidR="00033DD9">
        <w:rPr>
          <w:rFonts w:asciiTheme="majorHAnsi" w:hAnsiTheme="majorHAnsi" w:cstheme="majorHAnsi"/>
          <w:bCs/>
          <w:sz w:val="23"/>
          <w:szCs w:val="23"/>
        </w:rPr>
        <w:t xml:space="preserve"> Aachens Bischof </w:t>
      </w:r>
      <w:r w:rsidR="00B357D9" w:rsidRPr="00121112">
        <w:rPr>
          <w:rFonts w:asciiTheme="majorHAnsi" w:hAnsiTheme="majorHAnsi" w:cstheme="majorHAnsi"/>
          <w:bCs/>
          <w:sz w:val="23"/>
          <w:szCs w:val="23"/>
        </w:rPr>
        <w:t>Dr. Helmut Dieser</w:t>
      </w:r>
      <w:r w:rsidR="003F665C">
        <w:rPr>
          <w:rFonts w:ascii="Calibri" w:hAnsi="Calibri"/>
          <w:bCs/>
          <w:color w:val="000000" w:themeColor="text1"/>
          <w:sz w:val="23"/>
          <w:szCs w:val="23"/>
        </w:rPr>
        <w:t xml:space="preserve">, </w:t>
      </w:r>
      <w:r w:rsidR="003F665C" w:rsidRPr="003F665C">
        <w:rPr>
          <w:rFonts w:ascii="Calibri" w:hAnsi="Calibri"/>
          <w:bCs/>
          <w:color w:val="000000" w:themeColor="text1"/>
          <w:sz w:val="23"/>
          <w:szCs w:val="23"/>
        </w:rPr>
        <w:t>Franz-Josef Bode, Bischof von Osnabrück</w:t>
      </w:r>
      <w:r w:rsidR="003F665C">
        <w:rPr>
          <w:rFonts w:ascii="Calibri" w:hAnsi="Calibri"/>
          <w:bCs/>
          <w:color w:val="000000" w:themeColor="text1"/>
          <w:sz w:val="23"/>
          <w:szCs w:val="23"/>
        </w:rPr>
        <w:t>,</w:t>
      </w:r>
      <w:r w:rsidR="00BA7F83">
        <w:rPr>
          <w:rFonts w:ascii="Calibri" w:hAnsi="Calibri"/>
          <w:bCs/>
          <w:color w:val="000000" w:themeColor="text1"/>
          <w:sz w:val="23"/>
          <w:szCs w:val="23"/>
        </w:rPr>
        <w:t xml:space="preserve"> </w:t>
      </w:r>
      <w:r w:rsidR="002801C9" w:rsidRPr="00C2039E">
        <w:rPr>
          <w:rFonts w:ascii="Calibri" w:hAnsi="Calibri"/>
          <w:bCs/>
          <w:color w:val="000000" w:themeColor="text1"/>
          <w:sz w:val="23"/>
          <w:szCs w:val="23"/>
        </w:rPr>
        <w:t>Bundesarbeitsminister Hubertus Heil</w:t>
      </w:r>
      <w:r w:rsidR="002801C9">
        <w:rPr>
          <w:rFonts w:ascii="Calibri" w:hAnsi="Calibri"/>
          <w:bCs/>
          <w:color w:val="000000" w:themeColor="text1"/>
          <w:sz w:val="23"/>
          <w:szCs w:val="23"/>
        </w:rPr>
        <w:t xml:space="preserve">, </w:t>
      </w:r>
      <w:r w:rsidR="002801C9">
        <w:rPr>
          <w:rFonts w:asciiTheme="majorHAnsi" w:hAnsiTheme="majorHAnsi" w:cstheme="majorHAnsi"/>
          <w:bCs/>
          <w:sz w:val="23"/>
          <w:szCs w:val="23"/>
        </w:rPr>
        <w:t xml:space="preserve">Bundesfamilienministerin Franziska </w:t>
      </w:r>
      <w:proofErr w:type="spellStart"/>
      <w:r w:rsidR="002801C9">
        <w:rPr>
          <w:rFonts w:asciiTheme="majorHAnsi" w:hAnsiTheme="majorHAnsi" w:cstheme="majorHAnsi"/>
          <w:bCs/>
          <w:sz w:val="23"/>
          <w:szCs w:val="23"/>
        </w:rPr>
        <w:t>Giffey</w:t>
      </w:r>
      <w:proofErr w:type="spellEnd"/>
      <w:r w:rsidR="002801C9" w:rsidRPr="00121112">
        <w:rPr>
          <w:rFonts w:asciiTheme="majorHAnsi" w:hAnsiTheme="majorHAnsi" w:cstheme="majorHAnsi"/>
          <w:bCs/>
          <w:sz w:val="23"/>
          <w:szCs w:val="23"/>
        </w:rPr>
        <w:t xml:space="preserve">, </w:t>
      </w:r>
      <w:r w:rsidR="002801C9" w:rsidRPr="00712937">
        <w:rPr>
          <w:rFonts w:asciiTheme="majorHAnsi" w:hAnsiTheme="majorHAnsi" w:cstheme="majorHAnsi"/>
          <w:bCs/>
          <w:sz w:val="23"/>
          <w:szCs w:val="23"/>
        </w:rPr>
        <w:t xml:space="preserve">Rainer Wieland, Vizepräsident </w:t>
      </w:r>
      <w:r w:rsidR="002801C9">
        <w:rPr>
          <w:rFonts w:asciiTheme="majorHAnsi" w:hAnsiTheme="majorHAnsi" w:cstheme="majorHAnsi"/>
          <w:bCs/>
          <w:sz w:val="23"/>
          <w:szCs w:val="23"/>
        </w:rPr>
        <w:t>des</w:t>
      </w:r>
      <w:r w:rsidR="002801C9" w:rsidRPr="00712937">
        <w:rPr>
          <w:rFonts w:asciiTheme="majorHAnsi" w:hAnsiTheme="majorHAnsi" w:cstheme="majorHAnsi"/>
          <w:bCs/>
          <w:sz w:val="23"/>
          <w:szCs w:val="23"/>
        </w:rPr>
        <w:t xml:space="preserve"> Eu</w:t>
      </w:r>
      <w:r w:rsidR="002801C9">
        <w:rPr>
          <w:rFonts w:asciiTheme="majorHAnsi" w:hAnsiTheme="majorHAnsi" w:cstheme="majorHAnsi"/>
          <w:bCs/>
          <w:sz w:val="23"/>
          <w:szCs w:val="23"/>
        </w:rPr>
        <w:t>ropäischen P</w:t>
      </w:r>
      <w:r w:rsidR="002801C9" w:rsidRPr="00712937">
        <w:rPr>
          <w:rFonts w:asciiTheme="majorHAnsi" w:hAnsiTheme="majorHAnsi" w:cstheme="majorHAnsi"/>
          <w:bCs/>
          <w:sz w:val="23"/>
          <w:szCs w:val="23"/>
        </w:rPr>
        <w:t>arlament</w:t>
      </w:r>
      <w:r w:rsidR="002801C9">
        <w:rPr>
          <w:rFonts w:asciiTheme="majorHAnsi" w:hAnsiTheme="majorHAnsi" w:cstheme="majorHAnsi"/>
          <w:bCs/>
          <w:sz w:val="23"/>
          <w:szCs w:val="23"/>
        </w:rPr>
        <w:t xml:space="preserve">s, </w:t>
      </w:r>
      <w:r w:rsidR="00E42B2E">
        <w:rPr>
          <w:rFonts w:asciiTheme="majorHAnsi" w:hAnsiTheme="majorHAnsi" w:cstheme="majorHAnsi"/>
          <w:bCs/>
          <w:sz w:val="23"/>
          <w:szCs w:val="23"/>
        </w:rPr>
        <w:t xml:space="preserve">die Aachener </w:t>
      </w:r>
      <w:r w:rsidR="00E42B2E" w:rsidRPr="00121112">
        <w:rPr>
          <w:rFonts w:asciiTheme="majorHAnsi" w:hAnsiTheme="majorHAnsi" w:cstheme="majorHAnsi"/>
          <w:bCs/>
          <w:sz w:val="23"/>
          <w:szCs w:val="23"/>
        </w:rPr>
        <w:t>Oberbürgermeisterin S</w:t>
      </w:r>
      <w:r w:rsidR="00CD6473">
        <w:rPr>
          <w:rFonts w:asciiTheme="majorHAnsi" w:hAnsiTheme="majorHAnsi" w:cstheme="majorHAnsi"/>
          <w:bCs/>
          <w:sz w:val="23"/>
          <w:szCs w:val="23"/>
        </w:rPr>
        <w:t>i</w:t>
      </w:r>
      <w:r w:rsidR="00E42B2E" w:rsidRPr="00121112">
        <w:rPr>
          <w:rFonts w:asciiTheme="majorHAnsi" w:hAnsiTheme="majorHAnsi" w:cstheme="majorHAnsi"/>
          <w:bCs/>
          <w:sz w:val="23"/>
          <w:szCs w:val="23"/>
        </w:rPr>
        <w:t>b</w:t>
      </w:r>
      <w:r w:rsidR="00CD6473">
        <w:rPr>
          <w:rFonts w:asciiTheme="majorHAnsi" w:hAnsiTheme="majorHAnsi" w:cstheme="majorHAnsi"/>
          <w:bCs/>
          <w:sz w:val="23"/>
          <w:szCs w:val="23"/>
        </w:rPr>
        <w:t>y</w:t>
      </w:r>
      <w:r w:rsidR="00E42B2E" w:rsidRPr="00121112">
        <w:rPr>
          <w:rFonts w:asciiTheme="majorHAnsi" w:hAnsiTheme="majorHAnsi" w:cstheme="majorHAnsi"/>
          <w:bCs/>
          <w:sz w:val="23"/>
          <w:szCs w:val="23"/>
        </w:rPr>
        <w:t xml:space="preserve">lle </w:t>
      </w:r>
      <w:proofErr w:type="spellStart"/>
      <w:r w:rsidR="00E42B2E" w:rsidRPr="00121112">
        <w:rPr>
          <w:rFonts w:asciiTheme="majorHAnsi" w:hAnsiTheme="majorHAnsi" w:cstheme="majorHAnsi"/>
          <w:bCs/>
          <w:sz w:val="23"/>
          <w:szCs w:val="23"/>
        </w:rPr>
        <w:t>Keupen</w:t>
      </w:r>
      <w:proofErr w:type="spellEnd"/>
      <w:r w:rsidR="00E42B2E">
        <w:rPr>
          <w:rFonts w:asciiTheme="majorHAnsi" w:hAnsiTheme="majorHAnsi" w:cstheme="majorHAnsi"/>
          <w:bCs/>
          <w:sz w:val="23"/>
          <w:szCs w:val="23"/>
        </w:rPr>
        <w:t>,</w:t>
      </w:r>
      <w:r w:rsidR="003F665C">
        <w:rPr>
          <w:rFonts w:ascii="Calibri" w:hAnsi="Calibri"/>
          <w:bCs/>
          <w:color w:val="000000" w:themeColor="text1"/>
          <w:sz w:val="23"/>
          <w:szCs w:val="23"/>
        </w:rPr>
        <w:t xml:space="preserve"> </w:t>
      </w:r>
      <w:r w:rsidR="00CB7233" w:rsidRPr="003F665C">
        <w:rPr>
          <w:rFonts w:ascii="Calibri" w:hAnsi="Calibri"/>
          <w:bCs/>
          <w:color w:val="000000" w:themeColor="text1"/>
          <w:sz w:val="23"/>
          <w:szCs w:val="23"/>
        </w:rPr>
        <w:t xml:space="preserve">Domvikar Stefan </w:t>
      </w:r>
      <w:proofErr w:type="spellStart"/>
      <w:r w:rsidR="00CB7233" w:rsidRPr="003F665C">
        <w:rPr>
          <w:rFonts w:ascii="Calibri" w:hAnsi="Calibri"/>
          <w:bCs/>
          <w:color w:val="000000" w:themeColor="text1"/>
          <w:sz w:val="23"/>
          <w:szCs w:val="23"/>
        </w:rPr>
        <w:t>Ottersbach</w:t>
      </w:r>
      <w:proofErr w:type="spellEnd"/>
      <w:r w:rsidR="00CB7233" w:rsidRPr="003F665C">
        <w:rPr>
          <w:rFonts w:ascii="Calibri" w:hAnsi="Calibri"/>
          <w:bCs/>
          <w:color w:val="000000" w:themeColor="text1"/>
          <w:sz w:val="23"/>
          <w:szCs w:val="23"/>
        </w:rPr>
        <w:t>, Bundespräses des Bundes der Deutschen Katholi</w:t>
      </w:r>
      <w:r w:rsidR="00CB7233">
        <w:rPr>
          <w:rFonts w:ascii="Calibri" w:hAnsi="Calibri"/>
          <w:bCs/>
          <w:color w:val="000000" w:themeColor="text1"/>
          <w:sz w:val="23"/>
          <w:szCs w:val="23"/>
        </w:rPr>
        <w:t>schen Jugend</w:t>
      </w:r>
      <w:r w:rsidR="00CB7233" w:rsidRPr="003F665C">
        <w:rPr>
          <w:rFonts w:ascii="Calibri" w:hAnsi="Calibri"/>
          <w:bCs/>
          <w:color w:val="000000" w:themeColor="text1"/>
          <w:sz w:val="23"/>
          <w:szCs w:val="23"/>
        </w:rPr>
        <w:t xml:space="preserve"> (BDKJ)</w:t>
      </w:r>
      <w:r w:rsidR="00CB7233">
        <w:rPr>
          <w:rFonts w:ascii="Calibri" w:hAnsi="Calibri"/>
          <w:bCs/>
          <w:color w:val="000000" w:themeColor="text1"/>
          <w:sz w:val="23"/>
          <w:szCs w:val="23"/>
        </w:rPr>
        <w:t xml:space="preserve">, </w:t>
      </w:r>
      <w:r w:rsidR="00CB7233" w:rsidRPr="00BD3166">
        <w:rPr>
          <w:rFonts w:ascii="Calibri" w:hAnsi="Calibri"/>
          <w:bCs/>
          <w:color w:val="000000" w:themeColor="text1"/>
          <w:sz w:val="23"/>
          <w:szCs w:val="23"/>
        </w:rPr>
        <w:t xml:space="preserve">Pater Hans Zollner, Leiter des Kinderschutzzentrums </w:t>
      </w:r>
      <w:r w:rsidR="00B54B4F">
        <w:rPr>
          <w:rFonts w:ascii="Calibri" w:hAnsi="Calibri"/>
          <w:bCs/>
          <w:color w:val="000000" w:themeColor="text1"/>
          <w:sz w:val="23"/>
          <w:szCs w:val="23"/>
        </w:rPr>
        <w:t xml:space="preserve">CCP </w:t>
      </w:r>
      <w:r w:rsidR="00CB7233" w:rsidRPr="00BD3166">
        <w:rPr>
          <w:rFonts w:ascii="Calibri" w:hAnsi="Calibri"/>
          <w:bCs/>
          <w:color w:val="000000" w:themeColor="text1"/>
          <w:sz w:val="23"/>
          <w:szCs w:val="23"/>
        </w:rPr>
        <w:t>in Rom</w:t>
      </w:r>
      <w:r w:rsidR="00CB7233">
        <w:rPr>
          <w:rFonts w:ascii="Calibri" w:hAnsi="Calibri"/>
          <w:bCs/>
          <w:color w:val="000000" w:themeColor="text1"/>
          <w:sz w:val="23"/>
          <w:szCs w:val="23"/>
        </w:rPr>
        <w:t xml:space="preserve">, </w:t>
      </w:r>
      <w:r w:rsidR="003F665C" w:rsidRPr="003F665C">
        <w:rPr>
          <w:rFonts w:ascii="Calibri" w:hAnsi="Calibri"/>
          <w:bCs/>
          <w:color w:val="000000" w:themeColor="text1"/>
          <w:sz w:val="23"/>
          <w:szCs w:val="23"/>
        </w:rPr>
        <w:t xml:space="preserve">Tobias </w:t>
      </w:r>
      <w:proofErr w:type="spellStart"/>
      <w:r w:rsidR="003F665C" w:rsidRPr="003F665C">
        <w:rPr>
          <w:rFonts w:ascii="Calibri" w:hAnsi="Calibri"/>
          <w:bCs/>
          <w:color w:val="000000" w:themeColor="text1"/>
          <w:sz w:val="23"/>
          <w:szCs w:val="23"/>
        </w:rPr>
        <w:t>Wrzesinski</w:t>
      </w:r>
      <w:proofErr w:type="spellEnd"/>
      <w:r w:rsidR="003F665C" w:rsidRPr="003F665C">
        <w:rPr>
          <w:rFonts w:ascii="Calibri" w:hAnsi="Calibri"/>
          <w:bCs/>
          <w:color w:val="000000" w:themeColor="text1"/>
          <w:sz w:val="23"/>
          <w:szCs w:val="23"/>
        </w:rPr>
        <w:t>, Geschäftsführer der DFB-Stiftung Egidius Braun</w:t>
      </w:r>
      <w:r w:rsidR="003F665C">
        <w:rPr>
          <w:rFonts w:ascii="Calibri" w:hAnsi="Calibri"/>
          <w:bCs/>
          <w:color w:val="000000" w:themeColor="text1"/>
          <w:sz w:val="23"/>
          <w:szCs w:val="23"/>
        </w:rPr>
        <w:t xml:space="preserve">, </w:t>
      </w:r>
      <w:r w:rsidR="009C330C" w:rsidRPr="00121112">
        <w:rPr>
          <w:rFonts w:asciiTheme="majorHAnsi" w:hAnsiTheme="majorHAnsi" w:cstheme="majorHAnsi"/>
          <w:bCs/>
          <w:sz w:val="23"/>
          <w:szCs w:val="23"/>
        </w:rPr>
        <w:t xml:space="preserve">der Fernsehmoderator Sven </w:t>
      </w:r>
      <w:proofErr w:type="spellStart"/>
      <w:r w:rsidR="009C330C" w:rsidRPr="00121112">
        <w:rPr>
          <w:rFonts w:asciiTheme="majorHAnsi" w:hAnsiTheme="majorHAnsi" w:cstheme="majorHAnsi"/>
          <w:bCs/>
          <w:sz w:val="23"/>
          <w:szCs w:val="23"/>
        </w:rPr>
        <w:t>Lorig</w:t>
      </w:r>
      <w:proofErr w:type="spellEnd"/>
      <w:r w:rsidR="009C330C">
        <w:rPr>
          <w:rFonts w:ascii="Calibri" w:hAnsi="Calibri"/>
          <w:bCs/>
          <w:color w:val="000000" w:themeColor="text1"/>
          <w:sz w:val="23"/>
          <w:szCs w:val="23"/>
        </w:rPr>
        <w:t xml:space="preserve">, </w:t>
      </w:r>
      <w:r w:rsidR="002B46F0" w:rsidRPr="002B46F0">
        <w:rPr>
          <w:rFonts w:ascii="Calibri" w:hAnsi="Calibri"/>
          <w:bCs/>
          <w:color w:val="000000" w:themeColor="text1"/>
          <w:sz w:val="23"/>
          <w:szCs w:val="23"/>
        </w:rPr>
        <w:t xml:space="preserve">Dr. Christiane </w:t>
      </w:r>
      <w:proofErr w:type="spellStart"/>
      <w:r w:rsidR="002B46F0" w:rsidRPr="002B46F0">
        <w:rPr>
          <w:rFonts w:ascii="Calibri" w:hAnsi="Calibri"/>
          <w:bCs/>
          <w:color w:val="000000" w:themeColor="text1"/>
          <w:sz w:val="23"/>
          <w:szCs w:val="23"/>
        </w:rPr>
        <w:t>Averbeck</w:t>
      </w:r>
      <w:proofErr w:type="spellEnd"/>
      <w:r w:rsidR="002B46F0" w:rsidRPr="002B46F0">
        <w:rPr>
          <w:rFonts w:ascii="Calibri" w:hAnsi="Calibri"/>
          <w:bCs/>
          <w:color w:val="000000" w:themeColor="text1"/>
          <w:sz w:val="23"/>
          <w:szCs w:val="23"/>
        </w:rPr>
        <w:t>, Geschäftsführerin der Klima-Allianz Deutschland</w:t>
      </w:r>
      <w:r w:rsidR="00D42B87" w:rsidRPr="00D42B87">
        <w:rPr>
          <w:rFonts w:ascii="Calibri" w:hAnsi="Calibri"/>
          <w:bCs/>
          <w:color w:val="000000" w:themeColor="text1"/>
          <w:sz w:val="23"/>
          <w:szCs w:val="23"/>
        </w:rPr>
        <w:t xml:space="preserve">, </w:t>
      </w:r>
      <w:r w:rsidR="009C330C" w:rsidRPr="00E46B3A">
        <w:rPr>
          <w:rFonts w:ascii="Calibri" w:hAnsi="Calibri"/>
          <w:bCs/>
          <w:color w:val="000000" w:themeColor="text1"/>
          <w:sz w:val="23"/>
          <w:szCs w:val="23"/>
        </w:rPr>
        <w:t>TV-Reporter Willi Weitzel</w:t>
      </w:r>
      <w:r w:rsidR="009C330C">
        <w:rPr>
          <w:rFonts w:ascii="Calibri" w:hAnsi="Calibri"/>
          <w:bCs/>
          <w:color w:val="000000" w:themeColor="text1"/>
          <w:sz w:val="23"/>
          <w:szCs w:val="23"/>
        </w:rPr>
        <w:t xml:space="preserve">, </w:t>
      </w:r>
      <w:r w:rsidR="007A1E6C" w:rsidRPr="007A1E6C">
        <w:rPr>
          <w:rFonts w:ascii="Calibri" w:hAnsi="Calibri"/>
          <w:bCs/>
          <w:color w:val="000000" w:themeColor="text1"/>
          <w:sz w:val="23"/>
          <w:szCs w:val="23"/>
        </w:rPr>
        <w:t>Dr. Peter Schaumberger, Geschäftsführer der GEPA – The Fair Trade Company</w:t>
      </w:r>
      <w:r w:rsidR="007A1E6C">
        <w:rPr>
          <w:rFonts w:ascii="Calibri" w:hAnsi="Calibri"/>
          <w:bCs/>
          <w:color w:val="000000" w:themeColor="text1"/>
          <w:sz w:val="23"/>
          <w:szCs w:val="23"/>
        </w:rPr>
        <w:t xml:space="preserve">, </w:t>
      </w:r>
      <w:r w:rsidR="002E7208">
        <w:rPr>
          <w:rFonts w:ascii="Calibri" w:hAnsi="Calibri"/>
          <w:bCs/>
          <w:color w:val="000000" w:themeColor="text1"/>
          <w:sz w:val="23"/>
          <w:szCs w:val="23"/>
        </w:rPr>
        <w:t xml:space="preserve">und </w:t>
      </w:r>
      <w:r w:rsidR="00B36181" w:rsidRPr="00B36181">
        <w:rPr>
          <w:rFonts w:ascii="Calibri" w:hAnsi="Calibri"/>
          <w:bCs/>
          <w:color w:val="000000" w:themeColor="text1"/>
          <w:sz w:val="23"/>
          <w:szCs w:val="23"/>
        </w:rPr>
        <w:t>Andrea Wagner, Geschäftsführerin von ECPAT Deutschland</w:t>
      </w:r>
      <w:r w:rsidR="00D42B87">
        <w:rPr>
          <w:rFonts w:ascii="Calibri" w:hAnsi="Calibri"/>
          <w:bCs/>
          <w:color w:val="000000" w:themeColor="text1"/>
          <w:sz w:val="23"/>
          <w:szCs w:val="23"/>
        </w:rPr>
        <w:t>.</w:t>
      </w:r>
      <w:r w:rsidR="0055787F">
        <w:rPr>
          <w:rFonts w:ascii="Calibri" w:hAnsi="Calibri"/>
          <w:bCs/>
          <w:color w:val="000000" w:themeColor="text1"/>
          <w:sz w:val="23"/>
          <w:szCs w:val="23"/>
        </w:rPr>
        <w:t xml:space="preserve"> </w:t>
      </w:r>
    </w:p>
    <w:p w14:paraId="376EF72B" w14:textId="77777777" w:rsidR="00BD5C41" w:rsidRDefault="00BD5C41" w:rsidP="00C9779E">
      <w:pPr>
        <w:jc w:val="both"/>
        <w:rPr>
          <w:rFonts w:asciiTheme="majorHAnsi" w:hAnsiTheme="majorHAnsi" w:cs="Arial"/>
          <w:sz w:val="23"/>
          <w:szCs w:val="23"/>
        </w:rPr>
      </w:pPr>
    </w:p>
    <w:p w14:paraId="6C1AA8E2" w14:textId="77777777" w:rsidR="00532DD8" w:rsidRPr="00532DD8" w:rsidRDefault="00532DD8">
      <w:pPr>
        <w:jc w:val="both"/>
        <w:rPr>
          <w:rFonts w:asciiTheme="majorHAnsi" w:hAnsiTheme="majorHAnsi" w:cs="Arial"/>
          <w:sz w:val="23"/>
          <w:szCs w:val="23"/>
        </w:rPr>
      </w:pPr>
      <w:r w:rsidRPr="00532DD8">
        <w:rPr>
          <w:rFonts w:asciiTheme="majorHAnsi" w:hAnsiTheme="majorHAnsi" w:cs="Arial"/>
          <w:b/>
          <w:sz w:val="23"/>
          <w:szCs w:val="23"/>
        </w:rPr>
        <w:t>Kindermissionswerk ‚Die Sternsinger‘ – das Hilfswerk der Sternsinger</w:t>
      </w:r>
    </w:p>
    <w:p w14:paraId="54F448A0" w14:textId="65248D7D" w:rsidR="000D54F8" w:rsidRDefault="00532DD8">
      <w:pPr>
        <w:jc w:val="both"/>
        <w:rPr>
          <w:rFonts w:asciiTheme="majorHAnsi" w:hAnsiTheme="majorHAnsi" w:cs="Arial"/>
          <w:sz w:val="23"/>
          <w:szCs w:val="23"/>
        </w:rPr>
      </w:pPr>
      <w:r w:rsidRPr="00532DD8">
        <w:rPr>
          <w:rFonts w:asciiTheme="majorHAnsi" w:hAnsiTheme="majorHAnsi" w:cs="Arial"/>
          <w:sz w:val="23"/>
          <w:szCs w:val="23"/>
        </w:rPr>
        <w:t>Mehr als 1.</w:t>
      </w:r>
      <w:r w:rsidR="00847947">
        <w:rPr>
          <w:rFonts w:asciiTheme="majorHAnsi" w:hAnsiTheme="majorHAnsi" w:cs="Arial"/>
          <w:sz w:val="23"/>
          <w:szCs w:val="23"/>
        </w:rPr>
        <w:t>6</w:t>
      </w:r>
      <w:r w:rsidRPr="00532DD8">
        <w:rPr>
          <w:rFonts w:asciiTheme="majorHAnsi" w:hAnsiTheme="majorHAnsi" w:cs="Arial"/>
          <w:sz w:val="23"/>
          <w:szCs w:val="23"/>
        </w:rPr>
        <w:t>00 Projekte für Not leidende Kinder weltweit werden jährlich vom Kindermissionswerk ‚Die Sternsinger‘ unterstützt. Einnahmen in Höhe von insgesamt rund 7</w:t>
      </w:r>
      <w:r w:rsidR="00847947">
        <w:rPr>
          <w:rFonts w:asciiTheme="majorHAnsi" w:hAnsiTheme="majorHAnsi" w:cs="Arial"/>
          <w:sz w:val="23"/>
          <w:szCs w:val="23"/>
        </w:rPr>
        <w:t xml:space="preserve">9 </w:t>
      </w:r>
      <w:r w:rsidRPr="00532DD8">
        <w:rPr>
          <w:rFonts w:asciiTheme="majorHAnsi" w:hAnsiTheme="majorHAnsi" w:cs="Arial"/>
          <w:sz w:val="23"/>
          <w:szCs w:val="23"/>
        </w:rPr>
        <w:t xml:space="preserve"> Millionen Euro standen dem Hilfswerk der Sternsinger 201</w:t>
      </w:r>
      <w:r w:rsidR="00847947">
        <w:rPr>
          <w:rFonts w:asciiTheme="majorHAnsi" w:hAnsiTheme="majorHAnsi" w:cs="Arial"/>
          <w:sz w:val="23"/>
          <w:szCs w:val="23"/>
        </w:rPr>
        <w:t>9</w:t>
      </w:r>
      <w:r w:rsidRPr="00532DD8">
        <w:rPr>
          <w:rFonts w:asciiTheme="majorHAnsi" w:hAnsiTheme="majorHAnsi" w:cs="Arial"/>
          <w:sz w:val="23"/>
          <w:szCs w:val="23"/>
        </w:rPr>
        <w:t xml:space="preserve"> für seine Arbeit zur Verfügung. Gefördert wurden Projekte in 1</w:t>
      </w:r>
      <w:r w:rsidR="00847947">
        <w:rPr>
          <w:rFonts w:asciiTheme="majorHAnsi" w:hAnsiTheme="majorHAnsi" w:cs="Arial"/>
          <w:sz w:val="23"/>
          <w:szCs w:val="23"/>
        </w:rPr>
        <w:t>08</w:t>
      </w:r>
      <w:r w:rsidRPr="00532DD8">
        <w:rPr>
          <w:rFonts w:asciiTheme="majorHAnsi" w:hAnsiTheme="majorHAnsi" w:cs="Arial"/>
          <w:sz w:val="23"/>
          <w:szCs w:val="23"/>
        </w:rPr>
        <w:t xml:space="preserve"> Ländern. Neben der Förderung der Kinder-Hilfsprojekte zählen der Einsatz für die Rechte von Kindern weltweit sowie die Bildungsarbeit zu den Aufgaben.  </w:t>
      </w:r>
    </w:p>
    <w:p w14:paraId="364BA836" w14:textId="62C12C77" w:rsidR="000D54F8" w:rsidRDefault="000D54F8">
      <w:pPr>
        <w:jc w:val="both"/>
        <w:rPr>
          <w:rFonts w:asciiTheme="majorHAnsi" w:hAnsiTheme="majorHAnsi" w:cs="Arial"/>
          <w:sz w:val="23"/>
          <w:szCs w:val="23"/>
        </w:rPr>
      </w:pPr>
    </w:p>
    <w:p w14:paraId="27D3C7C5" w14:textId="70290D89" w:rsidR="00697359" w:rsidRDefault="00E218BA">
      <w:pPr>
        <w:jc w:val="both"/>
        <w:rPr>
          <w:rFonts w:asciiTheme="majorHAnsi" w:hAnsiTheme="majorHAnsi" w:cs="Arial"/>
          <w:sz w:val="23"/>
          <w:szCs w:val="23"/>
        </w:rPr>
      </w:pPr>
      <w:r>
        <w:rPr>
          <w:rFonts w:asciiTheme="majorHAnsi" w:hAnsiTheme="majorHAnsi" w:cstheme="majorHAnsi"/>
          <w:sz w:val="23"/>
          <w:szCs w:val="23"/>
        </w:rPr>
        <w:t>5.217</w:t>
      </w:r>
      <w:r w:rsidR="00697359" w:rsidRPr="006D10E3">
        <w:rPr>
          <w:rFonts w:asciiTheme="majorHAnsi" w:hAnsiTheme="majorHAnsi" w:cstheme="majorHAnsi"/>
          <w:sz w:val="23"/>
          <w:szCs w:val="23"/>
        </w:rPr>
        <w:t xml:space="preserve"> Zeichen      </w:t>
      </w:r>
      <w:r>
        <w:rPr>
          <w:rFonts w:asciiTheme="majorHAnsi" w:hAnsiTheme="majorHAnsi" w:cstheme="majorHAnsi"/>
          <w:sz w:val="23"/>
          <w:szCs w:val="23"/>
        </w:rPr>
        <w:t>678</w:t>
      </w:r>
      <w:r w:rsidR="00697359" w:rsidRPr="006D10E3">
        <w:rPr>
          <w:rFonts w:asciiTheme="majorHAnsi" w:hAnsiTheme="majorHAnsi" w:cstheme="majorHAnsi"/>
          <w:sz w:val="23"/>
          <w:szCs w:val="23"/>
        </w:rPr>
        <w:t xml:space="preserve"> Worte</w:t>
      </w:r>
    </w:p>
    <w:p w14:paraId="58189421" w14:textId="77777777" w:rsidR="00697359" w:rsidRPr="0045594A" w:rsidRDefault="00697359">
      <w:pPr>
        <w:jc w:val="both"/>
        <w:rPr>
          <w:rFonts w:asciiTheme="majorHAnsi" w:hAnsiTheme="majorHAnsi" w:cs="Arial"/>
          <w:sz w:val="23"/>
          <w:szCs w:val="23"/>
        </w:rPr>
      </w:pPr>
    </w:p>
    <w:p w14:paraId="71125EA4" w14:textId="020007F4" w:rsidR="00494A81" w:rsidRPr="0097576D" w:rsidRDefault="00335AA8">
      <w:pPr>
        <w:jc w:val="both"/>
        <w:rPr>
          <w:rFonts w:asciiTheme="majorHAnsi" w:hAnsiTheme="majorHAnsi" w:cs="Arial"/>
          <w:b/>
          <w:sz w:val="23"/>
          <w:szCs w:val="23"/>
        </w:rPr>
      </w:pPr>
      <w:r>
        <w:rPr>
          <w:rFonts w:asciiTheme="majorHAnsi" w:hAnsiTheme="majorHAnsi" w:cs="Arial"/>
          <w:b/>
          <w:sz w:val="23"/>
          <w:szCs w:val="23"/>
        </w:rPr>
        <w:t xml:space="preserve">PM </w:t>
      </w:r>
      <w:r w:rsidR="00E218BA">
        <w:rPr>
          <w:rFonts w:asciiTheme="majorHAnsi" w:hAnsiTheme="majorHAnsi" w:cs="Arial"/>
          <w:b/>
          <w:sz w:val="23"/>
          <w:szCs w:val="23"/>
        </w:rPr>
        <w:t>04</w:t>
      </w:r>
      <w:r>
        <w:rPr>
          <w:rFonts w:asciiTheme="majorHAnsi" w:hAnsiTheme="majorHAnsi" w:cs="Arial"/>
          <w:b/>
          <w:sz w:val="23"/>
          <w:szCs w:val="23"/>
        </w:rPr>
        <w:t>-</w:t>
      </w:r>
      <w:r w:rsidR="00494A81" w:rsidRPr="0045594A">
        <w:rPr>
          <w:rFonts w:asciiTheme="majorHAnsi" w:hAnsiTheme="majorHAnsi" w:cs="Arial"/>
          <w:b/>
          <w:sz w:val="23"/>
          <w:szCs w:val="23"/>
        </w:rPr>
        <w:t>20</w:t>
      </w:r>
      <w:r w:rsidR="00CA411B">
        <w:rPr>
          <w:rFonts w:asciiTheme="majorHAnsi" w:hAnsiTheme="majorHAnsi" w:cs="Arial"/>
          <w:b/>
          <w:sz w:val="23"/>
          <w:szCs w:val="23"/>
        </w:rPr>
        <w:t>2</w:t>
      </w:r>
      <w:r w:rsidR="00DF08C8">
        <w:rPr>
          <w:rFonts w:asciiTheme="majorHAnsi" w:hAnsiTheme="majorHAnsi" w:cs="Arial"/>
          <w:b/>
          <w:sz w:val="23"/>
          <w:szCs w:val="23"/>
        </w:rPr>
        <w:t>1</w:t>
      </w:r>
    </w:p>
    <w:p w14:paraId="68C59D28" w14:textId="732ABD8A" w:rsidR="00494A81" w:rsidRDefault="00F261BB">
      <w:pPr>
        <w:jc w:val="both"/>
        <w:rPr>
          <w:rFonts w:asciiTheme="majorHAnsi" w:hAnsiTheme="majorHAnsi" w:cs="Arial"/>
          <w:b/>
          <w:sz w:val="23"/>
          <w:szCs w:val="23"/>
        </w:rPr>
      </w:pPr>
      <w:r>
        <w:rPr>
          <w:rFonts w:asciiTheme="majorHAnsi" w:hAnsiTheme="majorHAnsi" w:cs="Arial"/>
          <w:b/>
          <w:sz w:val="23"/>
          <w:szCs w:val="23"/>
        </w:rPr>
        <w:t>RB</w:t>
      </w:r>
    </w:p>
    <w:p w14:paraId="002AF0CF" w14:textId="77777777" w:rsidR="00494A81" w:rsidRPr="0097576D" w:rsidRDefault="00494A81">
      <w:pPr>
        <w:jc w:val="both"/>
        <w:rPr>
          <w:rFonts w:asciiTheme="majorHAnsi" w:hAnsiTheme="majorHAnsi" w:cs="Arial"/>
          <w:b/>
          <w:sz w:val="23"/>
          <w:szCs w:val="23"/>
        </w:rPr>
      </w:pPr>
    </w:p>
    <w:p w14:paraId="68D66C99" w14:textId="79AC1F18" w:rsidR="00535BB6" w:rsidRDefault="00494A81">
      <w:pPr>
        <w:jc w:val="both"/>
        <w:rPr>
          <w:rFonts w:asciiTheme="majorHAnsi" w:hAnsiTheme="majorHAnsi"/>
          <w:sz w:val="23"/>
          <w:szCs w:val="23"/>
        </w:rPr>
      </w:pPr>
      <w:r w:rsidRPr="00547F1A">
        <w:rPr>
          <w:rFonts w:asciiTheme="majorHAnsi" w:hAnsiTheme="majorHAnsi"/>
          <w:b/>
          <w:sz w:val="23"/>
          <w:szCs w:val="23"/>
        </w:rPr>
        <w:t>Hinweis an die Redaktionen:</w:t>
      </w:r>
      <w:r w:rsidRPr="00547F1A">
        <w:rPr>
          <w:rFonts w:asciiTheme="majorHAnsi" w:hAnsiTheme="majorHAnsi"/>
          <w:sz w:val="23"/>
          <w:szCs w:val="23"/>
        </w:rPr>
        <w:t xml:space="preserve"> </w:t>
      </w:r>
    </w:p>
    <w:p w14:paraId="7EA7F3BF" w14:textId="08501A88" w:rsidR="00535BB6" w:rsidRDefault="00535BB6" w:rsidP="00B32084">
      <w:pPr>
        <w:pStyle w:val="p1"/>
        <w:jc w:val="both"/>
        <w:rPr>
          <w:rStyle w:val="Hyperlink"/>
          <w:rFonts w:asciiTheme="majorHAnsi" w:hAnsiTheme="majorHAnsi"/>
          <w:sz w:val="23"/>
          <w:szCs w:val="23"/>
        </w:rPr>
      </w:pPr>
      <w:r>
        <w:rPr>
          <w:rFonts w:asciiTheme="majorHAnsi" w:hAnsiTheme="majorHAnsi"/>
          <w:sz w:val="23"/>
          <w:szCs w:val="23"/>
        </w:rPr>
        <w:t xml:space="preserve">Das Jubiläumslogo, </w:t>
      </w:r>
      <w:r w:rsidRPr="00B525CE">
        <w:rPr>
          <w:rFonts w:asciiTheme="majorHAnsi" w:hAnsiTheme="majorHAnsi"/>
          <w:sz w:val="23"/>
          <w:szCs w:val="23"/>
        </w:rPr>
        <w:t>Fotos</w:t>
      </w:r>
      <w:r w:rsidR="004267A2">
        <w:rPr>
          <w:rFonts w:asciiTheme="majorHAnsi" w:hAnsiTheme="majorHAnsi"/>
          <w:sz w:val="23"/>
          <w:szCs w:val="23"/>
        </w:rPr>
        <w:t xml:space="preserve"> </w:t>
      </w:r>
      <w:r>
        <w:rPr>
          <w:rFonts w:asciiTheme="majorHAnsi" w:hAnsiTheme="majorHAnsi"/>
          <w:sz w:val="23"/>
          <w:szCs w:val="23"/>
        </w:rPr>
        <w:t xml:space="preserve">und weitere Informationen zum 175. Geburtstag </w:t>
      </w:r>
      <w:r w:rsidRPr="00B525CE">
        <w:rPr>
          <w:rFonts w:asciiTheme="majorHAnsi" w:hAnsiTheme="majorHAnsi"/>
          <w:sz w:val="23"/>
          <w:szCs w:val="23"/>
        </w:rPr>
        <w:t>finden Sie im Pressedownload unter:</w:t>
      </w:r>
      <w:r>
        <w:rPr>
          <w:rFonts w:asciiTheme="majorHAnsi" w:hAnsiTheme="majorHAnsi"/>
          <w:sz w:val="23"/>
          <w:szCs w:val="23"/>
        </w:rPr>
        <w:t xml:space="preserve"> </w:t>
      </w:r>
      <w:hyperlink r:id="rId6" w:history="1">
        <w:r w:rsidRPr="00A3757F">
          <w:rPr>
            <w:rStyle w:val="Hyperlink"/>
            <w:rFonts w:asciiTheme="majorHAnsi" w:hAnsiTheme="majorHAnsi"/>
            <w:sz w:val="23"/>
            <w:szCs w:val="23"/>
          </w:rPr>
          <w:t>https://www.sternsinger.de/presse/pressedownload/pressemappe-historie-kindermissionswerk/</w:t>
        </w:r>
      </w:hyperlink>
    </w:p>
    <w:p w14:paraId="041688D6" w14:textId="6F8C1A69" w:rsidR="00F172D8" w:rsidRDefault="00F172D8" w:rsidP="00B32084">
      <w:pPr>
        <w:pStyle w:val="p1"/>
        <w:jc w:val="both"/>
        <w:rPr>
          <w:rFonts w:asciiTheme="majorHAnsi" w:hAnsiTheme="majorHAnsi"/>
          <w:color w:val="0000FF"/>
          <w:sz w:val="23"/>
          <w:szCs w:val="23"/>
          <w:u w:val="single"/>
        </w:rPr>
      </w:pPr>
    </w:p>
    <w:p w14:paraId="655CB9FC" w14:textId="2A3FA665" w:rsidR="00F172D8" w:rsidRDefault="00F172D8" w:rsidP="00B32084">
      <w:pPr>
        <w:pStyle w:val="p1"/>
        <w:jc w:val="both"/>
        <w:rPr>
          <w:rStyle w:val="Hyperlink"/>
          <w:rFonts w:asciiTheme="majorHAnsi" w:hAnsiTheme="majorHAnsi"/>
          <w:color w:val="000000" w:themeColor="text1"/>
          <w:sz w:val="23"/>
          <w:szCs w:val="23"/>
          <w:u w:val="none"/>
        </w:rPr>
      </w:pPr>
      <w:r>
        <w:rPr>
          <w:rStyle w:val="Hyperlink"/>
          <w:rFonts w:asciiTheme="majorHAnsi" w:hAnsiTheme="majorHAnsi"/>
          <w:color w:val="000000" w:themeColor="text1"/>
          <w:sz w:val="23"/>
          <w:szCs w:val="23"/>
          <w:u w:val="none"/>
        </w:rPr>
        <w:t>Ausgewählte Glückwunsch-Botschaften als Audio-Dateien finden Sie unter:</w:t>
      </w:r>
      <w:r w:rsidR="00F57E95">
        <w:rPr>
          <w:rStyle w:val="Hyperlink"/>
          <w:rFonts w:asciiTheme="majorHAnsi" w:hAnsiTheme="majorHAnsi"/>
          <w:color w:val="000000" w:themeColor="text1"/>
          <w:sz w:val="23"/>
          <w:szCs w:val="23"/>
          <w:u w:val="none"/>
        </w:rPr>
        <w:t xml:space="preserve"> </w:t>
      </w:r>
      <w:hyperlink r:id="rId7" w:history="1">
        <w:r w:rsidR="00664BB9" w:rsidRPr="00ED2AA7">
          <w:rPr>
            <w:rStyle w:val="Hyperlink"/>
            <w:rFonts w:asciiTheme="majorHAnsi" w:hAnsiTheme="majorHAnsi"/>
            <w:sz w:val="23"/>
            <w:szCs w:val="23"/>
          </w:rPr>
          <w:t>https://www.sternsinger.de/presse/pressedownload/pressemappe-175-jahre-glueckwuensche-audio/</w:t>
        </w:r>
      </w:hyperlink>
    </w:p>
    <w:p w14:paraId="162E1817" w14:textId="77777777" w:rsidR="00F172D8" w:rsidRDefault="00F172D8" w:rsidP="00B32084">
      <w:pPr>
        <w:pStyle w:val="p1"/>
        <w:jc w:val="both"/>
        <w:rPr>
          <w:rStyle w:val="Hyperlink"/>
          <w:rFonts w:asciiTheme="majorHAnsi" w:hAnsiTheme="majorHAnsi"/>
          <w:color w:val="000000" w:themeColor="text1"/>
          <w:sz w:val="23"/>
          <w:szCs w:val="23"/>
          <w:u w:val="none"/>
        </w:rPr>
      </w:pPr>
    </w:p>
    <w:p w14:paraId="76867053" w14:textId="3157F3BB" w:rsidR="00DF08C8" w:rsidRDefault="00DF08C8" w:rsidP="00B32084">
      <w:pPr>
        <w:pStyle w:val="p1"/>
        <w:jc w:val="both"/>
        <w:rPr>
          <w:rStyle w:val="Hyperlink"/>
          <w:rFonts w:asciiTheme="majorHAnsi" w:hAnsiTheme="majorHAnsi"/>
          <w:color w:val="000000" w:themeColor="text1"/>
          <w:sz w:val="23"/>
          <w:szCs w:val="23"/>
          <w:u w:val="none"/>
        </w:rPr>
      </w:pPr>
      <w:r>
        <w:rPr>
          <w:rStyle w:val="Hyperlink"/>
          <w:rFonts w:asciiTheme="majorHAnsi" w:hAnsiTheme="majorHAnsi"/>
          <w:color w:val="000000" w:themeColor="text1"/>
          <w:sz w:val="23"/>
          <w:szCs w:val="23"/>
          <w:u w:val="none"/>
        </w:rPr>
        <w:t>Die Sonderbriefmarke zum Jubiläum ist hier erhältlich:</w:t>
      </w:r>
    </w:p>
    <w:p w14:paraId="7A5D406A" w14:textId="5B31CFB5" w:rsidR="00DF08C8" w:rsidRDefault="00AA3DB2" w:rsidP="00B32084">
      <w:pPr>
        <w:pStyle w:val="p1"/>
        <w:jc w:val="both"/>
        <w:rPr>
          <w:rStyle w:val="Hyperlink"/>
          <w:rFonts w:asciiTheme="majorHAnsi" w:hAnsiTheme="majorHAnsi"/>
          <w:sz w:val="23"/>
          <w:szCs w:val="23"/>
        </w:rPr>
      </w:pPr>
      <w:hyperlink r:id="rId8" w:history="1">
        <w:r w:rsidR="00DF08C8" w:rsidRPr="00A3757F">
          <w:rPr>
            <w:rStyle w:val="Hyperlink"/>
            <w:rFonts w:asciiTheme="majorHAnsi" w:hAnsiTheme="majorHAnsi"/>
            <w:sz w:val="23"/>
            <w:szCs w:val="23"/>
          </w:rPr>
          <w:t>https://shop.deutschepost.de/175-jahre-kindermissionswerk-briefmarke-zu-0-80-eur-10er-bogen</w:t>
        </w:r>
      </w:hyperlink>
    </w:p>
    <w:p w14:paraId="23810AB3" w14:textId="77777777" w:rsidR="00DF08C8" w:rsidRDefault="00DF08C8" w:rsidP="00B32084">
      <w:pPr>
        <w:pStyle w:val="p1"/>
        <w:jc w:val="both"/>
        <w:rPr>
          <w:rFonts w:ascii="Calibri" w:hAnsi="Calibri" w:cs="Arial"/>
          <w:b/>
          <w:i/>
          <w:iCs/>
          <w:sz w:val="23"/>
          <w:szCs w:val="23"/>
        </w:rPr>
      </w:pPr>
    </w:p>
    <w:p w14:paraId="02D791B2" w14:textId="062062F5" w:rsidR="00EE5C69" w:rsidRPr="00697564" w:rsidRDefault="00543C50" w:rsidP="00B32084">
      <w:pPr>
        <w:pStyle w:val="p1"/>
        <w:jc w:val="both"/>
        <w:rPr>
          <w:rFonts w:ascii="Calibri" w:hAnsi="Calibri" w:cs="Arial"/>
          <w:b/>
          <w:i/>
          <w:iCs/>
          <w:sz w:val="23"/>
          <w:szCs w:val="23"/>
        </w:rPr>
      </w:pPr>
      <w:r w:rsidRPr="00697564">
        <w:rPr>
          <w:rFonts w:ascii="Calibri" w:hAnsi="Calibri" w:cs="Arial"/>
          <w:b/>
          <w:i/>
          <w:iCs/>
          <w:sz w:val="23"/>
          <w:szCs w:val="23"/>
        </w:rPr>
        <w:t>Pressek</w:t>
      </w:r>
      <w:r w:rsidR="00EE5C69" w:rsidRPr="00697564">
        <w:rPr>
          <w:rFonts w:ascii="Calibri" w:hAnsi="Calibri" w:cs="Arial"/>
          <w:b/>
          <w:i/>
          <w:iCs/>
          <w:sz w:val="23"/>
          <w:szCs w:val="23"/>
        </w:rPr>
        <w:t>ontakt:</w:t>
      </w:r>
    </w:p>
    <w:p w14:paraId="2BDED940" w14:textId="77777777" w:rsidR="00074FE8" w:rsidRPr="00697564" w:rsidRDefault="00074FE8" w:rsidP="00C9779E">
      <w:pPr>
        <w:ind w:right="-426"/>
        <w:jc w:val="both"/>
        <w:rPr>
          <w:rFonts w:ascii="Calibri" w:hAnsi="Calibri"/>
          <w:sz w:val="23"/>
          <w:szCs w:val="23"/>
        </w:rPr>
      </w:pPr>
      <w:r w:rsidRPr="00697564">
        <w:rPr>
          <w:rFonts w:ascii="Calibri" w:hAnsi="Calibri"/>
          <w:sz w:val="23"/>
          <w:szCs w:val="23"/>
        </w:rPr>
        <w:t>Kindermissionswerk ‚Die Sternsinger‘</w:t>
      </w:r>
    </w:p>
    <w:p w14:paraId="1F41305D" w14:textId="77777777" w:rsidR="00074FE8" w:rsidRPr="00697564" w:rsidRDefault="00074FE8">
      <w:pPr>
        <w:ind w:right="-426"/>
        <w:jc w:val="both"/>
        <w:rPr>
          <w:rFonts w:ascii="Calibri" w:hAnsi="Calibri"/>
          <w:sz w:val="23"/>
          <w:szCs w:val="23"/>
        </w:rPr>
      </w:pPr>
      <w:r w:rsidRPr="00697564">
        <w:rPr>
          <w:rFonts w:ascii="Calibri" w:hAnsi="Calibri"/>
          <w:sz w:val="23"/>
          <w:szCs w:val="23"/>
        </w:rPr>
        <w:t>Presse- und Öffentlichkeitsarbeit</w:t>
      </w:r>
    </w:p>
    <w:p w14:paraId="22E91789" w14:textId="70E77298" w:rsidR="00074FE8" w:rsidRPr="00697564" w:rsidRDefault="00074FE8">
      <w:pPr>
        <w:ind w:right="-426"/>
        <w:jc w:val="both"/>
        <w:rPr>
          <w:rFonts w:ascii="Calibri" w:hAnsi="Calibri"/>
          <w:iCs/>
          <w:sz w:val="23"/>
          <w:szCs w:val="23"/>
        </w:rPr>
      </w:pPr>
      <w:r w:rsidRPr="00697564">
        <w:rPr>
          <w:rFonts w:ascii="Calibri" w:hAnsi="Calibri"/>
          <w:iCs/>
          <w:sz w:val="23"/>
          <w:szCs w:val="23"/>
        </w:rPr>
        <w:t xml:space="preserve">Robert Baumann </w:t>
      </w:r>
    </w:p>
    <w:p w14:paraId="63389BA3" w14:textId="77777777" w:rsidR="00074FE8" w:rsidRPr="00697564" w:rsidRDefault="00074FE8">
      <w:pPr>
        <w:ind w:right="-426"/>
        <w:jc w:val="both"/>
        <w:rPr>
          <w:rFonts w:ascii="Calibri" w:hAnsi="Calibri"/>
          <w:sz w:val="23"/>
          <w:szCs w:val="23"/>
        </w:rPr>
      </w:pPr>
      <w:r w:rsidRPr="00697564">
        <w:rPr>
          <w:rFonts w:ascii="Calibri" w:hAnsi="Calibri"/>
          <w:sz w:val="23"/>
          <w:szCs w:val="23"/>
        </w:rPr>
        <w:t>Stephanstr. 35 – 52064 Aachen</w:t>
      </w:r>
    </w:p>
    <w:p w14:paraId="0DB7B740" w14:textId="77777777" w:rsidR="00074FE8" w:rsidRPr="00697564" w:rsidRDefault="00074FE8">
      <w:pPr>
        <w:ind w:right="-426"/>
        <w:jc w:val="both"/>
        <w:rPr>
          <w:rFonts w:ascii="Calibri" w:hAnsi="Calibri"/>
          <w:sz w:val="23"/>
          <w:szCs w:val="23"/>
        </w:rPr>
      </w:pPr>
      <w:r w:rsidRPr="00697564">
        <w:rPr>
          <w:rFonts w:ascii="Calibri" w:hAnsi="Calibri"/>
          <w:sz w:val="23"/>
          <w:szCs w:val="23"/>
        </w:rPr>
        <w:t xml:space="preserve">T + 49 241 44 61-23  </w:t>
      </w:r>
    </w:p>
    <w:p w14:paraId="5BFDCF77" w14:textId="77777777" w:rsidR="00074FE8" w:rsidRPr="00697564" w:rsidRDefault="00074FE8">
      <w:pPr>
        <w:ind w:right="-426"/>
        <w:jc w:val="both"/>
        <w:rPr>
          <w:rFonts w:ascii="Calibri" w:hAnsi="Calibri"/>
          <w:iCs/>
          <w:sz w:val="23"/>
          <w:szCs w:val="23"/>
          <w:lang w:val="it-IT"/>
        </w:rPr>
      </w:pPr>
      <w:r w:rsidRPr="00697564">
        <w:rPr>
          <w:rFonts w:ascii="Calibri" w:hAnsi="Calibri"/>
          <w:iCs/>
          <w:sz w:val="23"/>
          <w:szCs w:val="23"/>
          <w:lang w:val="it-IT"/>
        </w:rPr>
        <w:t xml:space="preserve">M + 49 175 983 71 44 </w:t>
      </w:r>
      <w:r w:rsidRPr="00697564">
        <w:rPr>
          <w:rFonts w:ascii="Calibri" w:hAnsi="Calibri"/>
          <w:iCs/>
          <w:sz w:val="23"/>
          <w:szCs w:val="23"/>
          <w:lang w:val="it-IT"/>
        </w:rPr>
        <w:tab/>
      </w:r>
      <w:r w:rsidRPr="00697564">
        <w:rPr>
          <w:rFonts w:ascii="Calibri" w:hAnsi="Calibri"/>
          <w:iCs/>
          <w:sz w:val="23"/>
          <w:szCs w:val="23"/>
          <w:lang w:val="it-IT"/>
        </w:rPr>
        <w:tab/>
      </w:r>
    </w:p>
    <w:p w14:paraId="330CF16E" w14:textId="77777777" w:rsidR="00074FE8" w:rsidRPr="00697564" w:rsidRDefault="00074FE8">
      <w:pPr>
        <w:ind w:right="-426"/>
        <w:jc w:val="both"/>
        <w:rPr>
          <w:rFonts w:ascii="Calibri" w:hAnsi="Calibri"/>
          <w:iCs/>
          <w:sz w:val="23"/>
          <w:szCs w:val="23"/>
          <w:lang w:val="it-IT"/>
        </w:rPr>
      </w:pPr>
      <w:r w:rsidRPr="00697564">
        <w:rPr>
          <w:rFonts w:ascii="Calibri" w:hAnsi="Calibri"/>
          <w:iCs/>
          <w:sz w:val="23"/>
          <w:szCs w:val="23"/>
          <w:lang w:val="it-IT"/>
        </w:rPr>
        <w:t>baumann@sternsinger.de</w:t>
      </w:r>
    </w:p>
    <w:p w14:paraId="55B2F48B" w14:textId="64679C59" w:rsidR="00955E88" w:rsidRPr="00F13F58" w:rsidRDefault="00074FE8">
      <w:pPr>
        <w:ind w:right="-426"/>
        <w:jc w:val="both"/>
        <w:rPr>
          <w:rFonts w:ascii="Calibri" w:hAnsi="Calibri"/>
          <w:sz w:val="23"/>
          <w:szCs w:val="23"/>
          <w:lang w:val="it-IT"/>
        </w:rPr>
      </w:pPr>
      <w:r w:rsidRPr="00697564">
        <w:rPr>
          <w:rFonts w:ascii="Calibri" w:hAnsi="Calibri"/>
          <w:sz w:val="23"/>
          <w:szCs w:val="23"/>
          <w:lang w:val="it-IT"/>
        </w:rPr>
        <w:lastRenderedPageBreak/>
        <w:t>www.sternsinger.de</w:t>
      </w:r>
    </w:p>
    <w:sectPr w:rsidR="00955E88" w:rsidRPr="00F13F58" w:rsidSect="002C7D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4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42D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05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DA2D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64F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DAC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4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CC2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264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C6EF5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9"/>
    <w:rsid w:val="000008D0"/>
    <w:rsid w:val="00000D6F"/>
    <w:rsid w:val="00004021"/>
    <w:rsid w:val="00004C32"/>
    <w:rsid w:val="00005C63"/>
    <w:rsid w:val="00010DC8"/>
    <w:rsid w:val="00014BEE"/>
    <w:rsid w:val="0001665B"/>
    <w:rsid w:val="0001766B"/>
    <w:rsid w:val="00022D1A"/>
    <w:rsid w:val="0002682C"/>
    <w:rsid w:val="00026CFC"/>
    <w:rsid w:val="00032994"/>
    <w:rsid w:val="00033062"/>
    <w:rsid w:val="00033DD9"/>
    <w:rsid w:val="00034D6E"/>
    <w:rsid w:val="00036948"/>
    <w:rsid w:val="000370AE"/>
    <w:rsid w:val="00040084"/>
    <w:rsid w:val="0004537B"/>
    <w:rsid w:val="00045A32"/>
    <w:rsid w:val="00046225"/>
    <w:rsid w:val="000502B2"/>
    <w:rsid w:val="00056FB1"/>
    <w:rsid w:val="00057A1D"/>
    <w:rsid w:val="000606FD"/>
    <w:rsid w:val="00061230"/>
    <w:rsid w:val="000623AA"/>
    <w:rsid w:val="00064F66"/>
    <w:rsid w:val="000654BF"/>
    <w:rsid w:val="00065EAF"/>
    <w:rsid w:val="00071CA5"/>
    <w:rsid w:val="000727FF"/>
    <w:rsid w:val="000742E9"/>
    <w:rsid w:val="00074FE8"/>
    <w:rsid w:val="00077A55"/>
    <w:rsid w:val="00081964"/>
    <w:rsid w:val="00083CCF"/>
    <w:rsid w:val="00084DF9"/>
    <w:rsid w:val="00085613"/>
    <w:rsid w:val="000864BF"/>
    <w:rsid w:val="00094AEC"/>
    <w:rsid w:val="000A0EA0"/>
    <w:rsid w:val="000B1104"/>
    <w:rsid w:val="000B3966"/>
    <w:rsid w:val="000C14E0"/>
    <w:rsid w:val="000C1ED9"/>
    <w:rsid w:val="000C217C"/>
    <w:rsid w:val="000C2D89"/>
    <w:rsid w:val="000C3A6B"/>
    <w:rsid w:val="000C7690"/>
    <w:rsid w:val="000D080B"/>
    <w:rsid w:val="000D09E3"/>
    <w:rsid w:val="000D0F76"/>
    <w:rsid w:val="000D150D"/>
    <w:rsid w:val="000D1E54"/>
    <w:rsid w:val="000D54F8"/>
    <w:rsid w:val="000E0849"/>
    <w:rsid w:val="000E293B"/>
    <w:rsid w:val="000E56D1"/>
    <w:rsid w:val="000E6BB0"/>
    <w:rsid w:val="000E6E6D"/>
    <w:rsid w:val="000E7CD9"/>
    <w:rsid w:val="000E7F78"/>
    <w:rsid w:val="000F3688"/>
    <w:rsid w:val="000F4886"/>
    <w:rsid w:val="000F4CEF"/>
    <w:rsid w:val="000F4F88"/>
    <w:rsid w:val="000F7247"/>
    <w:rsid w:val="00101965"/>
    <w:rsid w:val="0010380F"/>
    <w:rsid w:val="00103A12"/>
    <w:rsid w:val="0010568D"/>
    <w:rsid w:val="00107427"/>
    <w:rsid w:val="001104B0"/>
    <w:rsid w:val="00112F46"/>
    <w:rsid w:val="00114D91"/>
    <w:rsid w:val="00114FBD"/>
    <w:rsid w:val="00120D88"/>
    <w:rsid w:val="00121112"/>
    <w:rsid w:val="00122053"/>
    <w:rsid w:val="001223C6"/>
    <w:rsid w:val="00123715"/>
    <w:rsid w:val="00123B52"/>
    <w:rsid w:val="001252D1"/>
    <w:rsid w:val="00126B4A"/>
    <w:rsid w:val="00126C06"/>
    <w:rsid w:val="00127A67"/>
    <w:rsid w:val="001306ED"/>
    <w:rsid w:val="00133F5E"/>
    <w:rsid w:val="00134237"/>
    <w:rsid w:val="001343EE"/>
    <w:rsid w:val="001347B6"/>
    <w:rsid w:val="00134929"/>
    <w:rsid w:val="00134A6B"/>
    <w:rsid w:val="001354B5"/>
    <w:rsid w:val="0013623B"/>
    <w:rsid w:val="00136709"/>
    <w:rsid w:val="00137F4B"/>
    <w:rsid w:val="001401C1"/>
    <w:rsid w:val="00142ADD"/>
    <w:rsid w:val="00144651"/>
    <w:rsid w:val="0014605D"/>
    <w:rsid w:val="00146B22"/>
    <w:rsid w:val="001478AE"/>
    <w:rsid w:val="001511C2"/>
    <w:rsid w:val="00152B0A"/>
    <w:rsid w:val="00152E11"/>
    <w:rsid w:val="00154ABE"/>
    <w:rsid w:val="00155747"/>
    <w:rsid w:val="00157F86"/>
    <w:rsid w:val="00161493"/>
    <w:rsid w:val="001617FF"/>
    <w:rsid w:val="0016566F"/>
    <w:rsid w:val="001657CB"/>
    <w:rsid w:val="00167D9D"/>
    <w:rsid w:val="0017023F"/>
    <w:rsid w:val="00170BA8"/>
    <w:rsid w:val="0017401A"/>
    <w:rsid w:val="00174127"/>
    <w:rsid w:val="0017454E"/>
    <w:rsid w:val="00174749"/>
    <w:rsid w:val="001775E6"/>
    <w:rsid w:val="00182403"/>
    <w:rsid w:val="001829A7"/>
    <w:rsid w:val="0018389F"/>
    <w:rsid w:val="0018780D"/>
    <w:rsid w:val="00191023"/>
    <w:rsid w:val="001932C7"/>
    <w:rsid w:val="00194FC4"/>
    <w:rsid w:val="00196C04"/>
    <w:rsid w:val="001A0ACE"/>
    <w:rsid w:val="001A20EF"/>
    <w:rsid w:val="001A3547"/>
    <w:rsid w:val="001A6BBC"/>
    <w:rsid w:val="001A6C12"/>
    <w:rsid w:val="001A7838"/>
    <w:rsid w:val="001A7C65"/>
    <w:rsid w:val="001B117C"/>
    <w:rsid w:val="001B227A"/>
    <w:rsid w:val="001B40A5"/>
    <w:rsid w:val="001B6375"/>
    <w:rsid w:val="001C3004"/>
    <w:rsid w:val="001C3374"/>
    <w:rsid w:val="001D3B00"/>
    <w:rsid w:val="001E1D47"/>
    <w:rsid w:val="001E4382"/>
    <w:rsid w:val="001E487F"/>
    <w:rsid w:val="001E56BB"/>
    <w:rsid w:val="001E6717"/>
    <w:rsid w:val="001E772F"/>
    <w:rsid w:val="001F381D"/>
    <w:rsid w:val="001F609A"/>
    <w:rsid w:val="001F6396"/>
    <w:rsid w:val="001F7146"/>
    <w:rsid w:val="001F77F0"/>
    <w:rsid w:val="00200834"/>
    <w:rsid w:val="00204A65"/>
    <w:rsid w:val="00206E87"/>
    <w:rsid w:val="00211A0F"/>
    <w:rsid w:val="002128ED"/>
    <w:rsid w:val="0021297A"/>
    <w:rsid w:val="00215975"/>
    <w:rsid w:val="002163E4"/>
    <w:rsid w:val="00216B6D"/>
    <w:rsid w:val="002201C8"/>
    <w:rsid w:val="0022114C"/>
    <w:rsid w:val="00221B32"/>
    <w:rsid w:val="00222937"/>
    <w:rsid w:val="0022671C"/>
    <w:rsid w:val="00226741"/>
    <w:rsid w:val="00226C76"/>
    <w:rsid w:val="00227B58"/>
    <w:rsid w:val="0023082A"/>
    <w:rsid w:val="0023141D"/>
    <w:rsid w:val="00233544"/>
    <w:rsid w:val="0023515A"/>
    <w:rsid w:val="00235964"/>
    <w:rsid w:val="0023702B"/>
    <w:rsid w:val="0023715D"/>
    <w:rsid w:val="002408EA"/>
    <w:rsid w:val="00242987"/>
    <w:rsid w:val="00245D79"/>
    <w:rsid w:val="00247565"/>
    <w:rsid w:val="00247D42"/>
    <w:rsid w:val="00250FFF"/>
    <w:rsid w:val="0025266A"/>
    <w:rsid w:val="00253893"/>
    <w:rsid w:val="00255B83"/>
    <w:rsid w:val="00260BC7"/>
    <w:rsid w:val="0026367D"/>
    <w:rsid w:val="00270C26"/>
    <w:rsid w:val="00271E02"/>
    <w:rsid w:val="0027297A"/>
    <w:rsid w:val="002735E9"/>
    <w:rsid w:val="00273734"/>
    <w:rsid w:val="00274839"/>
    <w:rsid w:val="00277013"/>
    <w:rsid w:val="00277672"/>
    <w:rsid w:val="00277EE1"/>
    <w:rsid w:val="002801C9"/>
    <w:rsid w:val="00281E3B"/>
    <w:rsid w:val="00282554"/>
    <w:rsid w:val="002850C2"/>
    <w:rsid w:val="0028673A"/>
    <w:rsid w:val="00293647"/>
    <w:rsid w:val="002945E7"/>
    <w:rsid w:val="00294A67"/>
    <w:rsid w:val="00294ED6"/>
    <w:rsid w:val="002952E0"/>
    <w:rsid w:val="002971FB"/>
    <w:rsid w:val="002A06DD"/>
    <w:rsid w:val="002A1F93"/>
    <w:rsid w:val="002A3E56"/>
    <w:rsid w:val="002A412D"/>
    <w:rsid w:val="002A4F71"/>
    <w:rsid w:val="002A5436"/>
    <w:rsid w:val="002A5C5A"/>
    <w:rsid w:val="002A5CED"/>
    <w:rsid w:val="002A771E"/>
    <w:rsid w:val="002B2215"/>
    <w:rsid w:val="002B25C9"/>
    <w:rsid w:val="002B2897"/>
    <w:rsid w:val="002B29EC"/>
    <w:rsid w:val="002B2E80"/>
    <w:rsid w:val="002B2EE1"/>
    <w:rsid w:val="002B4494"/>
    <w:rsid w:val="002B46F0"/>
    <w:rsid w:val="002B5DCC"/>
    <w:rsid w:val="002B6F2F"/>
    <w:rsid w:val="002B74D1"/>
    <w:rsid w:val="002B7B09"/>
    <w:rsid w:val="002C4ECC"/>
    <w:rsid w:val="002C5EF0"/>
    <w:rsid w:val="002C62A6"/>
    <w:rsid w:val="002C6D0F"/>
    <w:rsid w:val="002C7D1F"/>
    <w:rsid w:val="002D0E9D"/>
    <w:rsid w:val="002D3915"/>
    <w:rsid w:val="002D5C71"/>
    <w:rsid w:val="002D73A4"/>
    <w:rsid w:val="002D7BCE"/>
    <w:rsid w:val="002E65AA"/>
    <w:rsid w:val="002E65D6"/>
    <w:rsid w:val="002E7208"/>
    <w:rsid w:val="002F05AB"/>
    <w:rsid w:val="002F0E36"/>
    <w:rsid w:val="003000D5"/>
    <w:rsid w:val="00301A25"/>
    <w:rsid w:val="003046B0"/>
    <w:rsid w:val="003052B4"/>
    <w:rsid w:val="003053EE"/>
    <w:rsid w:val="00305493"/>
    <w:rsid w:val="00310FA8"/>
    <w:rsid w:val="0031451A"/>
    <w:rsid w:val="00314858"/>
    <w:rsid w:val="00316252"/>
    <w:rsid w:val="0031756D"/>
    <w:rsid w:val="00323FE0"/>
    <w:rsid w:val="00325557"/>
    <w:rsid w:val="00325C4C"/>
    <w:rsid w:val="00326C4B"/>
    <w:rsid w:val="00326DE3"/>
    <w:rsid w:val="003279A1"/>
    <w:rsid w:val="003303ED"/>
    <w:rsid w:val="0033378D"/>
    <w:rsid w:val="00335AA8"/>
    <w:rsid w:val="00337D58"/>
    <w:rsid w:val="0034001A"/>
    <w:rsid w:val="0034337E"/>
    <w:rsid w:val="00344BC9"/>
    <w:rsid w:val="003457BB"/>
    <w:rsid w:val="00355102"/>
    <w:rsid w:val="00355111"/>
    <w:rsid w:val="00364403"/>
    <w:rsid w:val="003665BA"/>
    <w:rsid w:val="00366EAF"/>
    <w:rsid w:val="00372F00"/>
    <w:rsid w:val="00375F60"/>
    <w:rsid w:val="00376C24"/>
    <w:rsid w:val="00380AC6"/>
    <w:rsid w:val="003845D6"/>
    <w:rsid w:val="00385F17"/>
    <w:rsid w:val="00387C73"/>
    <w:rsid w:val="00390361"/>
    <w:rsid w:val="0039145A"/>
    <w:rsid w:val="003956DE"/>
    <w:rsid w:val="003A07F4"/>
    <w:rsid w:val="003A0A4B"/>
    <w:rsid w:val="003A0B8E"/>
    <w:rsid w:val="003A24DE"/>
    <w:rsid w:val="003A5432"/>
    <w:rsid w:val="003A54DA"/>
    <w:rsid w:val="003A7BCF"/>
    <w:rsid w:val="003B3395"/>
    <w:rsid w:val="003B399F"/>
    <w:rsid w:val="003C0657"/>
    <w:rsid w:val="003C0FED"/>
    <w:rsid w:val="003C1906"/>
    <w:rsid w:val="003C30EC"/>
    <w:rsid w:val="003C495A"/>
    <w:rsid w:val="003C4F95"/>
    <w:rsid w:val="003C5449"/>
    <w:rsid w:val="003C5C19"/>
    <w:rsid w:val="003D02F6"/>
    <w:rsid w:val="003D2098"/>
    <w:rsid w:val="003D2FBF"/>
    <w:rsid w:val="003D7CB5"/>
    <w:rsid w:val="003E0741"/>
    <w:rsid w:val="003E1AE7"/>
    <w:rsid w:val="003E2227"/>
    <w:rsid w:val="003E2956"/>
    <w:rsid w:val="003E3639"/>
    <w:rsid w:val="003F5B50"/>
    <w:rsid w:val="003F665C"/>
    <w:rsid w:val="003F7B5A"/>
    <w:rsid w:val="00400AEF"/>
    <w:rsid w:val="00401F15"/>
    <w:rsid w:val="00403D38"/>
    <w:rsid w:val="00404537"/>
    <w:rsid w:val="0040498B"/>
    <w:rsid w:val="00407FB7"/>
    <w:rsid w:val="00415184"/>
    <w:rsid w:val="00417B0F"/>
    <w:rsid w:val="00421741"/>
    <w:rsid w:val="00421774"/>
    <w:rsid w:val="00422994"/>
    <w:rsid w:val="004235E2"/>
    <w:rsid w:val="004267A2"/>
    <w:rsid w:val="00426958"/>
    <w:rsid w:val="004276A7"/>
    <w:rsid w:val="00430B07"/>
    <w:rsid w:val="004332C2"/>
    <w:rsid w:val="004366B7"/>
    <w:rsid w:val="0043772F"/>
    <w:rsid w:val="0044608F"/>
    <w:rsid w:val="00447501"/>
    <w:rsid w:val="00450B2D"/>
    <w:rsid w:val="00451001"/>
    <w:rsid w:val="00451F32"/>
    <w:rsid w:val="00454092"/>
    <w:rsid w:val="00454792"/>
    <w:rsid w:val="00457C3A"/>
    <w:rsid w:val="00457CB4"/>
    <w:rsid w:val="0046046E"/>
    <w:rsid w:val="00462041"/>
    <w:rsid w:val="00466984"/>
    <w:rsid w:val="004700CC"/>
    <w:rsid w:val="0047122C"/>
    <w:rsid w:val="00471295"/>
    <w:rsid w:val="00471955"/>
    <w:rsid w:val="004747BB"/>
    <w:rsid w:val="00475426"/>
    <w:rsid w:val="004762A0"/>
    <w:rsid w:val="00476C89"/>
    <w:rsid w:val="00480D1D"/>
    <w:rsid w:val="004817FF"/>
    <w:rsid w:val="00483A99"/>
    <w:rsid w:val="004859B8"/>
    <w:rsid w:val="00485B56"/>
    <w:rsid w:val="004901DB"/>
    <w:rsid w:val="004908AB"/>
    <w:rsid w:val="0049180B"/>
    <w:rsid w:val="00493555"/>
    <w:rsid w:val="00494A81"/>
    <w:rsid w:val="0049776A"/>
    <w:rsid w:val="004A016B"/>
    <w:rsid w:val="004A11BB"/>
    <w:rsid w:val="004A1596"/>
    <w:rsid w:val="004A198D"/>
    <w:rsid w:val="004A1E14"/>
    <w:rsid w:val="004A3B19"/>
    <w:rsid w:val="004A3FD9"/>
    <w:rsid w:val="004B0AA9"/>
    <w:rsid w:val="004B386C"/>
    <w:rsid w:val="004B449C"/>
    <w:rsid w:val="004C0B02"/>
    <w:rsid w:val="004C2B7A"/>
    <w:rsid w:val="004C5D6C"/>
    <w:rsid w:val="004D23E2"/>
    <w:rsid w:val="004D28B6"/>
    <w:rsid w:val="004D35B1"/>
    <w:rsid w:val="004D7B05"/>
    <w:rsid w:val="004D7F84"/>
    <w:rsid w:val="004E2A90"/>
    <w:rsid w:val="004E585A"/>
    <w:rsid w:val="004F0A04"/>
    <w:rsid w:val="004F3580"/>
    <w:rsid w:val="004F698E"/>
    <w:rsid w:val="004F77DB"/>
    <w:rsid w:val="00500140"/>
    <w:rsid w:val="0050487A"/>
    <w:rsid w:val="00504883"/>
    <w:rsid w:val="00504BB8"/>
    <w:rsid w:val="005109EF"/>
    <w:rsid w:val="00513F26"/>
    <w:rsid w:val="00523005"/>
    <w:rsid w:val="00523415"/>
    <w:rsid w:val="005236EA"/>
    <w:rsid w:val="0052527B"/>
    <w:rsid w:val="00526E41"/>
    <w:rsid w:val="00527E5E"/>
    <w:rsid w:val="00530335"/>
    <w:rsid w:val="005310A0"/>
    <w:rsid w:val="00532887"/>
    <w:rsid w:val="00532DD8"/>
    <w:rsid w:val="00532E42"/>
    <w:rsid w:val="00535BB6"/>
    <w:rsid w:val="0053789F"/>
    <w:rsid w:val="00537E48"/>
    <w:rsid w:val="00540C2D"/>
    <w:rsid w:val="00543C50"/>
    <w:rsid w:val="0054437B"/>
    <w:rsid w:val="00545314"/>
    <w:rsid w:val="00551D20"/>
    <w:rsid w:val="00552202"/>
    <w:rsid w:val="005534CA"/>
    <w:rsid w:val="00553CE5"/>
    <w:rsid w:val="00554D31"/>
    <w:rsid w:val="00555D82"/>
    <w:rsid w:val="00556398"/>
    <w:rsid w:val="0055691E"/>
    <w:rsid w:val="00556B4E"/>
    <w:rsid w:val="00556C93"/>
    <w:rsid w:val="0055787F"/>
    <w:rsid w:val="00557B1B"/>
    <w:rsid w:val="00561016"/>
    <w:rsid w:val="0056188B"/>
    <w:rsid w:val="005632D9"/>
    <w:rsid w:val="00563F3E"/>
    <w:rsid w:val="00567DE2"/>
    <w:rsid w:val="005703AA"/>
    <w:rsid w:val="00570C73"/>
    <w:rsid w:val="00571417"/>
    <w:rsid w:val="00571789"/>
    <w:rsid w:val="0057792C"/>
    <w:rsid w:val="00577E95"/>
    <w:rsid w:val="005823BE"/>
    <w:rsid w:val="00584079"/>
    <w:rsid w:val="00584923"/>
    <w:rsid w:val="00585B35"/>
    <w:rsid w:val="00587494"/>
    <w:rsid w:val="005875DC"/>
    <w:rsid w:val="005930FB"/>
    <w:rsid w:val="005934A0"/>
    <w:rsid w:val="00594DFF"/>
    <w:rsid w:val="00595111"/>
    <w:rsid w:val="0059522A"/>
    <w:rsid w:val="00597209"/>
    <w:rsid w:val="005976C9"/>
    <w:rsid w:val="0059774F"/>
    <w:rsid w:val="00597EC7"/>
    <w:rsid w:val="005A1FC3"/>
    <w:rsid w:val="005A2837"/>
    <w:rsid w:val="005A29AE"/>
    <w:rsid w:val="005A37A8"/>
    <w:rsid w:val="005A6B39"/>
    <w:rsid w:val="005A7DC1"/>
    <w:rsid w:val="005B1164"/>
    <w:rsid w:val="005B1924"/>
    <w:rsid w:val="005B2539"/>
    <w:rsid w:val="005B2CCC"/>
    <w:rsid w:val="005B2E19"/>
    <w:rsid w:val="005B3AC6"/>
    <w:rsid w:val="005B4930"/>
    <w:rsid w:val="005B503C"/>
    <w:rsid w:val="005B51B6"/>
    <w:rsid w:val="005B5405"/>
    <w:rsid w:val="005C20BC"/>
    <w:rsid w:val="005C75C4"/>
    <w:rsid w:val="005D14D7"/>
    <w:rsid w:val="005D15C8"/>
    <w:rsid w:val="005E0238"/>
    <w:rsid w:val="005E04C2"/>
    <w:rsid w:val="005E04DE"/>
    <w:rsid w:val="005E2713"/>
    <w:rsid w:val="005E493F"/>
    <w:rsid w:val="005E7806"/>
    <w:rsid w:val="005F055D"/>
    <w:rsid w:val="005F0FA8"/>
    <w:rsid w:val="005F10B3"/>
    <w:rsid w:val="005F5316"/>
    <w:rsid w:val="00601160"/>
    <w:rsid w:val="006015FC"/>
    <w:rsid w:val="00606FAB"/>
    <w:rsid w:val="00607362"/>
    <w:rsid w:val="00607712"/>
    <w:rsid w:val="006117A2"/>
    <w:rsid w:val="006143B4"/>
    <w:rsid w:val="00620E90"/>
    <w:rsid w:val="00622387"/>
    <w:rsid w:val="00626391"/>
    <w:rsid w:val="006337D1"/>
    <w:rsid w:val="006363B9"/>
    <w:rsid w:val="00637340"/>
    <w:rsid w:val="006402C5"/>
    <w:rsid w:val="006418FC"/>
    <w:rsid w:val="0064448B"/>
    <w:rsid w:val="00644A5B"/>
    <w:rsid w:val="006462B6"/>
    <w:rsid w:val="006521B0"/>
    <w:rsid w:val="006529AF"/>
    <w:rsid w:val="00653F96"/>
    <w:rsid w:val="0065505E"/>
    <w:rsid w:val="00660DE4"/>
    <w:rsid w:val="00661115"/>
    <w:rsid w:val="006611B0"/>
    <w:rsid w:val="00664BB9"/>
    <w:rsid w:val="00665FE2"/>
    <w:rsid w:val="0067017A"/>
    <w:rsid w:val="006725F0"/>
    <w:rsid w:val="006726D2"/>
    <w:rsid w:val="006747CC"/>
    <w:rsid w:val="00675923"/>
    <w:rsid w:val="00677AC9"/>
    <w:rsid w:val="00680396"/>
    <w:rsid w:val="0068152A"/>
    <w:rsid w:val="006829F3"/>
    <w:rsid w:val="00684F4A"/>
    <w:rsid w:val="00690AE6"/>
    <w:rsid w:val="0069142F"/>
    <w:rsid w:val="00691F62"/>
    <w:rsid w:val="00693B79"/>
    <w:rsid w:val="00697359"/>
    <w:rsid w:val="00697564"/>
    <w:rsid w:val="006979FB"/>
    <w:rsid w:val="006A29BA"/>
    <w:rsid w:val="006A2AA6"/>
    <w:rsid w:val="006A7309"/>
    <w:rsid w:val="006B0B77"/>
    <w:rsid w:val="006B0DA5"/>
    <w:rsid w:val="006B0EA3"/>
    <w:rsid w:val="006B1252"/>
    <w:rsid w:val="006B206F"/>
    <w:rsid w:val="006B218B"/>
    <w:rsid w:val="006B5B30"/>
    <w:rsid w:val="006B64D8"/>
    <w:rsid w:val="006B6675"/>
    <w:rsid w:val="006B6A15"/>
    <w:rsid w:val="006C0263"/>
    <w:rsid w:val="006C1F4D"/>
    <w:rsid w:val="006C2C7A"/>
    <w:rsid w:val="006C37A6"/>
    <w:rsid w:val="006C3DA9"/>
    <w:rsid w:val="006C735F"/>
    <w:rsid w:val="006C7AF4"/>
    <w:rsid w:val="006D50BD"/>
    <w:rsid w:val="006D62FD"/>
    <w:rsid w:val="006E3D08"/>
    <w:rsid w:val="006E709D"/>
    <w:rsid w:val="006F2D9D"/>
    <w:rsid w:val="006F3791"/>
    <w:rsid w:val="006F3840"/>
    <w:rsid w:val="006F408D"/>
    <w:rsid w:val="006F5504"/>
    <w:rsid w:val="006F59CA"/>
    <w:rsid w:val="006F5D68"/>
    <w:rsid w:val="00700412"/>
    <w:rsid w:val="0070471D"/>
    <w:rsid w:val="007052A9"/>
    <w:rsid w:val="00706CF7"/>
    <w:rsid w:val="007110FB"/>
    <w:rsid w:val="007116A3"/>
    <w:rsid w:val="00711CEC"/>
    <w:rsid w:val="00712937"/>
    <w:rsid w:val="00714017"/>
    <w:rsid w:val="007144D1"/>
    <w:rsid w:val="00715EBD"/>
    <w:rsid w:val="00717958"/>
    <w:rsid w:val="00724167"/>
    <w:rsid w:val="00724C6A"/>
    <w:rsid w:val="00726DBA"/>
    <w:rsid w:val="007424BD"/>
    <w:rsid w:val="00743F52"/>
    <w:rsid w:val="00744875"/>
    <w:rsid w:val="00744BF7"/>
    <w:rsid w:val="00746C3A"/>
    <w:rsid w:val="00747670"/>
    <w:rsid w:val="00750DBB"/>
    <w:rsid w:val="007534F9"/>
    <w:rsid w:val="00753AF2"/>
    <w:rsid w:val="00755A18"/>
    <w:rsid w:val="00755F09"/>
    <w:rsid w:val="00756984"/>
    <w:rsid w:val="00760820"/>
    <w:rsid w:val="007629F0"/>
    <w:rsid w:val="00771C6C"/>
    <w:rsid w:val="007764B1"/>
    <w:rsid w:val="0077798A"/>
    <w:rsid w:val="00784085"/>
    <w:rsid w:val="007842D5"/>
    <w:rsid w:val="00784CB3"/>
    <w:rsid w:val="00784D92"/>
    <w:rsid w:val="007856B2"/>
    <w:rsid w:val="00787D29"/>
    <w:rsid w:val="00790A64"/>
    <w:rsid w:val="007947B3"/>
    <w:rsid w:val="007A0DE1"/>
    <w:rsid w:val="007A1AA9"/>
    <w:rsid w:val="007A1E6C"/>
    <w:rsid w:val="007A5575"/>
    <w:rsid w:val="007A640A"/>
    <w:rsid w:val="007A6903"/>
    <w:rsid w:val="007A7F8E"/>
    <w:rsid w:val="007B1D8C"/>
    <w:rsid w:val="007B27FF"/>
    <w:rsid w:val="007B2E8E"/>
    <w:rsid w:val="007B3318"/>
    <w:rsid w:val="007B40EB"/>
    <w:rsid w:val="007B4866"/>
    <w:rsid w:val="007C0522"/>
    <w:rsid w:val="007C1476"/>
    <w:rsid w:val="007C7CBF"/>
    <w:rsid w:val="007D0AAD"/>
    <w:rsid w:val="007D0BE6"/>
    <w:rsid w:val="007D273D"/>
    <w:rsid w:val="007D2B96"/>
    <w:rsid w:val="007D475C"/>
    <w:rsid w:val="007D5886"/>
    <w:rsid w:val="007D6835"/>
    <w:rsid w:val="007D7346"/>
    <w:rsid w:val="007E068D"/>
    <w:rsid w:val="007E62BA"/>
    <w:rsid w:val="007E6845"/>
    <w:rsid w:val="007E7324"/>
    <w:rsid w:val="007E7F1E"/>
    <w:rsid w:val="007F2839"/>
    <w:rsid w:val="007F51A6"/>
    <w:rsid w:val="007F62F2"/>
    <w:rsid w:val="00806B31"/>
    <w:rsid w:val="00806F44"/>
    <w:rsid w:val="0081045C"/>
    <w:rsid w:val="00810A13"/>
    <w:rsid w:val="00811094"/>
    <w:rsid w:val="00811FC0"/>
    <w:rsid w:val="00814467"/>
    <w:rsid w:val="00814A2B"/>
    <w:rsid w:val="00817BC1"/>
    <w:rsid w:val="00820195"/>
    <w:rsid w:val="008204C4"/>
    <w:rsid w:val="008206ED"/>
    <w:rsid w:val="00820DDB"/>
    <w:rsid w:val="00821A28"/>
    <w:rsid w:val="00823A94"/>
    <w:rsid w:val="00827FF9"/>
    <w:rsid w:val="00832867"/>
    <w:rsid w:val="00833155"/>
    <w:rsid w:val="00833451"/>
    <w:rsid w:val="008361F6"/>
    <w:rsid w:val="00841A4B"/>
    <w:rsid w:val="00844C3E"/>
    <w:rsid w:val="0084566B"/>
    <w:rsid w:val="00847947"/>
    <w:rsid w:val="008521CA"/>
    <w:rsid w:val="008522AF"/>
    <w:rsid w:val="00853C6B"/>
    <w:rsid w:val="0086060C"/>
    <w:rsid w:val="008623E4"/>
    <w:rsid w:val="0086487E"/>
    <w:rsid w:val="00866D85"/>
    <w:rsid w:val="00867142"/>
    <w:rsid w:val="008678C5"/>
    <w:rsid w:val="00871208"/>
    <w:rsid w:val="00871413"/>
    <w:rsid w:val="00872ABF"/>
    <w:rsid w:val="008744BA"/>
    <w:rsid w:val="00877DA4"/>
    <w:rsid w:val="0088022C"/>
    <w:rsid w:val="0088252C"/>
    <w:rsid w:val="008838AB"/>
    <w:rsid w:val="0088492A"/>
    <w:rsid w:val="00884AC8"/>
    <w:rsid w:val="00885A54"/>
    <w:rsid w:val="008906F3"/>
    <w:rsid w:val="00891C43"/>
    <w:rsid w:val="00894DF3"/>
    <w:rsid w:val="00895B92"/>
    <w:rsid w:val="008960B5"/>
    <w:rsid w:val="00896395"/>
    <w:rsid w:val="008A1827"/>
    <w:rsid w:val="008A33CA"/>
    <w:rsid w:val="008A491D"/>
    <w:rsid w:val="008A590D"/>
    <w:rsid w:val="008A7F11"/>
    <w:rsid w:val="008B07F3"/>
    <w:rsid w:val="008B1AC3"/>
    <w:rsid w:val="008B21B6"/>
    <w:rsid w:val="008B2330"/>
    <w:rsid w:val="008B2343"/>
    <w:rsid w:val="008B2BC3"/>
    <w:rsid w:val="008B3CDB"/>
    <w:rsid w:val="008B5E5C"/>
    <w:rsid w:val="008B6806"/>
    <w:rsid w:val="008B7636"/>
    <w:rsid w:val="008C451D"/>
    <w:rsid w:val="008C524A"/>
    <w:rsid w:val="008C5878"/>
    <w:rsid w:val="008C6237"/>
    <w:rsid w:val="008C6BA4"/>
    <w:rsid w:val="008C7BBC"/>
    <w:rsid w:val="008D119B"/>
    <w:rsid w:val="008D465B"/>
    <w:rsid w:val="008E0A92"/>
    <w:rsid w:val="008E6657"/>
    <w:rsid w:val="008E6F8A"/>
    <w:rsid w:val="008E79A8"/>
    <w:rsid w:val="008E7D8A"/>
    <w:rsid w:val="008F0F52"/>
    <w:rsid w:val="008F32DB"/>
    <w:rsid w:val="008F456B"/>
    <w:rsid w:val="008F4FC4"/>
    <w:rsid w:val="008F5B6D"/>
    <w:rsid w:val="008F6FB2"/>
    <w:rsid w:val="009001B1"/>
    <w:rsid w:val="009016AA"/>
    <w:rsid w:val="00903774"/>
    <w:rsid w:val="009037EB"/>
    <w:rsid w:val="0090681D"/>
    <w:rsid w:val="00906B91"/>
    <w:rsid w:val="00907F65"/>
    <w:rsid w:val="009101AB"/>
    <w:rsid w:val="0092518F"/>
    <w:rsid w:val="00926871"/>
    <w:rsid w:val="0093244B"/>
    <w:rsid w:val="009334FB"/>
    <w:rsid w:val="009350BA"/>
    <w:rsid w:val="00940409"/>
    <w:rsid w:val="00940467"/>
    <w:rsid w:val="00944430"/>
    <w:rsid w:val="00950EFF"/>
    <w:rsid w:val="00951EF9"/>
    <w:rsid w:val="009528E6"/>
    <w:rsid w:val="00954473"/>
    <w:rsid w:val="00954F75"/>
    <w:rsid w:val="009558F4"/>
    <w:rsid w:val="00955E88"/>
    <w:rsid w:val="00956545"/>
    <w:rsid w:val="00956F78"/>
    <w:rsid w:val="00957346"/>
    <w:rsid w:val="00957468"/>
    <w:rsid w:val="00957D48"/>
    <w:rsid w:val="00960CCF"/>
    <w:rsid w:val="00960D43"/>
    <w:rsid w:val="009622D4"/>
    <w:rsid w:val="00962C35"/>
    <w:rsid w:val="00963E9A"/>
    <w:rsid w:val="0096418E"/>
    <w:rsid w:val="00970B1A"/>
    <w:rsid w:val="00973ABB"/>
    <w:rsid w:val="00974645"/>
    <w:rsid w:val="00980945"/>
    <w:rsid w:val="00981DD8"/>
    <w:rsid w:val="00985A04"/>
    <w:rsid w:val="00985A47"/>
    <w:rsid w:val="0098701C"/>
    <w:rsid w:val="009875E1"/>
    <w:rsid w:val="00992B5F"/>
    <w:rsid w:val="00997056"/>
    <w:rsid w:val="0099744C"/>
    <w:rsid w:val="009A4883"/>
    <w:rsid w:val="009A495B"/>
    <w:rsid w:val="009A64DE"/>
    <w:rsid w:val="009A7239"/>
    <w:rsid w:val="009A7286"/>
    <w:rsid w:val="009B29D8"/>
    <w:rsid w:val="009B2B7E"/>
    <w:rsid w:val="009B4ABC"/>
    <w:rsid w:val="009B4C26"/>
    <w:rsid w:val="009B6CFA"/>
    <w:rsid w:val="009C11D4"/>
    <w:rsid w:val="009C16F0"/>
    <w:rsid w:val="009C2103"/>
    <w:rsid w:val="009C330C"/>
    <w:rsid w:val="009C4DE3"/>
    <w:rsid w:val="009C6526"/>
    <w:rsid w:val="009C7FA1"/>
    <w:rsid w:val="009D204A"/>
    <w:rsid w:val="009D25D0"/>
    <w:rsid w:val="009D6B2C"/>
    <w:rsid w:val="009E0057"/>
    <w:rsid w:val="009E1290"/>
    <w:rsid w:val="009E1AAC"/>
    <w:rsid w:val="009E2C62"/>
    <w:rsid w:val="009E320F"/>
    <w:rsid w:val="009E43C3"/>
    <w:rsid w:val="009E4F2F"/>
    <w:rsid w:val="009E620C"/>
    <w:rsid w:val="009E6489"/>
    <w:rsid w:val="009E7159"/>
    <w:rsid w:val="00A03245"/>
    <w:rsid w:val="00A05002"/>
    <w:rsid w:val="00A05FD7"/>
    <w:rsid w:val="00A12B04"/>
    <w:rsid w:val="00A15691"/>
    <w:rsid w:val="00A15882"/>
    <w:rsid w:val="00A160ED"/>
    <w:rsid w:val="00A17858"/>
    <w:rsid w:val="00A215F7"/>
    <w:rsid w:val="00A24FE4"/>
    <w:rsid w:val="00A26941"/>
    <w:rsid w:val="00A27ADD"/>
    <w:rsid w:val="00A27F26"/>
    <w:rsid w:val="00A303C7"/>
    <w:rsid w:val="00A30494"/>
    <w:rsid w:val="00A3091F"/>
    <w:rsid w:val="00A316E1"/>
    <w:rsid w:val="00A33CB7"/>
    <w:rsid w:val="00A4067C"/>
    <w:rsid w:val="00A417E0"/>
    <w:rsid w:val="00A422BB"/>
    <w:rsid w:val="00A42371"/>
    <w:rsid w:val="00A44BF6"/>
    <w:rsid w:val="00A45C7B"/>
    <w:rsid w:val="00A50018"/>
    <w:rsid w:val="00A516EE"/>
    <w:rsid w:val="00A51CDC"/>
    <w:rsid w:val="00A53C5D"/>
    <w:rsid w:val="00A55B1D"/>
    <w:rsid w:val="00A55DC3"/>
    <w:rsid w:val="00A61CEC"/>
    <w:rsid w:val="00A62891"/>
    <w:rsid w:val="00A6579A"/>
    <w:rsid w:val="00A7108B"/>
    <w:rsid w:val="00A71E82"/>
    <w:rsid w:val="00A81CD0"/>
    <w:rsid w:val="00A85BBB"/>
    <w:rsid w:val="00A909F2"/>
    <w:rsid w:val="00A91332"/>
    <w:rsid w:val="00A94B29"/>
    <w:rsid w:val="00A95BD7"/>
    <w:rsid w:val="00A95F70"/>
    <w:rsid w:val="00AA3DB2"/>
    <w:rsid w:val="00AA5077"/>
    <w:rsid w:val="00AA5C40"/>
    <w:rsid w:val="00AA669A"/>
    <w:rsid w:val="00AC179D"/>
    <w:rsid w:val="00AC3860"/>
    <w:rsid w:val="00AC6E70"/>
    <w:rsid w:val="00AD4CFB"/>
    <w:rsid w:val="00AD5E68"/>
    <w:rsid w:val="00AD67B3"/>
    <w:rsid w:val="00AE1308"/>
    <w:rsid w:val="00AE1D98"/>
    <w:rsid w:val="00AE2790"/>
    <w:rsid w:val="00AE386E"/>
    <w:rsid w:val="00AE523E"/>
    <w:rsid w:val="00AE5EB2"/>
    <w:rsid w:val="00AE612D"/>
    <w:rsid w:val="00AE615F"/>
    <w:rsid w:val="00AE76D4"/>
    <w:rsid w:val="00AE7D56"/>
    <w:rsid w:val="00AF1E63"/>
    <w:rsid w:val="00AF5188"/>
    <w:rsid w:val="00AF7E8A"/>
    <w:rsid w:val="00B013F4"/>
    <w:rsid w:val="00B04E91"/>
    <w:rsid w:val="00B06354"/>
    <w:rsid w:val="00B06917"/>
    <w:rsid w:val="00B109FE"/>
    <w:rsid w:val="00B10C3C"/>
    <w:rsid w:val="00B10EEF"/>
    <w:rsid w:val="00B16CD1"/>
    <w:rsid w:val="00B20047"/>
    <w:rsid w:val="00B22B1F"/>
    <w:rsid w:val="00B2503B"/>
    <w:rsid w:val="00B26A11"/>
    <w:rsid w:val="00B32084"/>
    <w:rsid w:val="00B332EC"/>
    <w:rsid w:val="00B34017"/>
    <w:rsid w:val="00B34536"/>
    <w:rsid w:val="00B357D9"/>
    <w:rsid w:val="00B36181"/>
    <w:rsid w:val="00B40478"/>
    <w:rsid w:val="00B412C3"/>
    <w:rsid w:val="00B42673"/>
    <w:rsid w:val="00B44122"/>
    <w:rsid w:val="00B44168"/>
    <w:rsid w:val="00B44E64"/>
    <w:rsid w:val="00B525CE"/>
    <w:rsid w:val="00B52E54"/>
    <w:rsid w:val="00B54B4F"/>
    <w:rsid w:val="00B606C9"/>
    <w:rsid w:val="00B70CD4"/>
    <w:rsid w:val="00B71127"/>
    <w:rsid w:val="00B718B9"/>
    <w:rsid w:val="00B72A01"/>
    <w:rsid w:val="00B73E89"/>
    <w:rsid w:val="00B746D4"/>
    <w:rsid w:val="00B75E51"/>
    <w:rsid w:val="00B77D51"/>
    <w:rsid w:val="00B80CF2"/>
    <w:rsid w:val="00B8380A"/>
    <w:rsid w:val="00B850E1"/>
    <w:rsid w:val="00B85690"/>
    <w:rsid w:val="00B85CDE"/>
    <w:rsid w:val="00B90146"/>
    <w:rsid w:val="00B914AD"/>
    <w:rsid w:val="00B93FDC"/>
    <w:rsid w:val="00BA04E2"/>
    <w:rsid w:val="00BA3192"/>
    <w:rsid w:val="00BA5051"/>
    <w:rsid w:val="00BA50F8"/>
    <w:rsid w:val="00BA601F"/>
    <w:rsid w:val="00BA6B3B"/>
    <w:rsid w:val="00BA7F83"/>
    <w:rsid w:val="00BB4378"/>
    <w:rsid w:val="00BB546A"/>
    <w:rsid w:val="00BC0061"/>
    <w:rsid w:val="00BC0A55"/>
    <w:rsid w:val="00BC0E3F"/>
    <w:rsid w:val="00BC3423"/>
    <w:rsid w:val="00BC4889"/>
    <w:rsid w:val="00BD06EB"/>
    <w:rsid w:val="00BD3166"/>
    <w:rsid w:val="00BD5C41"/>
    <w:rsid w:val="00BE0AF3"/>
    <w:rsid w:val="00BF0EB6"/>
    <w:rsid w:val="00BF13FA"/>
    <w:rsid w:val="00BF2D67"/>
    <w:rsid w:val="00BF6A19"/>
    <w:rsid w:val="00C00EF9"/>
    <w:rsid w:val="00C01492"/>
    <w:rsid w:val="00C025F3"/>
    <w:rsid w:val="00C027B3"/>
    <w:rsid w:val="00C046D7"/>
    <w:rsid w:val="00C05AE3"/>
    <w:rsid w:val="00C11679"/>
    <w:rsid w:val="00C11D67"/>
    <w:rsid w:val="00C16B71"/>
    <w:rsid w:val="00C171DE"/>
    <w:rsid w:val="00C1740B"/>
    <w:rsid w:val="00C2039E"/>
    <w:rsid w:val="00C23A52"/>
    <w:rsid w:val="00C25014"/>
    <w:rsid w:val="00C25400"/>
    <w:rsid w:val="00C35A33"/>
    <w:rsid w:val="00C40174"/>
    <w:rsid w:val="00C40526"/>
    <w:rsid w:val="00C44331"/>
    <w:rsid w:val="00C44A2C"/>
    <w:rsid w:val="00C454D6"/>
    <w:rsid w:val="00C53DC0"/>
    <w:rsid w:val="00C5544F"/>
    <w:rsid w:val="00C5791E"/>
    <w:rsid w:val="00C61FD0"/>
    <w:rsid w:val="00C63462"/>
    <w:rsid w:val="00C6399F"/>
    <w:rsid w:val="00C64743"/>
    <w:rsid w:val="00C672EB"/>
    <w:rsid w:val="00C71832"/>
    <w:rsid w:val="00C71C56"/>
    <w:rsid w:val="00C74381"/>
    <w:rsid w:val="00C744BA"/>
    <w:rsid w:val="00C771EF"/>
    <w:rsid w:val="00C83E29"/>
    <w:rsid w:val="00C9069B"/>
    <w:rsid w:val="00C9109A"/>
    <w:rsid w:val="00C91673"/>
    <w:rsid w:val="00C95C9A"/>
    <w:rsid w:val="00C9739A"/>
    <w:rsid w:val="00C9779E"/>
    <w:rsid w:val="00CA2EF4"/>
    <w:rsid w:val="00CA411B"/>
    <w:rsid w:val="00CA7507"/>
    <w:rsid w:val="00CB2919"/>
    <w:rsid w:val="00CB4B78"/>
    <w:rsid w:val="00CB5C15"/>
    <w:rsid w:val="00CB6904"/>
    <w:rsid w:val="00CB7233"/>
    <w:rsid w:val="00CB77A7"/>
    <w:rsid w:val="00CC0B67"/>
    <w:rsid w:val="00CC2EE7"/>
    <w:rsid w:val="00CC2F35"/>
    <w:rsid w:val="00CC5837"/>
    <w:rsid w:val="00CD4388"/>
    <w:rsid w:val="00CD52C8"/>
    <w:rsid w:val="00CD54A8"/>
    <w:rsid w:val="00CD6473"/>
    <w:rsid w:val="00CD68A5"/>
    <w:rsid w:val="00CD6BC5"/>
    <w:rsid w:val="00CD7D61"/>
    <w:rsid w:val="00CD7E29"/>
    <w:rsid w:val="00CE2052"/>
    <w:rsid w:val="00CE2845"/>
    <w:rsid w:val="00CE3940"/>
    <w:rsid w:val="00CE716B"/>
    <w:rsid w:val="00CF18EA"/>
    <w:rsid w:val="00CF1DFC"/>
    <w:rsid w:val="00CF57AA"/>
    <w:rsid w:val="00CF5FEB"/>
    <w:rsid w:val="00CF605B"/>
    <w:rsid w:val="00D00B41"/>
    <w:rsid w:val="00D03128"/>
    <w:rsid w:val="00D11092"/>
    <w:rsid w:val="00D119FD"/>
    <w:rsid w:val="00D13682"/>
    <w:rsid w:val="00D14BEE"/>
    <w:rsid w:val="00D1688A"/>
    <w:rsid w:val="00D22C1F"/>
    <w:rsid w:val="00D23DD9"/>
    <w:rsid w:val="00D2504B"/>
    <w:rsid w:val="00D259F5"/>
    <w:rsid w:val="00D273EF"/>
    <w:rsid w:val="00D27EA9"/>
    <w:rsid w:val="00D302A8"/>
    <w:rsid w:val="00D3155D"/>
    <w:rsid w:val="00D31F92"/>
    <w:rsid w:val="00D37FE7"/>
    <w:rsid w:val="00D4021A"/>
    <w:rsid w:val="00D4135B"/>
    <w:rsid w:val="00D425A1"/>
    <w:rsid w:val="00D42B87"/>
    <w:rsid w:val="00D4442D"/>
    <w:rsid w:val="00D4627B"/>
    <w:rsid w:val="00D47359"/>
    <w:rsid w:val="00D4742A"/>
    <w:rsid w:val="00D50908"/>
    <w:rsid w:val="00D50BFD"/>
    <w:rsid w:val="00D54B40"/>
    <w:rsid w:val="00D54DD8"/>
    <w:rsid w:val="00D621D1"/>
    <w:rsid w:val="00D629FD"/>
    <w:rsid w:val="00D6691A"/>
    <w:rsid w:val="00D71ACC"/>
    <w:rsid w:val="00D72901"/>
    <w:rsid w:val="00D74D27"/>
    <w:rsid w:val="00D757FC"/>
    <w:rsid w:val="00D75C7D"/>
    <w:rsid w:val="00D83146"/>
    <w:rsid w:val="00D83391"/>
    <w:rsid w:val="00D83F70"/>
    <w:rsid w:val="00D86D7A"/>
    <w:rsid w:val="00D90F21"/>
    <w:rsid w:val="00D92CBE"/>
    <w:rsid w:val="00D93149"/>
    <w:rsid w:val="00D937A4"/>
    <w:rsid w:val="00D96C6D"/>
    <w:rsid w:val="00DA04FA"/>
    <w:rsid w:val="00DA4832"/>
    <w:rsid w:val="00DA70DA"/>
    <w:rsid w:val="00DB222C"/>
    <w:rsid w:val="00DC1F44"/>
    <w:rsid w:val="00DD162B"/>
    <w:rsid w:val="00DD3466"/>
    <w:rsid w:val="00DD438B"/>
    <w:rsid w:val="00DD4DF3"/>
    <w:rsid w:val="00DE187F"/>
    <w:rsid w:val="00DE451C"/>
    <w:rsid w:val="00DE4ADA"/>
    <w:rsid w:val="00DE633F"/>
    <w:rsid w:val="00DF0182"/>
    <w:rsid w:val="00DF08C8"/>
    <w:rsid w:val="00DF720C"/>
    <w:rsid w:val="00DF7881"/>
    <w:rsid w:val="00E001BA"/>
    <w:rsid w:val="00E00427"/>
    <w:rsid w:val="00E00438"/>
    <w:rsid w:val="00E10597"/>
    <w:rsid w:val="00E108E3"/>
    <w:rsid w:val="00E10A0E"/>
    <w:rsid w:val="00E11455"/>
    <w:rsid w:val="00E1154B"/>
    <w:rsid w:val="00E218BA"/>
    <w:rsid w:val="00E222F7"/>
    <w:rsid w:val="00E22B5D"/>
    <w:rsid w:val="00E24393"/>
    <w:rsid w:val="00E2473A"/>
    <w:rsid w:val="00E27052"/>
    <w:rsid w:val="00E2783C"/>
    <w:rsid w:val="00E344BE"/>
    <w:rsid w:val="00E374EF"/>
    <w:rsid w:val="00E379B9"/>
    <w:rsid w:val="00E42B2E"/>
    <w:rsid w:val="00E463A8"/>
    <w:rsid w:val="00E464DF"/>
    <w:rsid w:val="00E46B3A"/>
    <w:rsid w:val="00E5132B"/>
    <w:rsid w:val="00E528ED"/>
    <w:rsid w:val="00E53EA7"/>
    <w:rsid w:val="00E55536"/>
    <w:rsid w:val="00E55799"/>
    <w:rsid w:val="00E62366"/>
    <w:rsid w:val="00E64083"/>
    <w:rsid w:val="00E64154"/>
    <w:rsid w:val="00E651AA"/>
    <w:rsid w:val="00E703BE"/>
    <w:rsid w:val="00E73709"/>
    <w:rsid w:val="00E81B14"/>
    <w:rsid w:val="00E82796"/>
    <w:rsid w:val="00E92ABC"/>
    <w:rsid w:val="00E953CF"/>
    <w:rsid w:val="00EA05FC"/>
    <w:rsid w:val="00EA15C8"/>
    <w:rsid w:val="00EA1ED6"/>
    <w:rsid w:val="00EA557D"/>
    <w:rsid w:val="00EA56D2"/>
    <w:rsid w:val="00EA6A6C"/>
    <w:rsid w:val="00EA6E27"/>
    <w:rsid w:val="00EB04B7"/>
    <w:rsid w:val="00EB0A4F"/>
    <w:rsid w:val="00EB12B6"/>
    <w:rsid w:val="00EB263C"/>
    <w:rsid w:val="00EB633E"/>
    <w:rsid w:val="00EB67F3"/>
    <w:rsid w:val="00EB688C"/>
    <w:rsid w:val="00EC1094"/>
    <w:rsid w:val="00EC326F"/>
    <w:rsid w:val="00EC6C65"/>
    <w:rsid w:val="00EC7ECB"/>
    <w:rsid w:val="00ED161D"/>
    <w:rsid w:val="00ED38FE"/>
    <w:rsid w:val="00ED6C01"/>
    <w:rsid w:val="00EE41A4"/>
    <w:rsid w:val="00EE5035"/>
    <w:rsid w:val="00EE5C69"/>
    <w:rsid w:val="00EE79E4"/>
    <w:rsid w:val="00EF2F69"/>
    <w:rsid w:val="00EF51DE"/>
    <w:rsid w:val="00EF6DE9"/>
    <w:rsid w:val="00EF7002"/>
    <w:rsid w:val="00EF78D6"/>
    <w:rsid w:val="00F014CA"/>
    <w:rsid w:val="00F01C0A"/>
    <w:rsid w:val="00F01E1A"/>
    <w:rsid w:val="00F03177"/>
    <w:rsid w:val="00F03A33"/>
    <w:rsid w:val="00F0783B"/>
    <w:rsid w:val="00F12C58"/>
    <w:rsid w:val="00F13F58"/>
    <w:rsid w:val="00F1541D"/>
    <w:rsid w:val="00F172D8"/>
    <w:rsid w:val="00F2205A"/>
    <w:rsid w:val="00F22709"/>
    <w:rsid w:val="00F22908"/>
    <w:rsid w:val="00F261BB"/>
    <w:rsid w:val="00F26DC3"/>
    <w:rsid w:val="00F30792"/>
    <w:rsid w:val="00F31227"/>
    <w:rsid w:val="00F3278D"/>
    <w:rsid w:val="00F35829"/>
    <w:rsid w:val="00F36C17"/>
    <w:rsid w:val="00F43616"/>
    <w:rsid w:val="00F43B6A"/>
    <w:rsid w:val="00F43F50"/>
    <w:rsid w:val="00F4722C"/>
    <w:rsid w:val="00F474DF"/>
    <w:rsid w:val="00F5492A"/>
    <w:rsid w:val="00F55748"/>
    <w:rsid w:val="00F57E95"/>
    <w:rsid w:val="00F57FAD"/>
    <w:rsid w:val="00F63054"/>
    <w:rsid w:val="00F67214"/>
    <w:rsid w:val="00F67C87"/>
    <w:rsid w:val="00F704A6"/>
    <w:rsid w:val="00F72112"/>
    <w:rsid w:val="00F72618"/>
    <w:rsid w:val="00F735C6"/>
    <w:rsid w:val="00F859F9"/>
    <w:rsid w:val="00F901C1"/>
    <w:rsid w:val="00F93D4F"/>
    <w:rsid w:val="00F94B54"/>
    <w:rsid w:val="00F96267"/>
    <w:rsid w:val="00FA4209"/>
    <w:rsid w:val="00FA5B28"/>
    <w:rsid w:val="00FA7DC2"/>
    <w:rsid w:val="00FB1886"/>
    <w:rsid w:val="00FB1A98"/>
    <w:rsid w:val="00FB6976"/>
    <w:rsid w:val="00FC1D12"/>
    <w:rsid w:val="00FC1F1B"/>
    <w:rsid w:val="00FC394F"/>
    <w:rsid w:val="00FC42F4"/>
    <w:rsid w:val="00FC4649"/>
    <w:rsid w:val="00FC6126"/>
    <w:rsid w:val="00FC7173"/>
    <w:rsid w:val="00FD07D5"/>
    <w:rsid w:val="00FD7BA0"/>
    <w:rsid w:val="00FE0495"/>
    <w:rsid w:val="00FE09F2"/>
    <w:rsid w:val="00FE155C"/>
    <w:rsid w:val="00FE35C5"/>
    <w:rsid w:val="00FF153A"/>
    <w:rsid w:val="00FF3F94"/>
    <w:rsid w:val="00FF439C"/>
    <w:rsid w:val="00FF661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2DD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2C7D1F"/>
    <w:rPr>
      <w:sz w:val="24"/>
      <w:szCs w:val="24"/>
    </w:rPr>
  </w:style>
  <w:style w:type="paragraph" w:styleId="berschrift1">
    <w:name w:val="heading 1"/>
    <w:basedOn w:val="Standard"/>
    <w:next w:val="Standard"/>
    <w:qFormat/>
    <w:rsid w:val="002C7D1F"/>
    <w:pPr>
      <w:keepNext/>
      <w:outlineLvl w:val="0"/>
    </w:pPr>
    <w:rPr>
      <w:rFonts w:ascii="Arial" w:hAnsi="Arial" w:cs="Arial"/>
      <w:b/>
      <w:bCs/>
      <w:sz w:val="26"/>
    </w:rPr>
  </w:style>
  <w:style w:type="paragraph" w:styleId="berschrift2">
    <w:name w:val="heading 2"/>
    <w:basedOn w:val="Standard"/>
    <w:next w:val="Standard"/>
    <w:qFormat/>
    <w:rsid w:val="002C7D1F"/>
    <w:pPr>
      <w:keepNext/>
      <w:outlineLvl w:val="1"/>
    </w:pPr>
    <w:rPr>
      <w:rFonts w:ascii="Arial" w:eastAsia="Times" w:hAnsi="Arial"/>
      <w:b/>
      <w:szCs w:val="20"/>
    </w:rPr>
  </w:style>
  <w:style w:type="paragraph" w:styleId="berschrift4">
    <w:name w:val="heading 4"/>
    <w:basedOn w:val="Standard"/>
    <w:next w:val="Standard"/>
    <w:qFormat/>
    <w:rsid w:val="002C7D1F"/>
    <w:pPr>
      <w:keepNext/>
      <w:jc w:val="both"/>
      <w:outlineLvl w:val="3"/>
    </w:pPr>
    <w:rPr>
      <w:rFonts w:ascii="Arial" w:hAnsi="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C7D1F"/>
    <w:pPr>
      <w:jc w:val="both"/>
    </w:pPr>
    <w:rPr>
      <w:rFonts w:ascii="Arial" w:hAnsi="Arial" w:cs="Arial"/>
      <w:sz w:val="26"/>
    </w:rPr>
  </w:style>
  <w:style w:type="paragraph" w:styleId="Textkrper2">
    <w:name w:val="Body Text 2"/>
    <w:basedOn w:val="Standard"/>
    <w:rsid w:val="002C7D1F"/>
    <w:pPr>
      <w:jc w:val="both"/>
    </w:pPr>
    <w:rPr>
      <w:rFonts w:ascii="Arial" w:hAnsi="Arial" w:cs="Arial"/>
      <w:sz w:val="22"/>
    </w:rPr>
  </w:style>
  <w:style w:type="paragraph" w:styleId="Textkrper3">
    <w:name w:val="Body Text 3"/>
    <w:basedOn w:val="Standard"/>
    <w:rsid w:val="002C7D1F"/>
    <w:rPr>
      <w:rFonts w:ascii="Arial" w:hAnsi="Arial"/>
      <w:i/>
      <w:sz w:val="22"/>
    </w:rPr>
  </w:style>
  <w:style w:type="character" w:styleId="Hyperlink">
    <w:name w:val="Hyperlink"/>
    <w:basedOn w:val="Absatz-Standardschriftart"/>
    <w:rsid w:val="00C26234"/>
    <w:rPr>
      <w:color w:val="0000FF"/>
      <w:u w:val="single"/>
    </w:rPr>
  </w:style>
  <w:style w:type="character" w:customStyle="1" w:styleId="TextkrperZchn">
    <w:name w:val="Textkörper Zchn"/>
    <w:basedOn w:val="Absatz-Standardschriftart"/>
    <w:link w:val="Textkrper"/>
    <w:rsid w:val="00EE5C69"/>
    <w:rPr>
      <w:rFonts w:ascii="Arial" w:hAnsi="Arial" w:cs="Arial"/>
      <w:sz w:val="26"/>
      <w:szCs w:val="24"/>
    </w:rPr>
  </w:style>
  <w:style w:type="paragraph" w:customStyle="1" w:styleId="p1">
    <w:name w:val="p1"/>
    <w:basedOn w:val="Standard"/>
    <w:rsid w:val="00B525CE"/>
    <w:rPr>
      <w:rFonts w:ascii="Helvetica" w:hAnsi="Helvetica"/>
      <w:sz w:val="17"/>
      <w:szCs w:val="17"/>
    </w:rPr>
  </w:style>
  <w:style w:type="paragraph" w:styleId="Sprechblasentext">
    <w:name w:val="Balloon Text"/>
    <w:basedOn w:val="Standard"/>
    <w:link w:val="SprechblasentextZchn"/>
    <w:semiHidden/>
    <w:unhideWhenUsed/>
    <w:rsid w:val="00F55748"/>
    <w:rPr>
      <w:sz w:val="18"/>
      <w:szCs w:val="18"/>
    </w:rPr>
  </w:style>
  <w:style w:type="character" w:customStyle="1" w:styleId="SprechblasentextZchn">
    <w:name w:val="Sprechblasentext Zchn"/>
    <w:basedOn w:val="Absatz-Standardschriftart"/>
    <w:link w:val="Sprechblasentext"/>
    <w:semiHidden/>
    <w:rsid w:val="00F55748"/>
    <w:rPr>
      <w:sz w:val="18"/>
      <w:szCs w:val="18"/>
    </w:rPr>
  </w:style>
  <w:style w:type="character" w:styleId="NichtaufgelsteErwhnung">
    <w:name w:val="Unresolved Mention"/>
    <w:basedOn w:val="Absatz-Standardschriftart"/>
    <w:rsid w:val="009B4C26"/>
    <w:rPr>
      <w:color w:val="605E5C"/>
      <w:shd w:val="clear" w:color="auto" w:fill="E1DFDD"/>
    </w:rPr>
  </w:style>
  <w:style w:type="character" w:styleId="BesuchterLink">
    <w:name w:val="FollowedHyperlink"/>
    <w:basedOn w:val="Absatz-Standardschriftart"/>
    <w:semiHidden/>
    <w:unhideWhenUsed/>
    <w:rsid w:val="00DF08C8"/>
    <w:rPr>
      <w:color w:val="800080" w:themeColor="followedHyperlink"/>
      <w:u w:val="single"/>
    </w:rPr>
  </w:style>
  <w:style w:type="character" w:styleId="Kommentarzeichen">
    <w:name w:val="annotation reference"/>
    <w:basedOn w:val="Absatz-Standardschriftart"/>
    <w:semiHidden/>
    <w:unhideWhenUsed/>
    <w:rsid w:val="00C9779E"/>
    <w:rPr>
      <w:sz w:val="16"/>
      <w:szCs w:val="16"/>
    </w:rPr>
  </w:style>
  <w:style w:type="paragraph" w:styleId="Kommentartext">
    <w:name w:val="annotation text"/>
    <w:basedOn w:val="Standard"/>
    <w:link w:val="KommentartextZchn"/>
    <w:semiHidden/>
    <w:unhideWhenUsed/>
    <w:rsid w:val="00C9779E"/>
    <w:rPr>
      <w:sz w:val="20"/>
      <w:szCs w:val="20"/>
    </w:rPr>
  </w:style>
  <w:style w:type="character" w:customStyle="1" w:styleId="KommentartextZchn">
    <w:name w:val="Kommentartext Zchn"/>
    <w:basedOn w:val="Absatz-Standardschriftart"/>
    <w:link w:val="Kommentartext"/>
    <w:semiHidden/>
    <w:rsid w:val="00C9779E"/>
  </w:style>
  <w:style w:type="paragraph" w:styleId="Kommentarthema">
    <w:name w:val="annotation subject"/>
    <w:basedOn w:val="Kommentartext"/>
    <w:next w:val="Kommentartext"/>
    <w:link w:val="KommentarthemaZchn"/>
    <w:semiHidden/>
    <w:unhideWhenUsed/>
    <w:rsid w:val="00C9779E"/>
    <w:rPr>
      <w:b/>
      <w:bCs/>
    </w:rPr>
  </w:style>
  <w:style w:type="character" w:customStyle="1" w:styleId="KommentarthemaZchn">
    <w:name w:val="Kommentarthema Zchn"/>
    <w:basedOn w:val="KommentartextZchn"/>
    <w:link w:val="Kommentarthema"/>
    <w:semiHidden/>
    <w:rsid w:val="00C97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2931">
      <w:bodyDiv w:val="1"/>
      <w:marLeft w:val="0"/>
      <w:marRight w:val="0"/>
      <w:marTop w:val="0"/>
      <w:marBottom w:val="0"/>
      <w:divBdr>
        <w:top w:val="none" w:sz="0" w:space="0" w:color="auto"/>
        <w:left w:val="none" w:sz="0" w:space="0" w:color="auto"/>
        <w:bottom w:val="none" w:sz="0" w:space="0" w:color="auto"/>
        <w:right w:val="none" w:sz="0" w:space="0" w:color="auto"/>
      </w:divBdr>
    </w:div>
    <w:div w:id="48386221">
      <w:bodyDiv w:val="1"/>
      <w:marLeft w:val="0"/>
      <w:marRight w:val="0"/>
      <w:marTop w:val="0"/>
      <w:marBottom w:val="0"/>
      <w:divBdr>
        <w:top w:val="none" w:sz="0" w:space="0" w:color="auto"/>
        <w:left w:val="none" w:sz="0" w:space="0" w:color="auto"/>
        <w:bottom w:val="none" w:sz="0" w:space="0" w:color="auto"/>
        <w:right w:val="none" w:sz="0" w:space="0" w:color="auto"/>
      </w:divBdr>
      <w:divsChild>
        <w:div w:id="1301306641">
          <w:marLeft w:val="0"/>
          <w:marRight w:val="0"/>
          <w:marTop w:val="0"/>
          <w:marBottom w:val="0"/>
          <w:divBdr>
            <w:top w:val="none" w:sz="0" w:space="0" w:color="auto"/>
            <w:left w:val="none" w:sz="0" w:space="0" w:color="auto"/>
            <w:bottom w:val="none" w:sz="0" w:space="0" w:color="auto"/>
            <w:right w:val="none" w:sz="0" w:space="0" w:color="auto"/>
          </w:divBdr>
          <w:divsChild>
            <w:div w:id="1394620468">
              <w:marLeft w:val="0"/>
              <w:marRight w:val="0"/>
              <w:marTop w:val="0"/>
              <w:marBottom w:val="0"/>
              <w:divBdr>
                <w:top w:val="none" w:sz="0" w:space="0" w:color="auto"/>
                <w:left w:val="none" w:sz="0" w:space="0" w:color="auto"/>
                <w:bottom w:val="none" w:sz="0" w:space="0" w:color="auto"/>
                <w:right w:val="none" w:sz="0" w:space="0" w:color="auto"/>
              </w:divBdr>
              <w:divsChild>
                <w:div w:id="7458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2149">
      <w:bodyDiv w:val="1"/>
      <w:marLeft w:val="0"/>
      <w:marRight w:val="0"/>
      <w:marTop w:val="0"/>
      <w:marBottom w:val="0"/>
      <w:divBdr>
        <w:top w:val="none" w:sz="0" w:space="0" w:color="auto"/>
        <w:left w:val="none" w:sz="0" w:space="0" w:color="auto"/>
        <w:bottom w:val="none" w:sz="0" w:space="0" w:color="auto"/>
        <w:right w:val="none" w:sz="0" w:space="0" w:color="auto"/>
      </w:divBdr>
    </w:div>
    <w:div w:id="59327044">
      <w:bodyDiv w:val="1"/>
      <w:marLeft w:val="0"/>
      <w:marRight w:val="0"/>
      <w:marTop w:val="0"/>
      <w:marBottom w:val="0"/>
      <w:divBdr>
        <w:top w:val="none" w:sz="0" w:space="0" w:color="auto"/>
        <w:left w:val="none" w:sz="0" w:space="0" w:color="auto"/>
        <w:bottom w:val="none" w:sz="0" w:space="0" w:color="auto"/>
        <w:right w:val="none" w:sz="0" w:space="0" w:color="auto"/>
      </w:divBdr>
      <w:divsChild>
        <w:div w:id="90356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271025">
              <w:marLeft w:val="0"/>
              <w:marRight w:val="0"/>
              <w:marTop w:val="0"/>
              <w:marBottom w:val="0"/>
              <w:divBdr>
                <w:top w:val="none" w:sz="0" w:space="0" w:color="auto"/>
                <w:left w:val="none" w:sz="0" w:space="0" w:color="auto"/>
                <w:bottom w:val="none" w:sz="0" w:space="0" w:color="auto"/>
                <w:right w:val="none" w:sz="0" w:space="0" w:color="auto"/>
              </w:divBdr>
              <w:divsChild>
                <w:div w:id="678309620">
                  <w:marLeft w:val="0"/>
                  <w:marRight w:val="0"/>
                  <w:marTop w:val="0"/>
                  <w:marBottom w:val="0"/>
                  <w:divBdr>
                    <w:top w:val="none" w:sz="0" w:space="0" w:color="auto"/>
                    <w:left w:val="none" w:sz="0" w:space="0" w:color="auto"/>
                    <w:bottom w:val="none" w:sz="0" w:space="0" w:color="auto"/>
                    <w:right w:val="none" w:sz="0" w:space="0" w:color="auto"/>
                  </w:divBdr>
                  <w:divsChild>
                    <w:div w:id="1389305275">
                      <w:marLeft w:val="0"/>
                      <w:marRight w:val="0"/>
                      <w:marTop w:val="0"/>
                      <w:marBottom w:val="0"/>
                      <w:divBdr>
                        <w:top w:val="none" w:sz="0" w:space="0" w:color="auto"/>
                        <w:left w:val="none" w:sz="0" w:space="0" w:color="auto"/>
                        <w:bottom w:val="none" w:sz="0" w:space="0" w:color="auto"/>
                        <w:right w:val="none" w:sz="0" w:space="0" w:color="auto"/>
                      </w:divBdr>
                      <w:divsChild>
                        <w:div w:id="17942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3998">
      <w:bodyDiv w:val="1"/>
      <w:marLeft w:val="0"/>
      <w:marRight w:val="0"/>
      <w:marTop w:val="0"/>
      <w:marBottom w:val="0"/>
      <w:divBdr>
        <w:top w:val="none" w:sz="0" w:space="0" w:color="auto"/>
        <w:left w:val="none" w:sz="0" w:space="0" w:color="auto"/>
        <w:bottom w:val="none" w:sz="0" w:space="0" w:color="auto"/>
        <w:right w:val="none" w:sz="0" w:space="0" w:color="auto"/>
      </w:divBdr>
      <w:divsChild>
        <w:div w:id="137017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330918">
              <w:marLeft w:val="0"/>
              <w:marRight w:val="0"/>
              <w:marTop w:val="0"/>
              <w:marBottom w:val="0"/>
              <w:divBdr>
                <w:top w:val="none" w:sz="0" w:space="0" w:color="auto"/>
                <w:left w:val="none" w:sz="0" w:space="0" w:color="auto"/>
                <w:bottom w:val="none" w:sz="0" w:space="0" w:color="auto"/>
                <w:right w:val="none" w:sz="0" w:space="0" w:color="auto"/>
              </w:divBdr>
              <w:divsChild>
                <w:div w:id="1132551776">
                  <w:marLeft w:val="0"/>
                  <w:marRight w:val="0"/>
                  <w:marTop w:val="0"/>
                  <w:marBottom w:val="0"/>
                  <w:divBdr>
                    <w:top w:val="none" w:sz="0" w:space="0" w:color="auto"/>
                    <w:left w:val="none" w:sz="0" w:space="0" w:color="auto"/>
                    <w:bottom w:val="none" w:sz="0" w:space="0" w:color="auto"/>
                    <w:right w:val="none" w:sz="0" w:space="0" w:color="auto"/>
                  </w:divBdr>
                  <w:divsChild>
                    <w:div w:id="2061049486">
                      <w:marLeft w:val="0"/>
                      <w:marRight w:val="0"/>
                      <w:marTop w:val="0"/>
                      <w:marBottom w:val="0"/>
                      <w:divBdr>
                        <w:top w:val="none" w:sz="0" w:space="0" w:color="auto"/>
                        <w:left w:val="none" w:sz="0" w:space="0" w:color="auto"/>
                        <w:bottom w:val="none" w:sz="0" w:space="0" w:color="auto"/>
                        <w:right w:val="none" w:sz="0" w:space="0" w:color="auto"/>
                      </w:divBdr>
                      <w:divsChild>
                        <w:div w:id="10409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49290">
      <w:bodyDiv w:val="1"/>
      <w:marLeft w:val="0"/>
      <w:marRight w:val="0"/>
      <w:marTop w:val="0"/>
      <w:marBottom w:val="0"/>
      <w:divBdr>
        <w:top w:val="none" w:sz="0" w:space="0" w:color="auto"/>
        <w:left w:val="none" w:sz="0" w:space="0" w:color="auto"/>
        <w:bottom w:val="none" w:sz="0" w:space="0" w:color="auto"/>
        <w:right w:val="none" w:sz="0" w:space="0" w:color="auto"/>
      </w:divBdr>
      <w:divsChild>
        <w:div w:id="158645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213570">
              <w:marLeft w:val="0"/>
              <w:marRight w:val="0"/>
              <w:marTop w:val="0"/>
              <w:marBottom w:val="0"/>
              <w:divBdr>
                <w:top w:val="none" w:sz="0" w:space="0" w:color="auto"/>
                <w:left w:val="none" w:sz="0" w:space="0" w:color="auto"/>
                <w:bottom w:val="none" w:sz="0" w:space="0" w:color="auto"/>
                <w:right w:val="none" w:sz="0" w:space="0" w:color="auto"/>
              </w:divBdr>
              <w:divsChild>
                <w:div w:id="1585258897">
                  <w:marLeft w:val="0"/>
                  <w:marRight w:val="0"/>
                  <w:marTop w:val="0"/>
                  <w:marBottom w:val="0"/>
                  <w:divBdr>
                    <w:top w:val="none" w:sz="0" w:space="0" w:color="auto"/>
                    <w:left w:val="none" w:sz="0" w:space="0" w:color="auto"/>
                    <w:bottom w:val="none" w:sz="0" w:space="0" w:color="auto"/>
                    <w:right w:val="none" w:sz="0" w:space="0" w:color="auto"/>
                  </w:divBdr>
                  <w:divsChild>
                    <w:div w:id="1864321332">
                      <w:marLeft w:val="0"/>
                      <w:marRight w:val="0"/>
                      <w:marTop w:val="0"/>
                      <w:marBottom w:val="0"/>
                      <w:divBdr>
                        <w:top w:val="none" w:sz="0" w:space="0" w:color="auto"/>
                        <w:left w:val="none" w:sz="0" w:space="0" w:color="auto"/>
                        <w:bottom w:val="none" w:sz="0" w:space="0" w:color="auto"/>
                        <w:right w:val="none" w:sz="0" w:space="0" w:color="auto"/>
                      </w:divBdr>
                      <w:divsChild>
                        <w:div w:id="18851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5174">
      <w:bodyDiv w:val="1"/>
      <w:marLeft w:val="0"/>
      <w:marRight w:val="0"/>
      <w:marTop w:val="0"/>
      <w:marBottom w:val="0"/>
      <w:divBdr>
        <w:top w:val="none" w:sz="0" w:space="0" w:color="auto"/>
        <w:left w:val="none" w:sz="0" w:space="0" w:color="auto"/>
        <w:bottom w:val="none" w:sz="0" w:space="0" w:color="auto"/>
        <w:right w:val="none" w:sz="0" w:space="0" w:color="auto"/>
      </w:divBdr>
      <w:divsChild>
        <w:div w:id="40510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44277">
              <w:marLeft w:val="0"/>
              <w:marRight w:val="0"/>
              <w:marTop w:val="0"/>
              <w:marBottom w:val="0"/>
              <w:divBdr>
                <w:top w:val="none" w:sz="0" w:space="0" w:color="auto"/>
                <w:left w:val="none" w:sz="0" w:space="0" w:color="auto"/>
                <w:bottom w:val="none" w:sz="0" w:space="0" w:color="auto"/>
                <w:right w:val="none" w:sz="0" w:space="0" w:color="auto"/>
              </w:divBdr>
              <w:divsChild>
                <w:div w:id="1232043462">
                  <w:marLeft w:val="0"/>
                  <w:marRight w:val="0"/>
                  <w:marTop w:val="0"/>
                  <w:marBottom w:val="0"/>
                  <w:divBdr>
                    <w:top w:val="none" w:sz="0" w:space="0" w:color="auto"/>
                    <w:left w:val="none" w:sz="0" w:space="0" w:color="auto"/>
                    <w:bottom w:val="none" w:sz="0" w:space="0" w:color="auto"/>
                    <w:right w:val="none" w:sz="0" w:space="0" w:color="auto"/>
                  </w:divBdr>
                  <w:divsChild>
                    <w:div w:id="1158812295">
                      <w:marLeft w:val="0"/>
                      <w:marRight w:val="0"/>
                      <w:marTop w:val="0"/>
                      <w:marBottom w:val="0"/>
                      <w:divBdr>
                        <w:top w:val="none" w:sz="0" w:space="0" w:color="auto"/>
                        <w:left w:val="none" w:sz="0" w:space="0" w:color="auto"/>
                        <w:bottom w:val="none" w:sz="0" w:space="0" w:color="auto"/>
                        <w:right w:val="none" w:sz="0" w:space="0" w:color="auto"/>
                      </w:divBdr>
                      <w:divsChild>
                        <w:div w:id="15378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6025">
      <w:bodyDiv w:val="1"/>
      <w:marLeft w:val="0"/>
      <w:marRight w:val="0"/>
      <w:marTop w:val="0"/>
      <w:marBottom w:val="0"/>
      <w:divBdr>
        <w:top w:val="none" w:sz="0" w:space="0" w:color="auto"/>
        <w:left w:val="none" w:sz="0" w:space="0" w:color="auto"/>
        <w:bottom w:val="none" w:sz="0" w:space="0" w:color="auto"/>
        <w:right w:val="none" w:sz="0" w:space="0" w:color="auto"/>
      </w:divBdr>
    </w:div>
    <w:div w:id="127671460">
      <w:bodyDiv w:val="1"/>
      <w:marLeft w:val="0"/>
      <w:marRight w:val="0"/>
      <w:marTop w:val="0"/>
      <w:marBottom w:val="0"/>
      <w:divBdr>
        <w:top w:val="none" w:sz="0" w:space="0" w:color="auto"/>
        <w:left w:val="none" w:sz="0" w:space="0" w:color="auto"/>
        <w:bottom w:val="none" w:sz="0" w:space="0" w:color="auto"/>
        <w:right w:val="none" w:sz="0" w:space="0" w:color="auto"/>
      </w:divBdr>
    </w:div>
    <w:div w:id="134570270">
      <w:bodyDiv w:val="1"/>
      <w:marLeft w:val="0"/>
      <w:marRight w:val="0"/>
      <w:marTop w:val="0"/>
      <w:marBottom w:val="0"/>
      <w:divBdr>
        <w:top w:val="none" w:sz="0" w:space="0" w:color="auto"/>
        <w:left w:val="none" w:sz="0" w:space="0" w:color="auto"/>
        <w:bottom w:val="none" w:sz="0" w:space="0" w:color="auto"/>
        <w:right w:val="none" w:sz="0" w:space="0" w:color="auto"/>
      </w:divBdr>
    </w:div>
    <w:div w:id="173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3655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963607">
              <w:marLeft w:val="0"/>
              <w:marRight w:val="0"/>
              <w:marTop w:val="0"/>
              <w:marBottom w:val="0"/>
              <w:divBdr>
                <w:top w:val="none" w:sz="0" w:space="0" w:color="auto"/>
                <w:left w:val="none" w:sz="0" w:space="0" w:color="auto"/>
                <w:bottom w:val="none" w:sz="0" w:space="0" w:color="auto"/>
                <w:right w:val="none" w:sz="0" w:space="0" w:color="auto"/>
              </w:divBdr>
              <w:divsChild>
                <w:div w:id="1770806212">
                  <w:marLeft w:val="0"/>
                  <w:marRight w:val="0"/>
                  <w:marTop w:val="0"/>
                  <w:marBottom w:val="0"/>
                  <w:divBdr>
                    <w:top w:val="none" w:sz="0" w:space="0" w:color="auto"/>
                    <w:left w:val="none" w:sz="0" w:space="0" w:color="auto"/>
                    <w:bottom w:val="none" w:sz="0" w:space="0" w:color="auto"/>
                    <w:right w:val="none" w:sz="0" w:space="0" w:color="auto"/>
                  </w:divBdr>
                  <w:divsChild>
                    <w:div w:id="45685157">
                      <w:marLeft w:val="0"/>
                      <w:marRight w:val="0"/>
                      <w:marTop w:val="0"/>
                      <w:marBottom w:val="0"/>
                      <w:divBdr>
                        <w:top w:val="none" w:sz="0" w:space="0" w:color="auto"/>
                        <w:left w:val="none" w:sz="0" w:space="0" w:color="auto"/>
                        <w:bottom w:val="none" w:sz="0" w:space="0" w:color="auto"/>
                        <w:right w:val="none" w:sz="0" w:space="0" w:color="auto"/>
                      </w:divBdr>
                      <w:divsChild>
                        <w:div w:id="3181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440195">
      <w:bodyDiv w:val="1"/>
      <w:marLeft w:val="0"/>
      <w:marRight w:val="0"/>
      <w:marTop w:val="0"/>
      <w:marBottom w:val="0"/>
      <w:divBdr>
        <w:top w:val="none" w:sz="0" w:space="0" w:color="auto"/>
        <w:left w:val="none" w:sz="0" w:space="0" w:color="auto"/>
        <w:bottom w:val="none" w:sz="0" w:space="0" w:color="auto"/>
        <w:right w:val="none" w:sz="0" w:space="0" w:color="auto"/>
      </w:divBdr>
    </w:div>
    <w:div w:id="281570810">
      <w:bodyDiv w:val="1"/>
      <w:marLeft w:val="0"/>
      <w:marRight w:val="0"/>
      <w:marTop w:val="0"/>
      <w:marBottom w:val="0"/>
      <w:divBdr>
        <w:top w:val="none" w:sz="0" w:space="0" w:color="auto"/>
        <w:left w:val="none" w:sz="0" w:space="0" w:color="auto"/>
        <w:bottom w:val="none" w:sz="0" w:space="0" w:color="auto"/>
        <w:right w:val="none" w:sz="0" w:space="0" w:color="auto"/>
      </w:divBdr>
    </w:div>
    <w:div w:id="282620683">
      <w:bodyDiv w:val="1"/>
      <w:marLeft w:val="0"/>
      <w:marRight w:val="0"/>
      <w:marTop w:val="0"/>
      <w:marBottom w:val="0"/>
      <w:divBdr>
        <w:top w:val="none" w:sz="0" w:space="0" w:color="auto"/>
        <w:left w:val="none" w:sz="0" w:space="0" w:color="auto"/>
        <w:bottom w:val="none" w:sz="0" w:space="0" w:color="auto"/>
        <w:right w:val="none" w:sz="0" w:space="0" w:color="auto"/>
      </w:divBdr>
    </w:div>
    <w:div w:id="287585035">
      <w:bodyDiv w:val="1"/>
      <w:marLeft w:val="0"/>
      <w:marRight w:val="0"/>
      <w:marTop w:val="0"/>
      <w:marBottom w:val="0"/>
      <w:divBdr>
        <w:top w:val="none" w:sz="0" w:space="0" w:color="auto"/>
        <w:left w:val="none" w:sz="0" w:space="0" w:color="auto"/>
        <w:bottom w:val="none" w:sz="0" w:space="0" w:color="auto"/>
        <w:right w:val="none" w:sz="0" w:space="0" w:color="auto"/>
      </w:divBdr>
      <w:divsChild>
        <w:div w:id="90441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690084">
              <w:marLeft w:val="0"/>
              <w:marRight w:val="0"/>
              <w:marTop w:val="0"/>
              <w:marBottom w:val="0"/>
              <w:divBdr>
                <w:top w:val="none" w:sz="0" w:space="0" w:color="auto"/>
                <w:left w:val="none" w:sz="0" w:space="0" w:color="auto"/>
                <w:bottom w:val="none" w:sz="0" w:space="0" w:color="auto"/>
                <w:right w:val="none" w:sz="0" w:space="0" w:color="auto"/>
              </w:divBdr>
              <w:divsChild>
                <w:div w:id="1487933263">
                  <w:marLeft w:val="0"/>
                  <w:marRight w:val="0"/>
                  <w:marTop w:val="0"/>
                  <w:marBottom w:val="0"/>
                  <w:divBdr>
                    <w:top w:val="none" w:sz="0" w:space="0" w:color="auto"/>
                    <w:left w:val="none" w:sz="0" w:space="0" w:color="auto"/>
                    <w:bottom w:val="none" w:sz="0" w:space="0" w:color="auto"/>
                    <w:right w:val="none" w:sz="0" w:space="0" w:color="auto"/>
                  </w:divBdr>
                  <w:divsChild>
                    <w:div w:id="172379854">
                      <w:marLeft w:val="0"/>
                      <w:marRight w:val="0"/>
                      <w:marTop w:val="0"/>
                      <w:marBottom w:val="0"/>
                      <w:divBdr>
                        <w:top w:val="none" w:sz="0" w:space="0" w:color="auto"/>
                        <w:left w:val="none" w:sz="0" w:space="0" w:color="auto"/>
                        <w:bottom w:val="none" w:sz="0" w:space="0" w:color="auto"/>
                        <w:right w:val="none" w:sz="0" w:space="0" w:color="auto"/>
                      </w:divBdr>
                      <w:divsChild>
                        <w:div w:id="2211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91430">
      <w:bodyDiv w:val="1"/>
      <w:marLeft w:val="0"/>
      <w:marRight w:val="0"/>
      <w:marTop w:val="0"/>
      <w:marBottom w:val="0"/>
      <w:divBdr>
        <w:top w:val="none" w:sz="0" w:space="0" w:color="auto"/>
        <w:left w:val="none" w:sz="0" w:space="0" w:color="auto"/>
        <w:bottom w:val="none" w:sz="0" w:space="0" w:color="auto"/>
        <w:right w:val="none" w:sz="0" w:space="0" w:color="auto"/>
      </w:divBdr>
      <w:divsChild>
        <w:div w:id="1197044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875296">
              <w:marLeft w:val="0"/>
              <w:marRight w:val="0"/>
              <w:marTop w:val="0"/>
              <w:marBottom w:val="0"/>
              <w:divBdr>
                <w:top w:val="none" w:sz="0" w:space="0" w:color="auto"/>
                <w:left w:val="none" w:sz="0" w:space="0" w:color="auto"/>
                <w:bottom w:val="none" w:sz="0" w:space="0" w:color="auto"/>
                <w:right w:val="none" w:sz="0" w:space="0" w:color="auto"/>
              </w:divBdr>
              <w:divsChild>
                <w:div w:id="1733432381">
                  <w:marLeft w:val="0"/>
                  <w:marRight w:val="0"/>
                  <w:marTop w:val="0"/>
                  <w:marBottom w:val="0"/>
                  <w:divBdr>
                    <w:top w:val="none" w:sz="0" w:space="0" w:color="auto"/>
                    <w:left w:val="none" w:sz="0" w:space="0" w:color="auto"/>
                    <w:bottom w:val="none" w:sz="0" w:space="0" w:color="auto"/>
                    <w:right w:val="none" w:sz="0" w:space="0" w:color="auto"/>
                  </w:divBdr>
                  <w:divsChild>
                    <w:div w:id="1531996303">
                      <w:marLeft w:val="0"/>
                      <w:marRight w:val="0"/>
                      <w:marTop w:val="0"/>
                      <w:marBottom w:val="0"/>
                      <w:divBdr>
                        <w:top w:val="none" w:sz="0" w:space="0" w:color="auto"/>
                        <w:left w:val="none" w:sz="0" w:space="0" w:color="auto"/>
                        <w:bottom w:val="none" w:sz="0" w:space="0" w:color="auto"/>
                        <w:right w:val="none" w:sz="0" w:space="0" w:color="auto"/>
                      </w:divBdr>
                      <w:divsChild>
                        <w:div w:id="18327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18276">
      <w:bodyDiv w:val="1"/>
      <w:marLeft w:val="0"/>
      <w:marRight w:val="0"/>
      <w:marTop w:val="0"/>
      <w:marBottom w:val="0"/>
      <w:divBdr>
        <w:top w:val="none" w:sz="0" w:space="0" w:color="auto"/>
        <w:left w:val="none" w:sz="0" w:space="0" w:color="auto"/>
        <w:bottom w:val="none" w:sz="0" w:space="0" w:color="auto"/>
        <w:right w:val="none" w:sz="0" w:space="0" w:color="auto"/>
      </w:divBdr>
      <w:divsChild>
        <w:div w:id="990982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973336">
      <w:bodyDiv w:val="1"/>
      <w:marLeft w:val="0"/>
      <w:marRight w:val="0"/>
      <w:marTop w:val="0"/>
      <w:marBottom w:val="0"/>
      <w:divBdr>
        <w:top w:val="none" w:sz="0" w:space="0" w:color="auto"/>
        <w:left w:val="none" w:sz="0" w:space="0" w:color="auto"/>
        <w:bottom w:val="none" w:sz="0" w:space="0" w:color="auto"/>
        <w:right w:val="none" w:sz="0" w:space="0" w:color="auto"/>
      </w:divBdr>
      <w:divsChild>
        <w:div w:id="116813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150161">
              <w:marLeft w:val="0"/>
              <w:marRight w:val="0"/>
              <w:marTop w:val="0"/>
              <w:marBottom w:val="0"/>
              <w:divBdr>
                <w:top w:val="none" w:sz="0" w:space="0" w:color="auto"/>
                <w:left w:val="none" w:sz="0" w:space="0" w:color="auto"/>
                <w:bottom w:val="none" w:sz="0" w:space="0" w:color="auto"/>
                <w:right w:val="none" w:sz="0" w:space="0" w:color="auto"/>
              </w:divBdr>
              <w:divsChild>
                <w:div w:id="377433450">
                  <w:marLeft w:val="0"/>
                  <w:marRight w:val="0"/>
                  <w:marTop w:val="0"/>
                  <w:marBottom w:val="0"/>
                  <w:divBdr>
                    <w:top w:val="none" w:sz="0" w:space="0" w:color="auto"/>
                    <w:left w:val="none" w:sz="0" w:space="0" w:color="auto"/>
                    <w:bottom w:val="none" w:sz="0" w:space="0" w:color="auto"/>
                    <w:right w:val="none" w:sz="0" w:space="0" w:color="auto"/>
                  </w:divBdr>
                  <w:divsChild>
                    <w:div w:id="1141339078">
                      <w:marLeft w:val="0"/>
                      <w:marRight w:val="0"/>
                      <w:marTop w:val="0"/>
                      <w:marBottom w:val="0"/>
                      <w:divBdr>
                        <w:top w:val="none" w:sz="0" w:space="0" w:color="auto"/>
                        <w:left w:val="none" w:sz="0" w:space="0" w:color="auto"/>
                        <w:bottom w:val="none" w:sz="0" w:space="0" w:color="auto"/>
                        <w:right w:val="none" w:sz="0" w:space="0" w:color="auto"/>
                      </w:divBdr>
                      <w:divsChild>
                        <w:div w:id="6953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896256">
      <w:bodyDiv w:val="1"/>
      <w:marLeft w:val="0"/>
      <w:marRight w:val="0"/>
      <w:marTop w:val="0"/>
      <w:marBottom w:val="0"/>
      <w:divBdr>
        <w:top w:val="none" w:sz="0" w:space="0" w:color="auto"/>
        <w:left w:val="none" w:sz="0" w:space="0" w:color="auto"/>
        <w:bottom w:val="none" w:sz="0" w:space="0" w:color="auto"/>
        <w:right w:val="none" w:sz="0" w:space="0" w:color="auto"/>
      </w:divBdr>
      <w:divsChild>
        <w:div w:id="1594439385">
          <w:marLeft w:val="0"/>
          <w:marRight w:val="0"/>
          <w:marTop w:val="0"/>
          <w:marBottom w:val="0"/>
          <w:divBdr>
            <w:top w:val="none" w:sz="0" w:space="0" w:color="auto"/>
            <w:left w:val="none" w:sz="0" w:space="0" w:color="auto"/>
            <w:bottom w:val="none" w:sz="0" w:space="0" w:color="auto"/>
            <w:right w:val="none" w:sz="0" w:space="0" w:color="auto"/>
          </w:divBdr>
        </w:div>
        <w:div w:id="1126899128">
          <w:marLeft w:val="0"/>
          <w:marRight w:val="0"/>
          <w:marTop w:val="0"/>
          <w:marBottom w:val="0"/>
          <w:divBdr>
            <w:top w:val="none" w:sz="0" w:space="0" w:color="auto"/>
            <w:left w:val="none" w:sz="0" w:space="0" w:color="auto"/>
            <w:bottom w:val="none" w:sz="0" w:space="0" w:color="auto"/>
            <w:right w:val="none" w:sz="0" w:space="0" w:color="auto"/>
          </w:divBdr>
        </w:div>
        <w:div w:id="505638213">
          <w:marLeft w:val="0"/>
          <w:marRight w:val="0"/>
          <w:marTop w:val="0"/>
          <w:marBottom w:val="0"/>
          <w:divBdr>
            <w:top w:val="none" w:sz="0" w:space="0" w:color="auto"/>
            <w:left w:val="none" w:sz="0" w:space="0" w:color="auto"/>
            <w:bottom w:val="none" w:sz="0" w:space="0" w:color="auto"/>
            <w:right w:val="none" w:sz="0" w:space="0" w:color="auto"/>
          </w:divBdr>
        </w:div>
      </w:divsChild>
    </w:div>
    <w:div w:id="381829035">
      <w:bodyDiv w:val="1"/>
      <w:marLeft w:val="0"/>
      <w:marRight w:val="0"/>
      <w:marTop w:val="0"/>
      <w:marBottom w:val="0"/>
      <w:divBdr>
        <w:top w:val="none" w:sz="0" w:space="0" w:color="auto"/>
        <w:left w:val="none" w:sz="0" w:space="0" w:color="auto"/>
        <w:bottom w:val="none" w:sz="0" w:space="0" w:color="auto"/>
        <w:right w:val="none" w:sz="0" w:space="0" w:color="auto"/>
      </w:divBdr>
    </w:div>
    <w:div w:id="390008682">
      <w:bodyDiv w:val="1"/>
      <w:marLeft w:val="0"/>
      <w:marRight w:val="0"/>
      <w:marTop w:val="0"/>
      <w:marBottom w:val="0"/>
      <w:divBdr>
        <w:top w:val="none" w:sz="0" w:space="0" w:color="auto"/>
        <w:left w:val="none" w:sz="0" w:space="0" w:color="auto"/>
        <w:bottom w:val="none" w:sz="0" w:space="0" w:color="auto"/>
        <w:right w:val="none" w:sz="0" w:space="0" w:color="auto"/>
      </w:divBdr>
      <w:divsChild>
        <w:div w:id="1018854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091335">
              <w:marLeft w:val="0"/>
              <w:marRight w:val="0"/>
              <w:marTop w:val="0"/>
              <w:marBottom w:val="0"/>
              <w:divBdr>
                <w:top w:val="none" w:sz="0" w:space="0" w:color="auto"/>
                <w:left w:val="none" w:sz="0" w:space="0" w:color="auto"/>
                <w:bottom w:val="none" w:sz="0" w:space="0" w:color="auto"/>
                <w:right w:val="none" w:sz="0" w:space="0" w:color="auto"/>
              </w:divBdr>
              <w:divsChild>
                <w:div w:id="1862745574">
                  <w:marLeft w:val="0"/>
                  <w:marRight w:val="0"/>
                  <w:marTop w:val="0"/>
                  <w:marBottom w:val="0"/>
                  <w:divBdr>
                    <w:top w:val="none" w:sz="0" w:space="0" w:color="auto"/>
                    <w:left w:val="none" w:sz="0" w:space="0" w:color="auto"/>
                    <w:bottom w:val="none" w:sz="0" w:space="0" w:color="auto"/>
                    <w:right w:val="none" w:sz="0" w:space="0" w:color="auto"/>
                  </w:divBdr>
                  <w:divsChild>
                    <w:div w:id="972827360">
                      <w:marLeft w:val="0"/>
                      <w:marRight w:val="0"/>
                      <w:marTop w:val="0"/>
                      <w:marBottom w:val="0"/>
                      <w:divBdr>
                        <w:top w:val="none" w:sz="0" w:space="0" w:color="auto"/>
                        <w:left w:val="none" w:sz="0" w:space="0" w:color="auto"/>
                        <w:bottom w:val="none" w:sz="0" w:space="0" w:color="auto"/>
                        <w:right w:val="none" w:sz="0" w:space="0" w:color="auto"/>
                      </w:divBdr>
                      <w:divsChild>
                        <w:div w:id="1495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04151">
      <w:bodyDiv w:val="1"/>
      <w:marLeft w:val="0"/>
      <w:marRight w:val="0"/>
      <w:marTop w:val="0"/>
      <w:marBottom w:val="0"/>
      <w:divBdr>
        <w:top w:val="none" w:sz="0" w:space="0" w:color="auto"/>
        <w:left w:val="none" w:sz="0" w:space="0" w:color="auto"/>
        <w:bottom w:val="none" w:sz="0" w:space="0" w:color="auto"/>
        <w:right w:val="none" w:sz="0" w:space="0" w:color="auto"/>
      </w:divBdr>
    </w:div>
    <w:div w:id="400952458">
      <w:bodyDiv w:val="1"/>
      <w:marLeft w:val="0"/>
      <w:marRight w:val="0"/>
      <w:marTop w:val="0"/>
      <w:marBottom w:val="0"/>
      <w:divBdr>
        <w:top w:val="none" w:sz="0" w:space="0" w:color="auto"/>
        <w:left w:val="none" w:sz="0" w:space="0" w:color="auto"/>
        <w:bottom w:val="none" w:sz="0" w:space="0" w:color="auto"/>
        <w:right w:val="none" w:sz="0" w:space="0" w:color="auto"/>
      </w:divBdr>
    </w:div>
    <w:div w:id="481702680">
      <w:bodyDiv w:val="1"/>
      <w:marLeft w:val="0"/>
      <w:marRight w:val="0"/>
      <w:marTop w:val="0"/>
      <w:marBottom w:val="0"/>
      <w:divBdr>
        <w:top w:val="none" w:sz="0" w:space="0" w:color="auto"/>
        <w:left w:val="none" w:sz="0" w:space="0" w:color="auto"/>
        <w:bottom w:val="none" w:sz="0" w:space="0" w:color="auto"/>
        <w:right w:val="none" w:sz="0" w:space="0" w:color="auto"/>
      </w:divBdr>
    </w:div>
    <w:div w:id="482435141">
      <w:bodyDiv w:val="1"/>
      <w:marLeft w:val="0"/>
      <w:marRight w:val="0"/>
      <w:marTop w:val="0"/>
      <w:marBottom w:val="0"/>
      <w:divBdr>
        <w:top w:val="none" w:sz="0" w:space="0" w:color="auto"/>
        <w:left w:val="none" w:sz="0" w:space="0" w:color="auto"/>
        <w:bottom w:val="none" w:sz="0" w:space="0" w:color="auto"/>
        <w:right w:val="none" w:sz="0" w:space="0" w:color="auto"/>
      </w:divBdr>
    </w:div>
    <w:div w:id="508520267">
      <w:bodyDiv w:val="1"/>
      <w:marLeft w:val="0"/>
      <w:marRight w:val="0"/>
      <w:marTop w:val="0"/>
      <w:marBottom w:val="0"/>
      <w:divBdr>
        <w:top w:val="none" w:sz="0" w:space="0" w:color="auto"/>
        <w:left w:val="none" w:sz="0" w:space="0" w:color="auto"/>
        <w:bottom w:val="none" w:sz="0" w:space="0" w:color="auto"/>
        <w:right w:val="none" w:sz="0" w:space="0" w:color="auto"/>
      </w:divBdr>
      <w:divsChild>
        <w:div w:id="10423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66760">
      <w:bodyDiv w:val="1"/>
      <w:marLeft w:val="0"/>
      <w:marRight w:val="0"/>
      <w:marTop w:val="0"/>
      <w:marBottom w:val="0"/>
      <w:divBdr>
        <w:top w:val="none" w:sz="0" w:space="0" w:color="auto"/>
        <w:left w:val="none" w:sz="0" w:space="0" w:color="auto"/>
        <w:bottom w:val="none" w:sz="0" w:space="0" w:color="auto"/>
        <w:right w:val="none" w:sz="0" w:space="0" w:color="auto"/>
      </w:divBdr>
    </w:div>
    <w:div w:id="564923990">
      <w:bodyDiv w:val="1"/>
      <w:marLeft w:val="0"/>
      <w:marRight w:val="0"/>
      <w:marTop w:val="0"/>
      <w:marBottom w:val="0"/>
      <w:divBdr>
        <w:top w:val="none" w:sz="0" w:space="0" w:color="auto"/>
        <w:left w:val="none" w:sz="0" w:space="0" w:color="auto"/>
        <w:bottom w:val="none" w:sz="0" w:space="0" w:color="auto"/>
        <w:right w:val="none" w:sz="0" w:space="0" w:color="auto"/>
      </w:divBdr>
      <w:divsChild>
        <w:div w:id="994913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696026">
              <w:marLeft w:val="0"/>
              <w:marRight w:val="0"/>
              <w:marTop w:val="0"/>
              <w:marBottom w:val="0"/>
              <w:divBdr>
                <w:top w:val="none" w:sz="0" w:space="0" w:color="auto"/>
                <w:left w:val="none" w:sz="0" w:space="0" w:color="auto"/>
                <w:bottom w:val="none" w:sz="0" w:space="0" w:color="auto"/>
                <w:right w:val="none" w:sz="0" w:space="0" w:color="auto"/>
              </w:divBdr>
              <w:divsChild>
                <w:div w:id="12697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0293">
      <w:bodyDiv w:val="1"/>
      <w:marLeft w:val="0"/>
      <w:marRight w:val="0"/>
      <w:marTop w:val="0"/>
      <w:marBottom w:val="0"/>
      <w:divBdr>
        <w:top w:val="none" w:sz="0" w:space="0" w:color="auto"/>
        <w:left w:val="none" w:sz="0" w:space="0" w:color="auto"/>
        <w:bottom w:val="none" w:sz="0" w:space="0" w:color="auto"/>
        <w:right w:val="none" w:sz="0" w:space="0" w:color="auto"/>
      </w:divBdr>
    </w:div>
    <w:div w:id="651443222">
      <w:bodyDiv w:val="1"/>
      <w:marLeft w:val="0"/>
      <w:marRight w:val="0"/>
      <w:marTop w:val="0"/>
      <w:marBottom w:val="0"/>
      <w:divBdr>
        <w:top w:val="none" w:sz="0" w:space="0" w:color="auto"/>
        <w:left w:val="none" w:sz="0" w:space="0" w:color="auto"/>
        <w:bottom w:val="none" w:sz="0" w:space="0" w:color="auto"/>
        <w:right w:val="none" w:sz="0" w:space="0" w:color="auto"/>
      </w:divBdr>
    </w:div>
    <w:div w:id="674649231">
      <w:bodyDiv w:val="1"/>
      <w:marLeft w:val="0"/>
      <w:marRight w:val="0"/>
      <w:marTop w:val="0"/>
      <w:marBottom w:val="0"/>
      <w:divBdr>
        <w:top w:val="none" w:sz="0" w:space="0" w:color="auto"/>
        <w:left w:val="none" w:sz="0" w:space="0" w:color="auto"/>
        <w:bottom w:val="none" w:sz="0" w:space="0" w:color="auto"/>
        <w:right w:val="none" w:sz="0" w:space="0" w:color="auto"/>
      </w:divBdr>
    </w:div>
    <w:div w:id="758797045">
      <w:bodyDiv w:val="1"/>
      <w:marLeft w:val="0"/>
      <w:marRight w:val="0"/>
      <w:marTop w:val="0"/>
      <w:marBottom w:val="0"/>
      <w:divBdr>
        <w:top w:val="none" w:sz="0" w:space="0" w:color="auto"/>
        <w:left w:val="none" w:sz="0" w:space="0" w:color="auto"/>
        <w:bottom w:val="none" w:sz="0" w:space="0" w:color="auto"/>
        <w:right w:val="none" w:sz="0" w:space="0" w:color="auto"/>
      </w:divBdr>
    </w:div>
    <w:div w:id="787621459">
      <w:bodyDiv w:val="1"/>
      <w:marLeft w:val="0"/>
      <w:marRight w:val="0"/>
      <w:marTop w:val="0"/>
      <w:marBottom w:val="0"/>
      <w:divBdr>
        <w:top w:val="none" w:sz="0" w:space="0" w:color="auto"/>
        <w:left w:val="none" w:sz="0" w:space="0" w:color="auto"/>
        <w:bottom w:val="none" w:sz="0" w:space="0" w:color="auto"/>
        <w:right w:val="none" w:sz="0" w:space="0" w:color="auto"/>
      </w:divBdr>
    </w:div>
    <w:div w:id="797145266">
      <w:bodyDiv w:val="1"/>
      <w:marLeft w:val="0"/>
      <w:marRight w:val="0"/>
      <w:marTop w:val="0"/>
      <w:marBottom w:val="0"/>
      <w:divBdr>
        <w:top w:val="none" w:sz="0" w:space="0" w:color="auto"/>
        <w:left w:val="none" w:sz="0" w:space="0" w:color="auto"/>
        <w:bottom w:val="none" w:sz="0" w:space="0" w:color="auto"/>
        <w:right w:val="none" w:sz="0" w:space="0" w:color="auto"/>
      </w:divBdr>
      <w:divsChild>
        <w:div w:id="211172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92915">
              <w:marLeft w:val="0"/>
              <w:marRight w:val="0"/>
              <w:marTop w:val="0"/>
              <w:marBottom w:val="0"/>
              <w:divBdr>
                <w:top w:val="none" w:sz="0" w:space="0" w:color="auto"/>
                <w:left w:val="none" w:sz="0" w:space="0" w:color="auto"/>
                <w:bottom w:val="none" w:sz="0" w:space="0" w:color="auto"/>
                <w:right w:val="none" w:sz="0" w:space="0" w:color="auto"/>
              </w:divBdr>
              <w:divsChild>
                <w:div w:id="2142383620">
                  <w:marLeft w:val="0"/>
                  <w:marRight w:val="0"/>
                  <w:marTop w:val="0"/>
                  <w:marBottom w:val="0"/>
                  <w:divBdr>
                    <w:top w:val="none" w:sz="0" w:space="0" w:color="auto"/>
                    <w:left w:val="none" w:sz="0" w:space="0" w:color="auto"/>
                    <w:bottom w:val="none" w:sz="0" w:space="0" w:color="auto"/>
                    <w:right w:val="none" w:sz="0" w:space="0" w:color="auto"/>
                  </w:divBdr>
                  <w:divsChild>
                    <w:div w:id="1337075611">
                      <w:marLeft w:val="0"/>
                      <w:marRight w:val="0"/>
                      <w:marTop w:val="0"/>
                      <w:marBottom w:val="0"/>
                      <w:divBdr>
                        <w:top w:val="none" w:sz="0" w:space="0" w:color="auto"/>
                        <w:left w:val="none" w:sz="0" w:space="0" w:color="auto"/>
                        <w:bottom w:val="none" w:sz="0" w:space="0" w:color="auto"/>
                        <w:right w:val="none" w:sz="0" w:space="0" w:color="auto"/>
                      </w:divBdr>
                      <w:divsChild>
                        <w:div w:id="59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858412">
      <w:bodyDiv w:val="1"/>
      <w:marLeft w:val="0"/>
      <w:marRight w:val="0"/>
      <w:marTop w:val="0"/>
      <w:marBottom w:val="0"/>
      <w:divBdr>
        <w:top w:val="none" w:sz="0" w:space="0" w:color="auto"/>
        <w:left w:val="none" w:sz="0" w:space="0" w:color="auto"/>
        <w:bottom w:val="none" w:sz="0" w:space="0" w:color="auto"/>
        <w:right w:val="none" w:sz="0" w:space="0" w:color="auto"/>
      </w:divBdr>
    </w:div>
    <w:div w:id="833685552">
      <w:bodyDiv w:val="1"/>
      <w:marLeft w:val="0"/>
      <w:marRight w:val="0"/>
      <w:marTop w:val="0"/>
      <w:marBottom w:val="0"/>
      <w:divBdr>
        <w:top w:val="none" w:sz="0" w:space="0" w:color="auto"/>
        <w:left w:val="none" w:sz="0" w:space="0" w:color="auto"/>
        <w:bottom w:val="none" w:sz="0" w:space="0" w:color="auto"/>
        <w:right w:val="none" w:sz="0" w:space="0" w:color="auto"/>
      </w:divBdr>
    </w:div>
    <w:div w:id="839659124">
      <w:bodyDiv w:val="1"/>
      <w:marLeft w:val="0"/>
      <w:marRight w:val="0"/>
      <w:marTop w:val="0"/>
      <w:marBottom w:val="0"/>
      <w:divBdr>
        <w:top w:val="none" w:sz="0" w:space="0" w:color="auto"/>
        <w:left w:val="none" w:sz="0" w:space="0" w:color="auto"/>
        <w:bottom w:val="none" w:sz="0" w:space="0" w:color="auto"/>
        <w:right w:val="none" w:sz="0" w:space="0" w:color="auto"/>
      </w:divBdr>
    </w:div>
    <w:div w:id="1056704312">
      <w:bodyDiv w:val="1"/>
      <w:marLeft w:val="0"/>
      <w:marRight w:val="0"/>
      <w:marTop w:val="0"/>
      <w:marBottom w:val="0"/>
      <w:divBdr>
        <w:top w:val="none" w:sz="0" w:space="0" w:color="auto"/>
        <w:left w:val="none" w:sz="0" w:space="0" w:color="auto"/>
        <w:bottom w:val="none" w:sz="0" w:space="0" w:color="auto"/>
        <w:right w:val="none" w:sz="0" w:space="0" w:color="auto"/>
      </w:divBdr>
    </w:div>
    <w:div w:id="1062485598">
      <w:bodyDiv w:val="1"/>
      <w:marLeft w:val="0"/>
      <w:marRight w:val="0"/>
      <w:marTop w:val="0"/>
      <w:marBottom w:val="0"/>
      <w:divBdr>
        <w:top w:val="none" w:sz="0" w:space="0" w:color="auto"/>
        <w:left w:val="none" w:sz="0" w:space="0" w:color="auto"/>
        <w:bottom w:val="none" w:sz="0" w:space="0" w:color="auto"/>
        <w:right w:val="none" w:sz="0" w:space="0" w:color="auto"/>
      </w:divBdr>
      <w:divsChild>
        <w:div w:id="518738394">
          <w:marLeft w:val="0"/>
          <w:marRight w:val="0"/>
          <w:marTop w:val="0"/>
          <w:marBottom w:val="0"/>
          <w:divBdr>
            <w:top w:val="none" w:sz="0" w:space="0" w:color="auto"/>
            <w:left w:val="none" w:sz="0" w:space="0" w:color="auto"/>
            <w:bottom w:val="none" w:sz="0" w:space="0" w:color="auto"/>
            <w:right w:val="none" w:sz="0" w:space="0" w:color="auto"/>
          </w:divBdr>
          <w:divsChild>
            <w:div w:id="1729373744">
              <w:marLeft w:val="0"/>
              <w:marRight w:val="0"/>
              <w:marTop w:val="0"/>
              <w:marBottom w:val="0"/>
              <w:divBdr>
                <w:top w:val="none" w:sz="0" w:space="0" w:color="auto"/>
                <w:left w:val="none" w:sz="0" w:space="0" w:color="auto"/>
                <w:bottom w:val="none" w:sz="0" w:space="0" w:color="auto"/>
                <w:right w:val="none" w:sz="0" w:space="0" w:color="auto"/>
              </w:divBdr>
              <w:divsChild>
                <w:div w:id="11624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461">
      <w:bodyDiv w:val="1"/>
      <w:marLeft w:val="0"/>
      <w:marRight w:val="0"/>
      <w:marTop w:val="0"/>
      <w:marBottom w:val="0"/>
      <w:divBdr>
        <w:top w:val="none" w:sz="0" w:space="0" w:color="auto"/>
        <w:left w:val="none" w:sz="0" w:space="0" w:color="auto"/>
        <w:bottom w:val="none" w:sz="0" w:space="0" w:color="auto"/>
        <w:right w:val="none" w:sz="0" w:space="0" w:color="auto"/>
      </w:divBdr>
    </w:div>
    <w:div w:id="1171412530">
      <w:bodyDiv w:val="1"/>
      <w:marLeft w:val="0"/>
      <w:marRight w:val="0"/>
      <w:marTop w:val="0"/>
      <w:marBottom w:val="0"/>
      <w:divBdr>
        <w:top w:val="none" w:sz="0" w:space="0" w:color="auto"/>
        <w:left w:val="none" w:sz="0" w:space="0" w:color="auto"/>
        <w:bottom w:val="none" w:sz="0" w:space="0" w:color="auto"/>
        <w:right w:val="none" w:sz="0" w:space="0" w:color="auto"/>
      </w:divBdr>
    </w:div>
    <w:div w:id="1195843511">
      <w:bodyDiv w:val="1"/>
      <w:marLeft w:val="0"/>
      <w:marRight w:val="0"/>
      <w:marTop w:val="0"/>
      <w:marBottom w:val="0"/>
      <w:divBdr>
        <w:top w:val="none" w:sz="0" w:space="0" w:color="auto"/>
        <w:left w:val="none" w:sz="0" w:space="0" w:color="auto"/>
        <w:bottom w:val="none" w:sz="0" w:space="0" w:color="auto"/>
        <w:right w:val="none" w:sz="0" w:space="0" w:color="auto"/>
      </w:divBdr>
    </w:div>
    <w:div w:id="1239748978">
      <w:bodyDiv w:val="1"/>
      <w:marLeft w:val="0"/>
      <w:marRight w:val="0"/>
      <w:marTop w:val="0"/>
      <w:marBottom w:val="0"/>
      <w:divBdr>
        <w:top w:val="none" w:sz="0" w:space="0" w:color="auto"/>
        <w:left w:val="none" w:sz="0" w:space="0" w:color="auto"/>
        <w:bottom w:val="none" w:sz="0" w:space="0" w:color="auto"/>
        <w:right w:val="none" w:sz="0" w:space="0" w:color="auto"/>
      </w:divBdr>
    </w:div>
    <w:div w:id="1247493176">
      <w:bodyDiv w:val="1"/>
      <w:marLeft w:val="0"/>
      <w:marRight w:val="0"/>
      <w:marTop w:val="0"/>
      <w:marBottom w:val="0"/>
      <w:divBdr>
        <w:top w:val="none" w:sz="0" w:space="0" w:color="auto"/>
        <w:left w:val="none" w:sz="0" w:space="0" w:color="auto"/>
        <w:bottom w:val="none" w:sz="0" w:space="0" w:color="auto"/>
        <w:right w:val="none" w:sz="0" w:space="0" w:color="auto"/>
      </w:divBdr>
    </w:div>
    <w:div w:id="1258563574">
      <w:bodyDiv w:val="1"/>
      <w:marLeft w:val="0"/>
      <w:marRight w:val="0"/>
      <w:marTop w:val="0"/>
      <w:marBottom w:val="0"/>
      <w:divBdr>
        <w:top w:val="none" w:sz="0" w:space="0" w:color="auto"/>
        <w:left w:val="none" w:sz="0" w:space="0" w:color="auto"/>
        <w:bottom w:val="none" w:sz="0" w:space="0" w:color="auto"/>
        <w:right w:val="none" w:sz="0" w:space="0" w:color="auto"/>
      </w:divBdr>
      <w:divsChild>
        <w:div w:id="1236431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243894">
              <w:marLeft w:val="0"/>
              <w:marRight w:val="0"/>
              <w:marTop w:val="0"/>
              <w:marBottom w:val="0"/>
              <w:divBdr>
                <w:top w:val="none" w:sz="0" w:space="0" w:color="auto"/>
                <w:left w:val="none" w:sz="0" w:space="0" w:color="auto"/>
                <w:bottom w:val="none" w:sz="0" w:space="0" w:color="auto"/>
                <w:right w:val="none" w:sz="0" w:space="0" w:color="auto"/>
              </w:divBdr>
              <w:divsChild>
                <w:div w:id="57288840">
                  <w:marLeft w:val="0"/>
                  <w:marRight w:val="0"/>
                  <w:marTop w:val="0"/>
                  <w:marBottom w:val="0"/>
                  <w:divBdr>
                    <w:top w:val="none" w:sz="0" w:space="0" w:color="auto"/>
                    <w:left w:val="none" w:sz="0" w:space="0" w:color="auto"/>
                    <w:bottom w:val="none" w:sz="0" w:space="0" w:color="auto"/>
                    <w:right w:val="none" w:sz="0" w:space="0" w:color="auto"/>
                  </w:divBdr>
                  <w:divsChild>
                    <w:div w:id="174460759">
                      <w:marLeft w:val="0"/>
                      <w:marRight w:val="0"/>
                      <w:marTop w:val="0"/>
                      <w:marBottom w:val="0"/>
                      <w:divBdr>
                        <w:top w:val="none" w:sz="0" w:space="0" w:color="auto"/>
                        <w:left w:val="none" w:sz="0" w:space="0" w:color="auto"/>
                        <w:bottom w:val="none" w:sz="0" w:space="0" w:color="auto"/>
                        <w:right w:val="none" w:sz="0" w:space="0" w:color="auto"/>
                      </w:divBdr>
                      <w:divsChild>
                        <w:div w:id="11135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1431">
      <w:bodyDiv w:val="1"/>
      <w:marLeft w:val="0"/>
      <w:marRight w:val="0"/>
      <w:marTop w:val="0"/>
      <w:marBottom w:val="0"/>
      <w:divBdr>
        <w:top w:val="none" w:sz="0" w:space="0" w:color="auto"/>
        <w:left w:val="none" w:sz="0" w:space="0" w:color="auto"/>
        <w:bottom w:val="none" w:sz="0" w:space="0" w:color="auto"/>
        <w:right w:val="none" w:sz="0" w:space="0" w:color="auto"/>
      </w:divBdr>
    </w:div>
    <w:div w:id="1297301800">
      <w:bodyDiv w:val="1"/>
      <w:marLeft w:val="0"/>
      <w:marRight w:val="0"/>
      <w:marTop w:val="0"/>
      <w:marBottom w:val="0"/>
      <w:divBdr>
        <w:top w:val="none" w:sz="0" w:space="0" w:color="auto"/>
        <w:left w:val="none" w:sz="0" w:space="0" w:color="auto"/>
        <w:bottom w:val="none" w:sz="0" w:space="0" w:color="auto"/>
        <w:right w:val="none" w:sz="0" w:space="0" w:color="auto"/>
      </w:divBdr>
    </w:div>
    <w:div w:id="1330406463">
      <w:bodyDiv w:val="1"/>
      <w:marLeft w:val="0"/>
      <w:marRight w:val="0"/>
      <w:marTop w:val="0"/>
      <w:marBottom w:val="0"/>
      <w:divBdr>
        <w:top w:val="none" w:sz="0" w:space="0" w:color="auto"/>
        <w:left w:val="none" w:sz="0" w:space="0" w:color="auto"/>
        <w:bottom w:val="none" w:sz="0" w:space="0" w:color="auto"/>
        <w:right w:val="none" w:sz="0" w:space="0" w:color="auto"/>
      </w:divBdr>
      <w:divsChild>
        <w:div w:id="889147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360141">
              <w:marLeft w:val="0"/>
              <w:marRight w:val="0"/>
              <w:marTop w:val="0"/>
              <w:marBottom w:val="0"/>
              <w:divBdr>
                <w:top w:val="none" w:sz="0" w:space="0" w:color="auto"/>
                <w:left w:val="none" w:sz="0" w:space="0" w:color="auto"/>
                <w:bottom w:val="none" w:sz="0" w:space="0" w:color="auto"/>
                <w:right w:val="none" w:sz="0" w:space="0" w:color="auto"/>
              </w:divBdr>
              <w:divsChild>
                <w:div w:id="6445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316">
      <w:bodyDiv w:val="1"/>
      <w:marLeft w:val="0"/>
      <w:marRight w:val="0"/>
      <w:marTop w:val="0"/>
      <w:marBottom w:val="0"/>
      <w:divBdr>
        <w:top w:val="none" w:sz="0" w:space="0" w:color="auto"/>
        <w:left w:val="none" w:sz="0" w:space="0" w:color="auto"/>
        <w:bottom w:val="none" w:sz="0" w:space="0" w:color="auto"/>
        <w:right w:val="none" w:sz="0" w:space="0" w:color="auto"/>
      </w:divBdr>
    </w:div>
    <w:div w:id="1401177828">
      <w:bodyDiv w:val="1"/>
      <w:marLeft w:val="0"/>
      <w:marRight w:val="0"/>
      <w:marTop w:val="0"/>
      <w:marBottom w:val="0"/>
      <w:divBdr>
        <w:top w:val="none" w:sz="0" w:space="0" w:color="auto"/>
        <w:left w:val="none" w:sz="0" w:space="0" w:color="auto"/>
        <w:bottom w:val="none" w:sz="0" w:space="0" w:color="auto"/>
        <w:right w:val="none" w:sz="0" w:space="0" w:color="auto"/>
      </w:divBdr>
    </w:div>
    <w:div w:id="1406494782">
      <w:bodyDiv w:val="1"/>
      <w:marLeft w:val="0"/>
      <w:marRight w:val="0"/>
      <w:marTop w:val="0"/>
      <w:marBottom w:val="0"/>
      <w:divBdr>
        <w:top w:val="none" w:sz="0" w:space="0" w:color="auto"/>
        <w:left w:val="none" w:sz="0" w:space="0" w:color="auto"/>
        <w:bottom w:val="none" w:sz="0" w:space="0" w:color="auto"/>
        <w:right w:val="none" w:sz="0" w:space="0" w:color="auto"/>
      </w:divBdr>
    </w:div>
    <w:div w:id="1466385833">
      <w:bodyDiv w:val="1"/>
      <w:marLeft w:val="0"/>
      <w:marRight w:val="0"/>
      <w:marTop w:val="0"/>
      <w:marBottom w:val="0"/>
      <w:divBdr>
        <w:top w:val="none" w:sz="0" w:space="0" w:color="auto"/>
        <w:left w:val="none" w:sz="0" w:space="0" w:color="auto"/>
        <w:bottom w:val="none" w:sz="0" w:space="0" w:color="auto"/>
        <w:right w:val="none" w:sz="0" w:space="0" w:color="auto"/>
      </w:divBdr>
    </w:div>
    <w:div w:id="1492024799">
      <w:bodyDiv w:val="1"/>
      <w:marLeft w:val="0"/>
      <w:marRight w:val="0"/>
      <w:marTop w:val="0"/>
      <w:marBottom w:val="0"/>
      <w:divBdr>
        <w:top w:val="none" w:sz="0" w:space="0" w:color="auto"/>
        <w:left w:val="none" w:sz="0" w:space="0" w:color="auto"/>
        <w:bottom w:val="none" w:sz="0" w:space="0" w:color="auto"/>
        <w:right w:val="none" w:sz="0" w:space="0" w:color="auto"/>
      </w:divBdr>
      <w:divsChild>
        <w:div w:id="2018455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5657">
              <w:marLeft w:val="0"/>
              <w:marRight w:val="0"/>
              <w:marTop w:val="0"/>
              <w:marBottom w:val="0"/>
              <w:divBdr>
                <w:top w:val="none" w:sz="0" w:space="0" w:color="auto"/>
                <w:left w:val="none" w:sz="0" w:space="0" w:color="auto"/>
                <w:bottom w:val="none" w:sz="0" w:space="0" w:color="auto"/>
                <w:right w:val="none" w:sz="0" w:space="0" w:color="auto"/>
              </w:divBdr>
              <w:divsChild>
                <w:div w:id="136193159">
                  <w:marLeft w:val="0"/>
                  <w:marRight w:val="0"/>
                  <w:marTop w:val="0"/>
                  <w:marBottom w:val="0"/>
                  <w:divBdr>
                    <w:top w:val="none" w:sz="0" w:space="0" w:color="auto"/>
                    <w:left w:val="none" w:sz="0" w:space="0" w:color="auto"/>
                    <w:bottom w:val="none" w:sz="0" w:space="0" w:color="auto"/>
                    <w:right w:val="none" w:sz="0" w:space="0" w:color="auto"/>
                  </w:divBdr>
                  <w:divsChild>
                    <w:div w:id="276446492">
                      <w:marLeft w:val="0"/>
                      <w:marRight w:val="0"/>
                      <w:marTop w:val="0"/>
                      <w:marBottom w:val="0"/>
                      <w:divBdr>
                        <w:top w:val="none" w:sz="0" w:space="0" w:color="auto"/>
                        <w:left w:val="none" w:sz="0" w:space="0" w:color="auto"/>
                        <w:bottom w:val="none" w:sz="0" w:space="0" w:color="auto"/>
                        <w:right w:val="none" w:sz="0" w:space="0" w:color="auto"/>
                      </w:divBdr>
                      <w:divsChild>
                        <w:div w:id="7551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964161">
      <w:bodyDiv w:val="1"/>
      <w:marLeft w:val="0"/>
      <w:marRight w:val="0"/>
      <w:marTop w:val="0"/>
      <w:marBottom w:val="0"/>
      <w:divBdr>
        <w:top w:val="none" w:sz="0" w:space="0" w:color="auto"/>
        <w:left w:val="none" w:sz="0" w:space="0" w:color="auto"/>
        <w:bottom w:val="none" w:sz="0" w:space="0" w:color="auto"/>
        <w:right w:val="none" w:sz="0" w:space="0" w:color="auto"/>
      </w:divBdr>
    </w:div>
    <w:div w:id="1516069280">
      <w:bodyDiv w:val="1"/>
      <w:marLeft w:val="0"/>
      <w:marRight w:val="0"/>
      <w:marTop w:val="0"/>
      <w:marBottom w:val="0"/>
      <w:divBdr>
        <w:top w:val="none" w:sz="0" w:space="0" w:color="auto"/>
        <w:left w:val="none" w:sz="0" w:space="0" w:color="auto"/>
        <w:bottom w:val="none" w:sz="0" w:space="0" w:color="auto"/>
        <w:right w:val="none" w:sz="0" w:space="0" w:color="auto"/>
      </w:divBdr>
    </w:div>
    <w:div w:id="1556358024">
      <w:bodyDiv w:val="1"/>
      <w:marLeft w:val="0"/>
      <w:marRight w:val="0"/>
      <w:marTop w:val="0"/>
      <w:marBottom w:val="0"/>
      <w:divBdr>
        <w:top w:val="none" w:sz="0" w:space="0" w:color="auto"/>
        <w:left w:val="none" w:sz="0" w:space="0" w:color="auto"/>
        <w:bottom w:val="none" w:sz="0" w:space="0" w:color="auto"/>
        <w:right w:val="none" w:sz="0" w:space="0" w:color="auto"/>
      </w:divBdr>
      <w:divsChild>
        <w:div w:id="147408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6295">
              <w:marLeft w:val="0"/>
              <w:marRight w:val="0"/>
              <w:marTop w:val="0"/>
              <w:marBottom w:val="0"/>
              <w:divBdr>
                <w:top w:val="none" w:sz="0" w:space="0" w:color="auto"/>
                <w:left w:val="none" w:sz="0" w:space="0" w:color="auto"/>
                <w:bottom w:val="none" w:sz="0" w:space="0" w:color="auto"/>
                <w:right w:val="none" w:sz="0" w:space="0" w:color="auto"/>
              </w:divBdr>
              <w:divsChild>
                <w:div w:id="508907529">
                  <w:marLeft w:val="0"/>
                  <w:marRight w:val="0"/>
                  <w:marTop w:val="0"/>
                  <w:marBottom w:val="0"/>
                  <w:divBdr>
                    <w:top w:val="none" w:sz="0" w:space="0" w:color="auto"/>
                    <w:left w:val="none" w:sz="0" w:space="0" w:color="auto"/>
                    <w:bottom w:val="none" w:sz="0" w:space="0" w:color="auto"/>
                    <w:right w:val="none" w:sz="0" w:space="0" w:color="auto"/>
                  </w:divBdr>
                  <w:divsChild>
                    <w:div w:id="765614437">
                      <w:marLeft w:val="0"/>
                      <w:marRight w:val="0"/>
                      <w:marTop w:val="0"/>
                      <w:marBottom w:val="0"/>
                      <w:divBdr>
                        <w:top w:val="none" w:sz="0" w:space="0" w:color="auto"/>
                        <w:left w:val="none" w:sz="0" w:space="0" w:color="auto"/>
                        <w:bottom w:val="none" w:sz="0" w:space="0" w:color="auto"/>
                        <w:right w:val="none" w:sz="0" w:space="0" w:color="auto"/>
                      </w:divBdr>
                      <w:divsChild>
                        <w:div w:id="14909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37090">
      <w:bodyDiv w:val="1"/>
      <w:marLeft w:val="0"/>
      <w:marRight w:val="0"/>
      <w:marTop w:val="0"/>
      <w:marBottom w:val="0"/>
      <w:divBdr>
        <w:top w:val="none" w:sz="0" w:space="0" w:color="auto"/>
        <w:left w:val="none" w:sz="0" w:space="0" w:color="auto"/>
        <w:bottom w:val="none" w:sz="0" w:space="0" w:color="auto"/>
        <w:right w:val="none" w:sz="0" w:space="0" w:color="auto"/>
      </w:divBdr>
      <w:divsChild>
        <w:div w:id="884217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959308">
      <w:bodyDiv w:val="1"/>
      <w:marLeft w:val="0"/>
      <w:marRight w:val="0"/>
      <w:marTop w:val="0"/>
      <w:marBottom w:val="0"/>
      <w:divBdr>
        <w:top w:val="none" w:sz="0" w:space="0" w:color="auto"/>
        <w:left w:val="none" w:sz="0" w:space="0" w:color="auto"/>
        <w:bottom w:val="none" w:sz="0" w:space="0" w:color="auto"/>
        <w:right w:val="none" w:sz="0" w:space="0" w:color="auto"/>
      </w:divBdr>
    </w:div>
    <w:div w:id="1603031120">
      <w:bodyDiv w:val="1"/>
      <w:marLeft w:val="0"/>
      <w:marRight w:val="0"/>
      <w:marTop w:val="0"/>
      <w:marBottom w:val="0"/>
      <w:divBdr>
        <w:top w:val="none" w:sz="0" w:space="0" w:color="auto"/>
        <w:left w:val="none" w:sz="0" w:space="0" w:color="auto"/>
        <w:bottom w:val="none" w:sz="0" w:space="0" w:color="auto"/>
        <w:right w:val="none" w:sz="0" w:space="0" w:color="auto"/>
      </w:divBdr>
    </w:div>
    <w:div w:id="1603106606">
      <w:bodyDiv w:val="1"/>
      <w:marLeft w:val="0"/>
      <w:marRight w:val="0"/>
      <w:marTop w:val="0"/>
      <w:marBottom w:val="0"/>
      <w:divBdr>
        <w:top w:val="none" w:sz="0" w:space="0" w:color="auto"/>
        <w:left w:val="none" w:sz="0" w:space="0" w:color="auto"/>
        <w:bottom w:val="none" w:sz="0" w:space="0" w:color="auto"/>
        <w:right w:val="none" w:sz="0" w:space="0" w:color="auto"/>
      </w:divBdr>
    </w:div>
    <w:div w:id="1619753626">
      <w:bodyDiv w:val="1"/>
      <w:marLeft w:val="0"/>
      <w:marRight w:val="0"/>
      <w:marTop w:val="0"/>
      <w:marBottom w:val="0"/>
      <w:divBdr>
        <w:top w:val="none" w:sz="0" w:space="0" w:color="auto"/>
        <w:left w:val="none" w:sz="0" w:space="0" w:color="auto"/>
        <w:bottom w:val="none" w:sz="0" w:space="0" w:color="auto"/>
        <w:right w:val="none" w:sz="0" w:space="0" w:color="auto"/>
      </w:divBdr>
    </w:div>
    <w:div w:id="1624966294">
      <w:bodyDiv w:val="1"/>
      <w:marLeft w:val="0"/>
      <w:marRight w:val="0"/>
      <w:marTop w:val="0"/>
      <w:marBottom w:val="0"/>
      <w:divBdr>
        <w:top w:val="none" w:sz="0" w:space="0" w:color="auto"/>
        <w:left w:val="none" w:sz="0" w:space="0" w:color="auto"/>
        <w:bottom w:val="none" w:sz="0" w:space="0" w:color="auto"/>
        <w:right w:val="none" w:sz="0" w:space="0" w:color="auto"/>
      </w:divBdr>
      <w:divsChild>
        <w:div w:id="33576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596">
              <w:marLeft w:val="0"/>
              <w:marRight w:val="0"/>
              <w:marTop w:val="0"/>
              <w:marBottom w:val="0"/>
              <w:divBdr>
                <w:top w:val="none" w:sz="0" w:space="0" w:color="auto"/>
                <w:left w:val="none" w:sz="0" w:space="0" w:color="auto"/>
                <w:bottom w:val="none" w:sz="0" w:space="0" w:color="auto"/>
                <w:right w:val="none" w:sz="0" w:space="0" w:color="auto"/>
              </w:divBdr>
              <w:divsChild>
                <w:div w:id="657195639">
                  <w:marLeft w:val="0"/>
                  <w:marRight w:val="0"/>
                  <w:marTop w:val="0"/>
                  <w:marBottom w:val="0"/>
                  <w:divBdr>
                    <w:top w:val="none" w:sz="0" w:space="0" w:color="auto"/>
                    <w:left w:val="none" w:sz="0" w:space="0" w:color="auto"/>
                    <w:bottom w:val="none" w:sz="0" w:space="0" w:color="auto"/>
                    <w:right w:val="none" w:sz="0" w:space="0" w:color="auto"/>
                  </w:divBdr>
                  <w:divsChild>
                    <w:div w:id="1264344335">
                      <w:marLeft w:val="0"/>
                      <w:marRight w:val="0"/>
                      <w:marTop w:val="0"/>
                      <w:marBottom w:val="0"/>
                      <w:divBdr>
                        <w:top w:val="none" w:sz="0" w:space="0" w:color="auto"/>
                        <w:left w:val="none" w:sz="0" w:space="0" w:color="auto"/>
                        <w:bottom w:val="none" w:sz="0" w:space="0" w:color="auto"/>
                        <w:right w:val="none" w:sz="0" w:space="0" w:color="auto"/>
                      </w:divBdr>
                      <w:divsChild>
                        <w:div w:id="21118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863763">
      <w:bodyDiv w:val="1"/>
      <w:marLeft w:val="0"/>
      <w:marRight w:val="0"/>
      <w:marTop w:val="0"/>
      <w:marBottom w:val="0"/>
      <w:divBdr>
        <w:top w:val="none" w:sz="0" w:space="0" w:color="auto"/>
        <w:left w:val="none" w:sz="0" w:space="0" w:color="auto"/>
        <w:bottom w:val="none" w:sz="0" w:space="0" w:color="auto"/>
        <w:right w:val="none" w:sz="0" w:space="0" w:color="auto"/>
      </w:divBdr>
    </w:div>
    <w:div w:id="1697148666">
      <w:bodyDiv w:val="1"/>
      <w:marLeft w:val="0"/>
      <w:marRight w:val="0"/>
      <w:marTop w:val="0"/>
      <w:marBottom w:val="0"/>
      <w:divBdr>
        <w:top w:val="none" w:sz="0" w:space="0" w:color="auto"/>
        <w:left w:val="none" w:sz="0" w:space="0" w:color="auto"/>
        <w:bottom w:val="none" w:sz="0" w:space="0" w:color="auto"/>
        <w:right w:val="none" w:sz="0" w:space="0" w:color="auto"/>
      </w:divBdr>
    </w:div>
    <w:div w:id="1712606749">
      <w:bodyDiv w:val="1"/>
      <w:marLeft w:val="0"/>
      <w:marRight w:val="0"/>
      <w:marTop w:val="0"/>
      <w:marBottom w:val="0"/>
      <w:divBdr>
        <w:top w:val="none" w:sz="0" w:space="0" w:color="auto"/>
        <w:left w:val="none" w:sz="0" w:space="0" w:color="auto"/>
        <w:bottom w:val="none" w:sz="0" w:space="0" w:color="auto"/>
        <w:right w:val="none" w:sz="0" w:space="0" w:color="auto"/>
      </w:divBdr>
    </w:div>
    <w:div w:id="1716000364">
      <w:bodyDiv w:val="1"/>
      <w:marLeft w:val="0"/>
      <w:marRight w:val="0"/>
      <w:marTop w:val="0"/>
      <w:marBottom w:val="0"/>
      <w:divBdr>
        <w:top w:val="none" w:sz="0" w:space="0" w:color="auto"/>
        <w:left w:val="none" w:sz="0" w:space="0" w:color="auto"/>
        <w:bottom w:val="none" w:sz="0" w:space="0" w:color="auto"/>
        <w:right w:val="none" w:sz="0" w:space="0" w:color="auto"/>
      </w:divBdr>
    </w:div>
    <w:div w:id="1797598750">
      <w:bodyDiv w:val="1"/>
      <w:marLeft w:val="0"/>
      <w:marRight w:val="0"/>
      <w:marTop w:val="0"/>
      <w:marBottom w:val="0"/>
      <w:divBdr>
        <w:top w:val="none" w:sz="0" w:space="0" w:color="auto"/>
        <w:left w:val="none" w:sz="0" w:space="0" w:color="auto"/>
        <w:bottom w:val="none" w:sz="0" w:space="0" w:color="auto"/>
        <w:right w:val="none" w:sz="0" w:space="0" w:color="auto"/>
      </w:divBdr>
    </w:div>
    <w:div w:id="1821190955">
      <w:bodyDiv w:val="1"/>
      <w:marLeft w:val="0"/>
      <w:marRight w:val="0"/>
      <w:marTop w:val="0"/>
      <w:marBottom w:val="0"/>
      <w:divBdr>
        <w:top w:val="none" w:sz="0" w:space="0" w:color="auto"/>
        <w:left w:val="none" w:sz="0" w:space="0" w:color="auto"/>
        <w:bottom w:val="none" w:sz="0" w:space="0" w:color="auto"/>
        <w:right w:val="none" w:sz="0" w:space="0" w:color="auto"/>
      </w:divBdr>
    </w:div>
    <w:div w:id="1842968637">
      <w:bodyDiv w:val="1"/>
      <w:marLeft w:val="0"/>
      <w:marRight w:val="0"/>
      <w:marTop w:val="0"/>
      <w:marBottom w:val="0"/>
      <w:divBdr>
        <w:top w:val="none" w:sz="0" w:space="0" w:color="auto"/>
        <w:left w:val="none" w:sz="0" w:space="0" w:color="auto"/>
        <w:bottom w:val="none" w:sz="0" w:space="0" w:color="auto"/>
        <w:right w:val="none" w:sz="0" w:space="0" w:color="auto"/>
      </w:divBdr>
      <w:divsChild>
        <w:div w:id="1672565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700761">
              <w:marLeft w:val="0"/>
              <w:marRight w:val="0"/>
              <w:marTop w:val="0"/>
              <w:marBottom w:val="0"/>
              <w:divBdr>
                <w:top w:val="none" w:sz="0" w:space="0" w:color="auto"/>
                <w:left w:val="none" w:sz="0" w:space="0" w:color="auto"/>
                <w:bottom w:val="none" w:sz="0" w:space="0" w:color="auto"/>
                <w:right w:val="none" w:sz="0" w:space="0" w:color="auto"/>
              </w:divBdr>
              <w:divsChild>
                <w:div w:id="109472996">
                  <w:marLeft w:val="0"/>
                  <w:marRight w:val="0"/>
                  <w:marTop w:val="0"/>
                  <w:marBottom w:val="0"/>
                  <w:divBdr>
                    <w:top w:val="none" w:sz="0" w:space="0" w:color="auto"/>
                    <w:left w:val="none" w:sz="0" w:space="0" w:color="auto"/>
                    <w:bottom w:val="none" w:sz="0" w:space="0" w:color="auto"/>
                    <w:right w:val="none" w:sz="0" w:space="0" w:color="auto"/>
                  </w:divBdr>
                  <w:divsChild>
                    <w:div w:id="1263538200">
                      <w:marLeft w:val="0"/>
                      <w:marRight w:val="0"/>
                      <w:marTop w:val="0"/>
                      <w:marBottom w:val="0"/>
                      <w:divBdr>
                        <w:top w:val="none" w:sz="0" w:space="0" w:color="auto"/>
                        <w:left w:val="none" w:sz="0" w:space="0" w:color="auto"/>
                        <w:bottom w:val="none" w:sz="0" w:space="0" w:color="auto"/>
                        <w:right w:val="none" w:sz="0" w:space="0" w:color="auto"/>
                      </w:divBdr>
                      <w:divsChild>
                        <w:div w:id="6475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8069">
      <w:bodyDiv w:val="1"/>
      <w:marLeft w:val="0"/>
      <w:marRight w:val="0"/>
      <w:marTop w:val="0"/>
      <w:marBottom w:val="0"/>
      <w:divBdr>
        <w:top w:val="none" w:sz="0" w:space="0" w:color="auto"/>
        <w:left w:val="none" w:sz="0" w:space="0" w:color="auto"/>
        <w:bottom w:val="none" w:sz="0" w:space="0" w:color="auto"/>
        <w:right w:val="none" w:sz="0" w:space="0" w:color="auto"/>
      </w:divBdr>
      <w:divsChild>
        <w:div w:id="76430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85823">
      <w:bodyDiv w:val="1"/>
      <w:marLeft w:val="0"/>
      <w:marRight w:val="0"/>
      <w:marTop w:val="0"/>
      <w:marBottom w:val="0"/>
      <w:divBdr>
        <w:top w:val="none" w:sz="0" w:space="0" w:color="auto"/>
        <w:left w:val="none" w:sz="0" w:space="0" w:color="auto"/>
        <w:bottom w:val="none" w:sz="0" w:space="0" w:color="auto"/>
        <w:right w:val="none" w:sz="0" w:space="0" w:color="auto"/>
      </w:divBdr>
    </w:div>
    <w:div w:id="1987709672">
      <w:bodyDiv w:val="1"/>
      <w:marLeft w:val="0"/>
      <w:marRight w:val="0"/>
      <w:marTop w:val="0"/>
      <w:marBottom w:val="0"/>
      <w:divBdr>
        <w:top w:val="none" w:sz="0" w:space="0" w:color="auto"/>
        <w:left w:val="none" w:sz="0" w:space="0" w:color="auto"/>
        <w:bottom w:val="none" w:sz="0" w:space="0" w:color="auto"/>
        <w:right w:val="none" w:sz="0" w:space="0" w:color="auto"/>
      </w:divBdr>
    </w:div>
    <w:div w:id="1990010117">
      <w:bodyDiv w:val="1"/>
      <w:marLeft w:val="0"/>
      <w:marRight w:val="0"/>
      <w:marTop w:val="0"/>
      <w:marBottom w:val="0"/>
      <w:divBdr>
        <w:top w:val="none" w:sz="0" w:space="0" w:color="auto"/>
        <w:left w:val="none" w:sz="0" w:space="0" w:color="auto"/>
        <w:bottom w:val="none" w:sz="0" w:space="0" w:color="auto"/>
        <w:right w:val="none" w:sz="0" w:space="0" w:color="auto"/>
      </w:divBdr>
    </w:div>
    <w:div w:id="2030448737">
      <w:bodyDiv w:val="1"/>
      <w:marLeft w:val="0"/>
      <w:marRight w:val="0"/>
      <w:marTop w:val="0"/>
      <w:marBottom w:val="0"/>
      <w:divBdr>
        <w:top w:val="none" w:sz="0" w:space="0" w:color="auto"/>
        <w:left w:val="none" w:sz="0" w:space="0" w:color="auto"/>
        <w:bottom w:val="none" w:sz="0" w:space="0" w:color="auto"/>
        <w:right w:val="none" w:sz="0" w:space="0" w:color="auto"/>
      </w:divBdr>
    </w:div>
    <w:div w:id="2098595309">
      <w:bodyDiv w:val="1"/>
      <w:marLeft w:val="0"/>
      <w:marRight w:val="0"/>
      <w:marTop w:val="0"/>
      <w:marBottom w:val="0"/>
      <w:divBdr>
        <w:top w:val="none" w:sz="0" w:space="0" w:color="auto"/>
        <w:left w:val="none" w:sz="0" w:space="0" w:color="auto"/>
        <w:bottom w:val="none" w:sz="0" w:space="0" w:color="auto"/>
        <w:right w:val="none" w:sz="0" w:space="0" w:color="auto"/>
      </w:divBdr>
    </w:div>
    <w:div w:id="211543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op.deutschepost.de/175-jahre-kindermissionswerk-briefmarke-zu-0-80-eur-10er-bogen" TargetMode="External"/><Relationship Id="rId3" Type="http://schemas.openxmlformats.org/officeDocument/2006/relationships/settings" Target="settings.xml"/><Relationship Id="rId7" Type="http://schemas.openxmlformats.org/officeDocument/2006/relationships/hyperlink" Target="https://www.sternsinger.de/presse/pressedownload/pressemappe-175-jahre-glueckwuensch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ernsinger.de/presse/pressedownload/pressemappe-historie-kindermissionswerk/" TargetMode="External"/><Relationship Id="rId5" Type="http://schemas.openxmlformats.org/officeDocument/2006/relationships/hyperlink" Target="http://www.175-jahre-kinder-helfen-kinder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Damit Kinder heute und morgen leben können</vt:lpstr>
    </vt:vector>
  </TitlesOfParts>
  <Company>Missionswerk</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Damit Kinder heute und morgen leben können</dc:title>
  <dc:subject/>
  <dc:creator>Thomas Roemer</dc:creator>
  <cp:keywords/>
  <dc:description/>
  <cp:lastModifiedBy>Microsoft Office User</cp:lastModifiedBy>
  <cp:revision>470</cp:revision>
  <cp:lastPrinted>2019-10-25T11:02:00Z</cp:lastPrinted>
  <dcterms:created xsi:type="dcterms:W3CDTF">2021-01-14T06:28:00Z</dcterms:created>
  <dcterms:modified xsi:type="dcterms:W3CDTF">2021-02-02T06:30:00Z</dcterms:modified>
</cp:coreProperties>
</file>